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D820D" w14:textId="77777777" w:rsidR="005A0001" w:rsidRDefault="005A0001" w:rsidP="005A0001">
      <w:pPr>
        <w:pStyle w:val="BodySingle0"/>
        <w:rPr>
          <w:b/>
          <w:bCs/>
        </w:rPr>
      </w:pPr>
    </w:p>
    <w:p w14:paraId="6528832A" w14:textId="052B01B7" w:rsidR="005A0001" w:rsidRPr="005A0001" w:rsidRDefault="005A0001" w:rsidP="005A0001">
      <w:pPr>
        <w:pStyle w:val="BodySingle0"/>
        <w:rPr>
          <w:b/>
          <w:bCs/>
        </w:rPr>
      </w:pPr>
      <w:r w:rsidRPr="005A0001">
        <w:rPr>
          <w:b/>
          <w:bCs/>
        </w:rPr>
        <w:t>Sales Executive – New Business Development</w:t>
      </w:r>
    </w:p>
    <w:p w14:paraId="5E3CC5C3" w14:textId="53A8F8F9" w:rsidR="005A0001" w:rsidRPr="005A0001" w:rsidRDefault="005A0001" w:rsidP="005A0001">
      <w:pPr>
        <w:pStyle w:val="BodySingle0"/>
        <w:rPr>
          <w:bCs/>
        </w:rPr>
      </w:pPr>
      <w:r w:rsidRPr="005A0001">
        <w:rPr>
          <w:b/>
          <w:bCs/>
        </w:rPr>
        <w:t>Reference Services, Inc. (RSI)</w:t>
      </w:r>
      <w:r w:rsidRPr="005A0001">
        <w:rPr>
          <w:bCs/>
        </w:rPr>
        <w:br/>
      </w:r>
      <w:r w:rsidRPr="005A0001">
        <w:rPr>
          <w:b/>
          <w:bCs/>
        </w:rPr>
        <w:t>Location:</w:t>
      </w:r>
      <w:r w:rsidRPr="005A0001">
        <w:rPr>
          <w:bCs/>
        </w:rPr>
        <w:t xml:space="preserve"> </w:t>
      </w:r>
      <w:r>
        <w:rPr>
          <w:bCs/>
        </w:rPr>
        <w:t>In Office / Evansville, IN</w:t>
      </w:r>
      <w:r w:rsidRPr="005A0001">
        <w:rPr>
          <w:bCs/>
        </w:rPr>
        <w:br/>
      </w:r>
      <w:r w:rsidRPr="005A0001">
        <w:rPr>
          <w:b/>
          <w:bCs/>
        </w:rPr>
        <w:t>Reports To:</w:t>
      </w:r>
      <w:r w:rsidRPr="005A0001">
        <w:rPr>
          <w:bCs/>
        </w:rPr>
        <w:t xml:space="preserve"> President / Sales Leadership</w:t>
      </w:r>
      <w:r w:rsidRPr="005A0001">
        <w:rPr>
          <w:bCs/>
        </w:rPr>
        <w:br/>
      </w:r>
      <w:r w:rsidRPr="005A0001">
        <w:rPr>
          <w:b/>
          <w:bCs/>
        </w:rPr>
        <w:t>Position Type:</w:t>
      </w:r>
      <w:r w:rsidRPr="005A0001">
        <w:rPr>
          <w:bCs/>
        </w:rPr>
        <w:t xml:space="preserve"> Full-Time</w:t>
      </w:r>
    </w:p>
    <w:p w14:paraId="5C7BAC12" w14:textId="77777777" w:rsidR="005A0001" w:rsidRPr="005A0001" w:rsidRDefault="005A0001" w:rsidP="005A0001">
      <w:pPr>
        <w:pStyle w:val="BodySingle0"/>
        <w:rPr>
          <w:b/>
          <w:bCs/>
        </w:rPr>
      </w:pPr>
      <w:r w:rsidRPr="005A0001">
        <w:rPr>
          <w:b/>
          <w:bCs/>
        </w:rPr>
        <w:t>About Reference Services, Inc.</w:t>
      </w:r>
    </w:p>
    <w:p w14:paraId="0F850D67" w14:textId="77777777" w:rsidR="005A0001" w:rsidRPr="005A0001" w:rsidRDefault="005A0001" w:rsidP="005A0001">
      <w:pPr>
        <w:pStyle w:val="BodySingle0"/>
        <w:rPr>
          <w:bCs/>
        </w:rPr>
      </w:pPr>
      <w:r w:rsidRPr="005A0001">
        <w:rPr>
          <w:bCs/>
        </w:rPr>
        <w:t>Reference Services, Inc. (RSI) is a privately held provider of employment background screening and related workforce screening services. RSI serves organizations nationwide by helping employers make informed hiring decisions through reliable screening solutions, responsive customer service, and technology designed to simplify the screening process.</w:t>
      </w:r>
    </w:p>
    <w:p w14:paraId="7E5FDA3E" w14:textId="77777777" w:rsidR="005A0001" w:rsidRPr="005A0001" w:rsidRDefault="005A0001" w:rsidP="005A0001">
      <w:pPr>
        <w:pStyle w:val="BodySingle0"/>
        <w:rPr>
          <w:bCs/>
        </w:rPr>
      </w:pPr>
      <w:r w:rsidRPr="005A0001">
        <w:rPr>
          <w:bCs/>
        </w:rPr>
        <w:t xml:space="preserve">We are looking for a </w:t>
      </w:r>
      <w:r w:rsidRPr="005A0001">
        <w:rPr>
          <w:b/>
          <w:bCs/>
        </w:rPr>
        <w:t>Sales Executive</w:t>
      </w:r>
      <w:r w:rsidRPr="005A0001">
        <w:rPr>
          <w:bCs/>
        </w:rPr>
        <w:t xml:space="preserve"> who is energized by finding new opportunities, developing relationships, solving customer problems, and closing new business.</w:t>
      </w:r>
    </w:p>
    <w:p w14:paraId="3E4474B5" w14:textId="77777777" w:rsidR="005A0001" w:rsidRPr="005A0001" w:rsidRDefault="005A0001" w:rsidP="005A0001">
      <w:pPr>
        <w:pStyle w:val="BodySingle0"/>
        <w:rPr>
          <w:bCs/>
        </w:rPr>
      </w:pPr>
      <w:r w:rsidRPr="005A0001">
        <w:rPr>
          <w:bCs/>
        </w:rPr>
        <w:t xml:space="preserve">This is a </w:t>
      </w:r>
      <w:r w:rsidRPr="005A0001">
        <w:rPr>
          <w:b/>
          <w:bCs/>
        </w:rPr>
        <w:t>hunter sales position</w:t>
      </w:r>
      <w:r w:rsidRPr="005A0001">
        <w:rPr>
          <w:bCs/>
        </w:rPr>
        <w:t>. The primary responsibility of this role is to identify, develop, and close new client opportunities that generate meaningful recurring revenue for RSI.</w:t>
      </w:r>
    </w:p>
    <w:p w14:paraId="633E2B14" w14:textId="77777777" w:rsidR="005A0001" w:rsidRPr="005A0001" w:rsidRDefault="005A0001" w:rsidP="005A0001">
      <w:pPr>
        <w:pStyle w:val="BodySingle0"/>
        <w:rPr>
          <w:b/>
          <w:bCs/>
        </w:rPr>
      </w:pPr>
      <w:r w:rsidRPr="005A0001">
        <w:rPr>
          <w:b/>
          <w:bCs/>
        </w:rPr>
        <w:t>Position Overview</w:t>
      </w:r>
    </w:p>
    <w:p w14:paraId="63078A9C" w14:textId="77777777" w:rsidR="005A0001" w:rsidRPr="005A0001" w:rsidRDefault="005A0001" w:rsidP="005A0001">
      <w:pPr>
        <w:pStyle w:val="BodySingle0"/>
        <w:rPr>
          <w:bCs/>
        </w:rPr>
      </w:pPr>
      <w:r w:rsidRPr="005A0001">
        <w:rPr>
          <w:bCs/>
        </w:rPr>
        <w:t>The Sales Executive will be responsible for driving new client acquisition through proactive prospecting, relationship development, networking, discovery, demonstrations, proposals, negotiations, and closing.</w:t>
      </w:r>
    </w:p>
    <w:p w14:paraId="335D758A" w14:textId="77777777" w:rsidR="005A0001" w:rsidRPr="005A0001" w:rsidRDefault="005A0001" w:rsidP="005A0001">
      <w:pPr>
        <w:pStyle w:val="BodySingle0"/>
        <w:rPr>
          <w:bCs/>
        </w:rPr>
      </w:pPr>
      <w:r w:rsidRPr="005A0001">
        <w:rPr>
          <w:bCs/>
        </w:rPr>
        <w:t>The successful candidate will build and manage a qualified pipeline of prospective clients and take ownership of the sales process from the initial prospecting activity through signed agreement and transition of the new client to the RSI team.</w:t>
      </w:r>
    </w:p>
    <w:p w14:paraId="2372F412" w14:textId="77777777" w:rsidR="005A0001" w:rsidRPr="005A0001" w:rsidRDefault="005A0001" w:rsidP="005A0001">
      <w:pPr>
        <w:pStyle w:val="BodySingle0"/>
        <w:rPr>
          <w:bCs/>
        </w:rPr>
      </w:pPr>
      <w:r w:rsidRPr="005A0001">
        <w:rPr>
          <w:bCs/>
        </w:rPr>
        <w:t xml:space="preserve">This position is designed for a sales professional who enjoys </w:t>
      </w:r>
      <w:r w:rsidRPr="005A0001">
        <w:rPr>
          <w:b/>
          <w:bCs/>
        </w:rPr>
        <w:t>creating opportunities rather than waiting for leads</w:t>
      </w:r>
      <w:r w:rsidRPr="005A0001">
        <w:rPr>
          <w:bCs/>
        </w:rPr>
        <w:t>.</w:t>
      </w:r>
    </w:p>
    <w:p w14:paraId="017E4956" w14:textId="77777777" w:rsidR="005A0001" w:rsidRDefault="005A0001" w:rsidP="005A0001">
      <w:pPr>
        <w:pStyle w:val="BodySingle0"/>
        <w:rPr>
          <w:b/>
          <w:bCs/>
        </w:rPr>
      </w:pPr>
    </w:p>
    <w:p w14:paraId="0C0A0E37" w14:textId="0A4E862E" w:rsidR="005A0001" w:rsidRPr="005A0001" w:rsidRDefault="005A0001" w:rsidP="005A0001">
      <w:pPr>
        <w:pStyle w:val="BodySingle0"/>
        <w:rPr>
          <w:b/>
          <w:bCs/>
        </w:rPr>
      </w:pPr>
      <w:r w:rsidRPr="005A0001">
        <w:rPr>
          <w:b/>
          <w:bCs/>
        </w:rPr>
        <w:t>Key Responsibilities</w:t>
      </w:r>
    </w:p>
    <w:p w14:paraId="78D005E1" w14:textId="77777777" w:rsidR="005A0001" w:rsidRPr="005A0001" w:rsidRDefault="005A0001" w:rsidP="005A0001">
      <w:pPr>
        <w:pStyle w:val="BodySingle0"/>
        <w:rPr>
          <w:b/>
          <w:bCs/>
        </w:rPr>
      </w:pPr>
      <w:r w:rsidRPr="005A0001">
        <w:rPr>
          <w:b/>
          <w:bCs/>
        </w:rPr>
        <w:t>New Business Development</w:t>
      </w:r>
    </w:p>
    <w:p w14:paraId="5F7E87E4" w14:textId="77777777" w:rsidR="005A0001" w:rsidRPr="005A0001" w:rsidRDefault="005A0001" w:rsidP="005A0001">
      <w:pPr>
        <w:pStyle w:val="BodySingle0"/>
        <w:numPr>
          <w:ilvl w:val="0"/>
          <w:numId w:val="39"/>
        </w:numPr>
        <w:rPr>
          <w:bCs/>
        </w:rPr>
      </w:pPr>
      <w:r w:rsidRPr="005A0001">
        <w:rPr>
          <w:bCs/>
        </w:rPr>
        <w:t>Prospect, qualify, and develop new business opportunities through outbound sales activities.</w:t>
      </w:r>
    </w:p>
    <w:p w14:paraId="1430191C" w14:textId="77777777" w:rsidR="005A0001" w:rsidRPr="005A0001" w:rsidRDefault="005A0001" w:rsidP="005A0001">
      <w:pPr>
        <w:pStyle w:val="BodySingle0"/>
        <w:numPr>
          <w:ilvl w:val="0"/>
          <w:numId w:val="39"/>
        </w:numPr>
        <w:rPr>
          <w:bCs/>
        </w:rPr>
      </w:pPr>
      <w:r w:rsidRPr="005A0001">
        <w:rPr>
          <w:bCs/>
        </w:rPr>
        <w:t>Identify organizations that have a need for employment background screening and related services.</w:t>
      </w:r>
    </w:p>
    <w:p w14:paraId="14401480" w14:textId="687DAAAE" w:rsidR="005A0001" w:rsidRPr="005A0001" w:rsidRDefault="005A0001" w:rsidP="005A0001">
      <w:pPr>
        <w:pStyle w:val="BodySingle0"/>
        <w:numPr>
          <w:ilvl w:val="0"/>
          <w:numId w:val="39"/>
        </w:numPr>
        <w:rPr>
          <w:bCs/>
        </w:rPr>
      </w:pPr>
      <w:r w:rsidRPr="005A0001">
        <w:rPr>
          <w:bCs/>
        </w:rPr>
        <w:lastRenderedPageBreak/>
        <w:t>Develop targeted prospect lists and research companies, industries, decisionmakers, and potential business opportunities.</w:t>
      </w:r>
    </w:p>
    <w:p w14:paraId="795F375B" w14:textId="77777777" w:rsidR="005A0001" w:rsidRPr="005A0001" w:rsidRDefault="005A0001" w:rsidP="005A0001">
      <w:pPr>
        <w:pStyle w:val="BodySingle0"/>
        <w:numPr>
          <w:ilvl w:val="0"/>
          <w:numId w:val="39"/>
        </w:numPr>
        <w:rPr>
          <w:bCs/>
        </w:rPr>
      </w:pPr>
      <w:r w:rsidRPr="005A0001">
        <w:rPr>
          <w:bCs/>
        </w:rPr>
        <w:t>Conduct consistent outbound prospecting through phone calls, email, LinkedIn, networking, referrals, conferences, and other appropriate channels.</w:t>
      </w:r>
    </w:p>
    <w:p w14:paraId="09D9E731" w14:textId="77777777" w:rsidR="005A0001" w:rsidRPr="005A0001" w:rsidRDefault="005A0001" w:rsidP="005A0001">
      <w:pPr>
        <w:pStyle w:val="BodySingle0"/>
        <w:numPr>
          <w:ilvl w:val="0"/>
          <w:numId w:val="39"/>
        </w:numPr>
        <w:rPr>
          <w:bCs/>
        </w:rPr>
      </w:pPr>
      <w:r w:rsidRPr="005A0001">
        <w:rPr>
          <w:bCs/>
        </w:rPr>
        <w:t>Maintain a minimum level of qualified enterprise prospects as established by RSI sales management.</w:t>
      </w:r>
    </w:p>
    <w:p w14:paraId="0786F827" w14:textId="77777777" w:rsidR="005A0001" w:rsidRPr="005A0001" w:rsidRDefault="005A0001" w:rsidP="005A0001">
      <w:pPr>
        <w:pStyle w:val="BodySingle0"/>
        <w:rPr>
          <w:b/>
          <w:bCs/>
        </w:rPr>
      </w:pPr>
      <w:r w:rsidRPr="005A0001">
        <w:rPr>
          <w:b/>
          <w:bCs/>
        </w:rPr>
        <w:t>Consultative Selling</w:t>
      </w:r>
    </w:p>
    <w:p w14:paraId="5FEAB03B" w14:textId="77777777" w:rsidR="005A0001" w:rsidRPr="005A0001" w:rsidRDefault="005A0001" w:rsidP="005A0001">
      <w:pPr>
        <w:pStyle w:val="BodySingle0"/>
        <w:numPr>
          <w:ilvl w:val="0"/>
          <w:numId w:val="40"/>
        </w:numPr>
        <w:rPr>
          <w:bCs/>
        </w:rPr>
      </w:pPr>
      <w:r w:rsidRPr="005A0001">
        <w:rPr>
          <w:bCs/>
        </w:rPr>
        <w:t>Understand each prospect's hiring process, screening requirements, challenges, and business objectives.</w:t>
      </w:r>
    </w:p>
    <w:p w14:paraId="0F30580F" w14:textId="77777777" w:rsidR="005A0001" w:rsidRPr="005A0001" w:rsidRDefault="005A0001" w:rsidP="005A0001">
      <w:pPr>
        <w:pStyle w:val="BodySingle0"/>
        <w:numPr>
          <w:ilvl w:val="0"/>
          <w:numId w:val="40"/>
        </w:numPr>
        <w:rPr>
          <w:bCs/>
        </w:rPr>
      </w:pPr>
      <w:r w:rsidRPr="005A0001">
        <w:rPr>
          <w:bCs/>
        </w:rPr>
        <w:t>Educate prospects on RSI's background screening services, technology, compliance capabilities, integrations, and customer support.</w:t>
      </w:r>
    </w:p>
    <w:p w14:paraId="6F68A165" w14:textId="77777777" w:rsidR="005A0001" w:rsidRPr="005A0001" w:rsidRDefault="005A0001" w:rsidP="005A0001">
      <w:pPr>
        <w:pStyle w:val="BodySingle0"/>
        <w:numPr>
          <w:ilvl w:val="0"/>
          <w:numId w:val="40"/>
        </w:numPr>
        <w:rPr>
          <w:bCs/>
        </w:rPr>
      </w:pPr>
      <w:r w:rsidRPr="005A0001">
        <w:rPr>
          <w:bCs/>
        </w:rPr>
        <w:t>Conduct RSI platform demonstrations through virtual meetings and, when appropriate, in-person presentations.</w:t>
      </w:r>
    </w:p>
    <w:p w14:paraId="1C04890B" w14:textId="77777777" w:rsidR="005A0001" w:rsidRPr="005A0001" w:rsidRDefault="005A0001" w:rsidP="005A0001">
      <w:pPr>
        <w:pStyle w:val="BodySingle0"/>
        <w:numPr>
          <w:ilvl w:val="0"/>
          <w:numId w:val="40"/>
        </w:numPr>
        <w:rPr>
          <w:bCs/>
        </w:rPr>
      </w:pPr>
      <w:r w:rsidRPr="005A0001">
        <w:rPr>
          <w:bCs/>
        </w:rPr>
        <w:t>Clearly communicate RSI's value proposition and differentiate RSI from competing background screening providers.</w:t>
      </w:r>
    </w:p>
    <w:p w14:paraId="227EBFC4" w14:textId="77777777" w:rsidR="005A0001" w:rsidRPr="005A0001" w:rsidRDefault="005A0001" w:rsidP="005A0001">
      <w:pPr>
        <w:pStyle w:val="BodySingle0"/>
        <w:rPr>
          <w:b/>
          <w:bCs/>
        </w:rPr>
      </w:pPr>
      <w:r w:rsidRPr="005A0001">
        <w:rPr>
          <w:b/>
          <w:bCs/>
        </w:rPr>
        <w:t>Sales Process &amp; Closing</w:t>
      </w:r>
    </w:p>
    <w:p w14:paraId="738F8928" w14:textId="77777777" w:rsidR="005A0001" w:rsidRPr="005A0001" w:rsidRDefault="005A0001" w:rsidP="005A0001">
      <w:pPr>
        <w:pStyle w:val="BodySingle0"/>
        <w:numPr>
          <w:ilvl w:val="0"/>
          <w:numId w:val="41"/>
        </w:numPr>
        <w:rPr>
          <w:bCs/>
        </w:rPr>
      </w:pPr>
      <w:r w:rsidRPr="005A0001">
        <w:rPr>
          <w:bCs/>
        </w:rPr>
        <w:t>Manage the entire sales cycle from initial prospect contact through closing.</w:t>
      </w:r>
    </w:p>
    <w:p w14:paraId="2BDBAC76" w14:textId="77777777" w:rsidR="005A0001" w:rsidRPr="005A0001" w:rsidRDefault="005A0001" w:rsidP="005A0001">
      <w:pPr>
        <w:pStyle w:val="BodySingle0"/>
        <w:numPr>
          <w:ilvl w:val="0"/>
          <w:numId w:val="41"/>
        </w:numPr>
        <w:rPr>
          <w:bCs/>
        </w:rPr>
      </w:pPr>
      <w:r w:rsidRPr="005A0001">
        <w:rPr>
          <w:bCs/>
        </w:rPr>
        <w:t>Participate in contract discussions and negotiations.</w:t>
      </w:r>
    </w:p>
    <w:p w14:paraId="2573F37A" w14:textId="77777777" w:rsidR="005A0001" w:rsidRPr="005A0001" w:rsidRDefault="005A0001" w:rsidP="005A0001">
      <w:pPr>
        <w:pStyle w:val="BodySingle0"/>
        <w:numPr>
          <w:ilvl w:val="0"/>
          <w:numId w:val="41"/>
        </w:numPr>
        <w:rPr>
          <w:bCs/>
        </w:rPr>
      </w:pPr>
      <w:r w:rsidRPr="005A0001">
        <w:rPr>
          <w:bCs/>
        </w:rPr>
        <w:t>Obtain signed agreements and required client documentation.</w:t>
      </w:r>
    </w:p>
    <w:p w14:paraId="6C50432B" w14:textId="77777777" w:rsidR="005A0001" w:rsidRPr="005A0001" w:rsidRDefault="005A0001" w:rsidP="005A0001">
      <w:pPr>
        <w:pStyle w:val="BodySingle0"/>
        <w:numPr>
          <w:ilvl w:val="0"/>
          <w:numId w:val="41"/>
        </w:numPr>
        <w:rPr>
          <w:bCs/>
        </w:rPr>
      </w:pPr>
      <w:r w:rsidRPr="005A0001">
        <w:rPr>
          <w:bCs/>
        </w:rPr>
        <w:t>Meet or exceed established monthly, quarterly, and annual new-business revenue goals.</w:t>
      </w:r>
    </w:p>
    <w:p w14:paraId="1BBDAC94" w14:textId="77777777" w:rsidR="005A0001" w:rsidRPr="005A0001" w:rsidRDefault="005A0001" w:rsidP="005A0001">
      <w:pPr>
        <w:pStyle w:val="BodySingle0"/>
        <w:rPr>
          <w:b/>
          <w:bCs/>
        </w:rPr>
      </w:pPr>
      <w:r w:rsidRPr="005A0001">
        <w:rPr>
          <w:b/>
          <w:bCs/>
        </w:rPr>
        <w:t>CRM &amp; Pipeline Management</w:t>
      </w:r>
    </w:p>
    <w:p w14:paraId="56925A78" w14:textId="77777777" w:rsidR="005A0001" w:rsidRPr="005A0001" w:rsidRDefault="005A0001" w:rsidP="005A0001">
      <w:pPr>
        <w:pStyle w:val="BodySingle0"/>
        <w:numPr>
          <w:ilvl w:val="0"/>
          <w:numId w:val="42"/>
        </w:numPr>
        <w:rPr>
          <w:bCs/>
        </w:rPr>
      </w:pPr>
      <w:r w:rsidRPr="005A0001">
        <w:rPr>
          <w:bCs/>
        </w:rPr>
        <w:t>Use Salesforce consistently to manage prospects, opportunities, activities, contacts, and sales stages.</w:t>
      </w:r>
    </w:p>
    <w:p w14:paraId="34AB3A9A" w14:textId="77777777" w:rsidR="005A0001" w:rsidRPr="005A0001" w:rsidRDefault="005A0001" w:rsidP="005A0001">
      <w:pPr>
        <w:pStyle w:val="BodySingle0"/>
        <w:numPr>
          <w:ilvl w:val="0"/>
          <w:numId w:val="42"/>
        </w:numPr>
        <w:rPr>
          <w:bCs/>
        </w:rPr>
      </w:pPr>
      <w:r w:rsidRPr="005A0001">
        <w:rPr>
          <w:bCs/>
        </w:rPr>
        <w:t>Keep pipeline opportunities current and accurately reflect the probability and expected timing of closing.</w:t>
      </w:r>
    </w:p>
    <w:p w14:paraId="27F3E64F" w14:textId="77777777" w:rsidR="005A0001" w:rsidRPr="005A0001" w:rsidRDefault="005A0001" w:rsidP="005A0001">
      <w:pPr>
        <w:pStyle w:val="BodySingle0"/>
        <w:numPr>
          <w:ilvl w:val="0"/>
          <w:numId w:val="42"/>
        </w:numPr>
        <w:rPr>
          <w:bCs/>
        </w:rPr>
      </w:pPr>
      <w:r w:rsidRPr="005A0001">
        <w:rPr>
          <w:bCs/>
        </w:rPr>
        <w:t>Participate in weekly pipeline and sales activity reviews.</w:t>
      </w:r>
    </w:p>
    <w:p w14:paraId="52D73FA9" w14:textId="77777777" w:rsidR="005A0001" w:rsidRPr="005A0001" w:rsidRDefault="005A0001" w:rsidP="005A0001">
      <w:pPr>
        <w:pStyle w:val="BodySingle0"/>
        <w:numPr>
          <w:ilvl w:val="0"/>
          <w:numId w:val="42"/>
        </w:numPr>
        <w:rPr>
          <w:bCs/>
        </w:rPr>
      </w:pPr>
      <w:r w:rsidRPr="005A0001">
        <w:rPr>
          <w:bCs/>
        </w:rPr>
        <w:t>Track prospecting activity and performance against established expectations.</w:t>
      </w:r>
    </w:p>
    <w:p w14:paraId="42F34944" w14:textId="77777777" w:rsidR="005A0001" w:rsidRDefault="005A0001" w:rsidP="005A0001">
      <w:pPr>
        <w:pStyle w:val="BodySingle0"/>
        <w:rPr>
          <w:b/>
          <w:bCs/>
        </w:rPr>
      </w:pPr>
    </w:p>
    <w:p w14:paraId="212877F9" w14:textId="77777777" w:rsidR="005A0001" w:rsidRDefault="005A0001" w:rsidP="005A0001">
      <w:pPr>
        <w:pStyle w:val="BodySingle0"/>
        <w:rPr>
          <w:b/>
          <w:bCs/>
        </w:rPr>
      </w:pPr>
    </w:p>
    <w:p w14:paraId="44130641" w14:textId="30E7AD62" w:rsidR="005A0001" w:rsidRPr="005A0001" w:rsidRDefault="005A0001" w:rsidP="005A0001">
      <w:pPr>
        <w:pStyle w:val="BodySingle0"/>
        <w:rPr>
          <w:b/>
          <w:bCs/>
        </w:rPr>
      </w:pPr>
      <w:r w:rsidRPr="005A0001">
        <w:rPr>
          <w:b/>
          <w:bCs/>
        </w:rPr>
        <w:lastRenderedPageBreak/>
        <w:t>What Success Looks Like</w:t>
      </w:r>
    </w:p>
    <w:p w14:paraId="28E3C9F3" w14:textId="77777777" w:rsidR="005A0001" w:rsidRPr="005A0001" w:rsidRDefault="005A0001" w:rsidP="005A0001">
      <w:pPr>
        <w:pStyle w:val="BodySingle0"/>
        <w:rPr>
          <w:bCs/>
        </w:rPr>
      </w:pPr>
      <w:r w:rsidRPr="005A0001">
        <w:rPr>
          <w:bCs/>
        </w:rPr>
        <w:t>The successful Sales Executive will:</w:t>
      </w:r>
    </w:p>
    <w:p w14:paraId="45C73D0E" w14:textId="77777777" w:rsidR="005A0001" w:rsidRPr="005A0001" w:rsidRDefault="005A0001" w:rsidP="005A0001">
      <w:pPr>
        <w:pStyle w:val="BodySingle0"/>
        <w:numPr>
          <w:ilvl w:val="0"/>
          <w:numId w:val="45"/>
        </w:numPr>
        <w:rPr>
          <w:bCs/>
        </w:rPr>
      </w:pPr>
      <w:r w:rsidRPr="005A0001">
        <w:rPr>
          <w:bCs/>
        </w:rPr>
        <w:t>Consistently create new sales opportunities rather than relying primarily on inbound leads.</w:t>
      </w:r>
    </w:p>
    <w:p w14:paraId="077E0A65" w14:textId="77777777" w:rsidR="005A0001" w:rsidRPr="005A0001" w:rsidRDefault="005A0001" w:rsidP="005A0001">
      <w:pPr>
        <w:pStyle w:val="BodySingle0"/>
        <w:numPr>
          <w:ilvl w:val="0"/>
          <w:numId w:val="45"/>
        </w:numPr>
        <w:rPr>
          <w:bCs/>
        </w:rPr>
      </w:pPr>
      <w:r w:rsidRPr="005A0001">
        <w:rPr>
          <w:bCs/>
        </w:rPr>
        <w:t>Maintain a healthy pipeline of qualified prospects.</w:t>
      </w:r>
    </w:p>
    <w:p w14:paraId="09618309" w14:textId="43911BE3" w:rsidR="005A0001" w:rsidRPr="005A0001" w:rsidRDefault="005A0001" w:rsidP="005A0001">
      <w:pPr>
        <w:pStyle w:val="BodySingle0"/>
        <w:numPr>
          <w:ilvl w:val="0"/>
          <w:numId w:val="45"/>
        </w:numPr>
        <w:rPr>
          <w:bCs/>
        </w:rPr>
      </w:pPr>
      <w:r w:rsidRPr="005A0001">
        <w:rPr>
          <w:bCs/>
        </w:rPr>
        <w:t>Develop relationships with decisionmakers and gain access to organizations with meaningful screening volume.</w:t>
      </w:r>
    </w:p>
    <w:p w14:paraId="7CECA88A" w14:textId="77777777" w:rsidR="005A0001" w:rsidRPr="005A0001" w:rsidRDefault="005A0001" w:rsidP="005A0001">
      <w:pPr>
        <w:pStyle w:val="BodySingle0"/>
        <w:numPr>
          <w:ilvl w:val="0"/>
          <w:numId w:val="45"/>
        </w:numPr>
        <w:rPr>
          <w:bCs/>
        </w:rPr>
      </w:pPr>
      <w:r w:rsidRPr="005A0001">
        <w:rPr>
          <w:bCs/>
        </w:rPr>
        <w:t xml:space="preserve">Generate opportunities with potential annual revenue of </w:t>
      </w:r>
      <w:r w:rsidRPr="005A0001">
        <w:rPr>
          <w:b/>
          <w:bCs/>
        </w:rPr>
        <w:t>$50,000 or more</w:t>
      </w:r>
      <w:r w:rsidRPr="005A0001">
        <w:rPr>
          <w:bCs/>
        </w:rPr>
        <w:t>.</w:t>
      </w:r>
    </w:p>
    <w:p w14:paraId="1E0A9FC9" w14:textId="77777777" w:rsidR="005A0001" w:rsidRPr="005A0001" w:rsidRDefault="005A0001" w:rsidP="005A0001">
      <w:pPr>
        <w:pStyle w:val="BodySingle0"/>
        <w:numPr>
          <w:ilvl w:val="0"/>
          <w:numId w:val="45"/>
        </w:numPr>
        <w:rPr>
          <w:bCs/>
        </w:rPr>
      </w:pPr>
      <w:r w:rsidRPr="005A0001">
        <w:rPr>
          <w:bCs/>
        </w:rPr>
        <w:t>Consistently move qualified opportunities through the sales process.</w:t>
      </w:r>
    </w:p>
    <w:p w14:paraId="18A099FE" w14:textId="77777777" w:rsidR="005A0001" w:rsidRPr="005A0001" w:rsidRDefault="005A0001" w:rsidP="005A0001">
      <w:pPr>
        <w:pStyle w:val="BodySingle0"/>
        <w:numPr>
          <w:ilvl w:val="0"/>
          <w:numId w:val="45"/>
        </w:numPr>
        <w:rPr>
          <w:bCs/>
        </w:rPr>
      </w:pPr>
      <w:r w:rsidRPr="005A0001">
        <w:rPr>
          <w:bCs/>
        </w:rPr>
        <w:t>Close profitable new business that produces recurring revenue for RSI.</w:t>
      </w:r>
    </w:p>
    <w:p w14:paraId="6440730C" w14:textId="77777777" w:rsidR="005A0001" w:rsidRPr="005A0001" w:rsidRDefault="005A0001" w:rsidP="005A0001">
      <w:pPr>
        <w:pStyle w:val="BodySingle0"/>
        <w:numPr>
          <w:ilvl w:val="0"/>
          <w:numId w:val="45"/>
        </w:numPr>
        <w:rPr>
          <w:bCs/>
        </w:rPr>
      </w:pPr>
      <w:r w:rsidRPr="005A0001">
        <w:rPr>
          <w:bCs/>
        </w:rPr>
        <w:t>Demonstrate disciplined Salesforce usage and pipeline management.</w:t>
      </w:r>
    </w:p>
    <w:p w14:paraId="178A8208" w14:textId="77777777" w:rsidR="005A0001" w:rsidRPr="005A0001" w:rsidRDefault="005A0001" w:rsidP="005A0001">
      <w:pPr>
        <w:pStyle w:val="BodySingle0"/>
        <w:numPr>
          <w:ilvl w:val="0"/>
          <w:numId w:val="45"/>
        </w:numPr>
        <w:rPr>
          <w:bCs/>
        </w:rPr>
      </w:pPr>
      <w:r w:rsidRPr="005A0001">
        <w:rPr>
          <w:bCs/>
        </w:rPr>
        <w:t>Build a reputation as a knowledgeable, responsive, and trustworthy sales professional.</w:t>
      </w:r>
    </w:p>
    <w:p w14:paraId="37AB2B3F" w14:textId="77777777" w:rsidR="005A0001" w:rsidRPr="005A0001" w:rsidRDefault="005A0001" w:rsidP="005A0001">
      <w:pPr>
        <w:pStyle w:val="BodySingle0"/>
        <w:numPr>
          <w:ilvl w:val="0"/>
          <w:numId w:val="45"/>
        </w:numPr>
        <w:rPr>
          <w:bCs/>
        </w:rPr>
      </w:pPr>
      <w:r w:rsidRPr="005A0001">
        <w:rPr>
          <w:bCs/>
        </w:rPr>
        <w:t>Become a strong representative of the RSI brand within the HR and business community.</w:t>
      </w:r>
    </w:p>
    <w:p w14:paraId="506143F2" w14:textId="77777777" w:rsidR="00F37544" w:rsidRDefault="00F37544" w:rsidP="005A0001">
      <w:pPr>
        <w:pStyle w:val="BodySingle0"/>
        <w:rPr>
          <w:b/>
          <w:bCs/>
        </w:rPr>
      </w:pPr>
    </w:p>
    <w:p w14:paraId="3CA6EE86" w14:textId="11E66FF2" w:rsidR="005A0001" w:rsidRPr="005A0001" w:rsidRDefault="005A0001" w:rsidP="005A0001">
      <w:pPr>
        <w:pStyle w:val="BodySingle0"/>
        <w:rPr>
          <w:b/>
          <w:bCs/>
        </w:rPr>
      </w:pPr>
      <w:r w:rsidRPr="005A0001">
        <w:rPr>
          <w:b/>
          <w:bCs/>
        </w:rPr>
        <w:t>Qualifications</w:t>
      </w:r>
    </w:p>
    <w:p w14:paraId="6B194DF7" w14:textId="77777777" w:rsidR="005A0001" w:rsidRPr="005A0001" w:rsidRDefault="005A0001" w:rsidP="005A0001">
      <w:pPr>
        <w:pStyle w:val="BodySingle0"/>
        <w:rPr>
          <w:b/>
          <w:bCs/>
        </w:rPr>
      </w:pPr>
      <w:r w:rsidRPr="005A0001">
        <w:rPr>
          <w:b/>
          <w:bCs/>
        </w:rPr>
        <w:t>Required</w:t>
      </w:r>
    </w:p>
    <w:p w14:paraId="44D0DAEA" w14:textId="77777777" w:rsidR="005A0001" w:rsidRPr="005A0001" w:rsidRDefault="005A0001" w:rsidP="005A0001">
      <w:pPr>
        <w:pStyle w:val="BodySingle0"/>
        <w:numPr>
          <w:ilvl w:val="0"/>
          <w:numId w:val="46"/>
        </w:numPr>
        <w:rPr>
          <w:bCs/>
        </w:rPr>
      </w:pPr>
      <w:r w:rsidRPr="005A0001">
        <w:rPr>
          <w:bCs/>
        </w:rPr>
        <w:t>Demonstrated success in B2B sales and new business development.</w:t>
      </w:r>
    </w:p>
    <w:p w14:paraId="1B6B294A" w14:textId="77777777" w:rsidR="005A0001" w:rsidRPr="005A0001" w:rsidRDefault="005A0001" w:rsidP="005A0001">
      <w:pPr>
        <w:pStyle w:val="BodySingle0"/>
        <w:numPr>
          <w:ilvl w:val="0"/>
          <w:numId w:val="46"/>
        </w:numPr>
        <w:rPr>
          <w:bCs/>
        </w:rPr>
      </w:pPr>
      <w:r w:rsidRPr="005A0001">
        <w:rPr>
          <w:bCs/>
        </w:rPr>
        <w:t>Proven ability to prospect for and close new customers.</w:t>
      </w:r>
    </w:p>
    <w:p w14:paraId="791BAD08" w14:textId="77777777" w:rsidR="005A0001" w:rsidRPr="005A0001" w:rsidRDefault="005A0001" w:rsidP="005A0001">
      <w:pPr>
        <w:pStyle w:val="BodySingle0"/>
        <w:numPr>
          <w:ilvl w:val="0"/>
          <w:numId w:val="46"/>
        </w:numPr>
        <w:rPr>
          <w:bCs/>
        </w:rPr>
      </w:pPr>
      <w:r w:rsidRPr="005A0001">
        <w:rPr>
          <w:bCs/>
        </w:rPr>
        <w:t>Strong interpersonal, communication, presentation, and negotiation skills.</w:t>
      </w:r>
    </w:p>
    <w:p w14:paraId="35CA121B" w14:textId="77777777" w:rsidR="005A0001" w:rsidRPr="005A0001" w:rsidRDefault="005A0001" w:rsidP="005A0001">
      <w:pPr>
        <w:pStyle w:val="BodySingle0"/>
        <w:numPr>
          <w:ilvl w:val="0"/>
          <w:numId w:val="46"/>
        </w:numPr>
        <w:rPr>
          <w:bCs/>
        </w:rPr>
      </w:pPr>
      <w:r w:rsidRPr="005A0001">
        <w:rPr>
          <w:bCs/>
        </w:rPr>
        <w:t>Ability to conduct effective discovery conversations and identify customer needs.</w:t>
      </w:r>
    </w:p>
    <w:p w14:paraId="24255593" w14:textId="77777777" w:rsidR="005A0001" w:rsidRPr="005A0001" w:rsidRDefault="005A0001" w:rsidP="005A0001">
      <w:pPr>
        <w:pStyle w:val="BodySingle0"/>
        <w:numPr>
          <w:ilvl w:val="0"/>
          <w:numId w:val="46"/>
        </w:numPr>
        <w:rPr>
          <w:bCs/>
        </w:rPr>
      </w:pPr>
      <w:r w:rsidRPr="005A0001">
        <w:rPr>
          <w:bCs/>
        </w:rPr>
        <w:t>Strong organizational and time-management skills.</w:t>
      </w:r>
    </w:p>
    <w:p w14:paraId="4750B1FB" w14:textId="77777777" w:rsidR="005A0001" w:rsidRPr="005A0001" w:rsidRDefault="005A0001" w:rsidP="005A0001">
      <w:pPr>
        <w:pStyle w:val="BodySingle0"/>
        <w:numPr>
          <w:ilvl w:val="0"/>
          <w:numId w:val="46"/>
        </w:numPr>
        <w:rPr>
          <w:bCs/>
        </w:rPr>
      </w:pPr>
      <w:r w:rsidRPr="005A0001">
        <w:rPr>
          <w:bCs/>
        </w:rPr>
        <w:t>Ability to manage a sales pipeline and multiple opportunities simultaneously.</w:t>
      </w:r>
    </w:p>
    <w:p w14:paraId="7DC8D241" w14:textId="77777777" w:rsidR="005A0001" w:rsidRPr="005A0001" w:rsidRDefault="005A0001" w:rsidP="005A0001">
      <w:pPr>
        <w:pStyle w:val="BodySingle0"/>
        <w:numPr>
          <w:ilvl w:val="0"/>
          <w:numId w:val="46"/>
        </w:numPr>
        <w:rPr>
          <w:bCs/>
        </w:rPr>
      </w:pPr>
      <w:r w:rsidRPr="005A0001">
        <w:rPr>
          <w:bCs/>
        </w:rPr>
        <w:t>Self-motivated and comfortable working independently in a remote environment.</w:t>
      </w:r>
    </w:p>
    <w:p w14:paraId="1C371348" w14:textId="77777777" w:rsidR="005A0001" w:rsidRPr="005A0001" w:rsidRDefault="005A0001" w:rsidP="005A0001">
      <w:pPr>
        <w:pStyle w:val="BodySingle0"/>
        <w:numPr>
          <w:ilvl w:val="0"/>
          <w:numId w:val="46"/>
        </w:numPr>
        <w:rPr>
          <w:bCs/>
        </w:rPr>
      </w:pPr>
      <w:r w:rsidRPr="005A0001">
        <w:rPr>
          <w:bCs/>
        </w:rPr>
        <w:t>Strong computer skills and ability to effectively use CRM and sales technology.</w:t>
      </w:r>
    </w:p>
    <w:p w14:paraId="07EB7AD1" w14:textId="77777777" w:rsidR="005A0001" w:rsidRPr="005A0001" w:rsidRDefault="005A0001" w:rsidP="005A0001">
      <w:pPr>
        <w:pStyle w:val="BodySingle0"/>
        <w:numPr>
          <w:ilvl w:val="0"/>
          <w:numId w:val="46"/>
        </w:numPr>
        <w:rPr>
          <w:bCs/>
        </w:rPr>
      </w:pPr>
      <w:r w:rsidRPr="005A0001">
        <w:rPr>
          <w:bCs/>
        </w:rPr>
        <w:t>Willingness to make outbound calls and consistently engage in prospecting activities.</w:t>
      </w:r>
    </w:p>
    <w:p w14:paraId="6FD3463E" w14:textId="77777777" w:rsidR="005A0001" w:rsidRPr="005A0001" w:rsidRDefault="005A0001" w:rsidP="005A0001">
      <w:pPr>
        <w:pStyle w:val="BodySingle0"/>
        <w:numPr>
          <w:ilvl w:val="0"/>
          <w:numId w:val="46"/>
        </w:numPr>
        <w:rPr>
          <w:bCs/>
        </w:rPr>
      </w:pPr>
      <w:r w:rsidRPr="005A0001">
        <w:rPr>
          <w:bCs/>
        </w:rPr>
        <w:lastRenderedPageBreak/>
        <w:t>Ability to travel periodically for client meetings, conferences, networking, and company activities.</w:t>
      </w:r>
    </w:p>
    <w:p w14:paraId="173A99B5" w14:textId="77777777" w:rsidR="005A0001" w:rsidRPr="005A0001" w:rsidRDefault="005A0001" w:rsidP="005A0001">
      <w:pPr>
        <w:pStyle w:val="BodySingle0"/>
        <w:rPr>
          <w:b/>
          <w:bCs/>
        </w:rPr>
      </w:pPr>
      <w:r w:rsidRPr="005A0001">
        <w:rPr>
          <w:b/>
          <w:bCs/>
        </w:rPr>
        <w:t>Preferred</w:t>
      </w:r>
    </w:p>
    <w:p w14:paraId="3E277EDC" w14:textId="314A2008" w:rsidR="005A0001" w:rsidRPr="005A0001" w:rsidRDefault="005A0001" w:rsidP="005A0001">
      <w:pPr>
        <w:pStyle w:val="BodySingle0"/>
        <w:numPr>
          <w:ilvl w:val="0"/>
          <w:numId w:val="47"/>
        </w:numPr>
        <w:rPr>
          <w:bCs/>
        </w:rPr>
      </w:pPr>
      <w:r w:rsidRPr="005A0001">
        <w:rPr>
          <w:bCs/>
        </w:rPr>
        <w:t>Experience selling business-to-business services</w:t>
      </w:r>
      <w:r w:rsidR="00F37544">
        <w:rPr>
          <w:bCs/>
        </w:rPr>
        <w:t xml:space="preserve"> or background screening industry.</w:t>
      </w:r>
    </w:p>
    <w:p w14:paraId="0C3A8A0D" w14:textId="77777777" w:rsidR="005A0001" w:rsidRPr="005A0001" w:rsidRDefault="005A0001" w:rsidP="005A0001">
      <w:pPr>
        <w:pStyle w:val="BodySingle0"/>
        <w:numPr>
          <w:ilvl w:val="0"/>
          <w:numId w:val="47"/>
        </w:numPr>
        <w:rPr>
          <w:bCs/>
        </w:rPr>
      </w:pPr>
      <w:r w:rsidRPr="005A0001">
        <w:rPr>
          <w:bCs/>
        </w:rPr>
        <w:t>Experience selling technology, HR, HCM, payroll, employee screening, recruiting, or other services to Human Resources professionals.</w:t>
      </w:r>
    </w:p>
    <w:p w14:paraId="3CCEDD2E" w14:textId="77777777" w:rsidR="005A0001" w:rsidRPr="005A0001" w:rsidRDefault="005A0001" w:rsidP="005A0001">
      <w:pPr>
        <w:pStyle w:val="BodySingle0"/>
        <w:numPr>
          <w:ilvl w:val="0"/>
          <w:numId w:val="47"/>
        </w:numPr>
        <w:rPr>
          <w:bCs/>
        </w:rPr>
      </w:pPr>
      <w:r w:rsidRPr="005A0001">
        <w:rPr>
          <w:bCs/>
        </w:rPr>
        <w:t>Existing relationships within the HR or business community.</w:t>
      </w:r>
    </w:p>
    <w:p w14:paraId="6707F9FC" w14:textId="510A36A1" w:rsidR="005A0001" w:rsidRPr="005A0001" w:rsidRDefault="005A0001" w:rsidP="005A0001">
      <w:pPr>
        <w:pStyle w:val="BodySingle0"/>
        <w:numPr>
          <w:ilvl w:val="0"/>
          <w:numId w:val="47"/>
        </w:numPr>
        <w:rPr>
          <w:bCs/>
        </w:rPr>
      </w:pPr>
      <w:r w:rsidRPr="005A0001">
        <w:rPr>
          <w:bCs/>
        </w:rPr>
        <w:t xml:space="preserve">Experience selling </w:t>
      </w:r>
      <w:r w:rsidR="00F37544" w:rsidRPr="005A0001">
        <w:rPr>
          <w:bCs/>
        </w:rPr>
        <w:t>recurring revenue</w:t>
      </w:r>
      <w:r w:rsidRPr="005A0001">
        <w:rPr>
          <w:bCs/>
        </w:rPr>
        <w:t xml:space="preserve"> services.</w:t>
      </w:r>
    </w:p>
    <w:p w14:paraId="380E354E" w14:textId="77777777" w:rsidR="005A0001" w:rsidRPr="005A0001" w:rsidRDefault="005A0001" w:rsidP="005A0001">
      <w:pPr>
        <w:pStyle w:val="BodySingle0"/>
        <w:numPr>
          <w:ilvl w:val="0"/>
          <w:numId w:val="47"/>
        </w:numPr>
        <w:rPr>
          <w:bCs/>
        </w:rPr>
      </w:pPr>
      <w:r w:rsidRPr="005A0001">
        <w:rPr>
          <w:bCs/>
        </w:rPr>
        <w:t>Experience with Salesforce or another CRM platform.</w:t>
      </w:r>
    </w:p>
    <w:p w14:paraId="141FB560" w14:textId="77777777" w:rsidR="005A0001" w:rsidRPr="005A0001" w:rsidRDefault="005A0001" w:rsidP="005A0001">
      <w:pPr>
        <w:pStyle w:val="BodySingle0"/>
        <w:numPr>
          <w:ilvl w:val="0"/>
          <w:numId w:val="47"/>
        </w:numPr>
        <w:rPr>
          <w:bCs/>
        </w:rPr>
      </w:pPr>
      <w:r w:rsidRPr="005A0001">
        <w:rPr>
          <w:bCs/>
        </w:rPr>
        <w:t xml:space="preserve">Experience in the background screening industry is helpful but </w:t>
      </w:r>
      <w:r w:rsidRPr="005A0001">
        <w:rPr>
          <w:b/>
          <w:bCs/>
        </w:rPr>
        <w:t>not required</w:t>
      </w:r>
      <w:r w:rsidRPr="005A0001">
        <w:rPr>
          <w:bCs/>
        </w:rPr>
        <w:t>.</w:t>
      </w:r>
    </w:p>
    <w:p w14:paraId="692AA453" w14:textId="77777777" w:rsidR="00F37544" w:rsidRDefault="00F37544" w:rsidP="005A0001">
      <w:pPr>
        <w:pStyle w:val="BodySingle0"/>
        <w:rPr>
          <w:b/>
          <w:bCs/>
        </w:rPr>
      </w:pPr>
    </w:p>
    <w:p w14:paraId="1F7DD4A8" w14:textId="0FDE95EF" w:rsidR="005A0001" w:rsidRPr="005A0001" w:rsidRDefault="005A0001" w:rsidP="005A0001">
      <w:pPr>
        <w:pStyle w:val="BodySingle0"/>
        <w:rPr>
          <w:b/>
          <w:bCs/>
        </w:rPr>
      </w:pPr>
      <w:r w:rsidRPr="005A0001">
        <w:rPr>
          <w:b/>
          <w:bCs/>
        </w:rPr>
        <w:t>Personal Qualities</w:t>
      </w:r>
    </w:p>
    <w:p w14:paraId="3953EE06" w14:textId="77777777" w:rsidR="005A0001" w:rsidRPr="005A0001" w:rsidRDefault="005A0001" w:rsidP="005A0001">
      <w:pPr>
        <w:pStyle w:val="BodySingle0"/>
        <w:rPr>
          <w:bCs/>
        </w:rPr>
      </w:pPr>
      <w:r w:rsidRPr="005A0001">
        <w:rPr>
          <w:bCs/>
        </w:rPr>
        <w:t>RSI is looking for someone who is:</w:t>
      </w:r>
    </w:p>
    <w:p w14:paraId="63DF3079" w14:textId="77777777" w:rsidR="005A0001" w:rsidRPr="005A0001" w:rsidRDefault="005A0001" w:rsidP="005A0001">
      <w:pPr>
        <w:pStyle w:val="BodySingle0"/>
        <w:numPr>
          <w:ilvl w:val="0"/>
          <w:numId w:val="48"/>
        </w:numPr>
        <w:rPr>
          <w:bCs/>
        </w:rPr>
      </w:pPr>
      <w:r w:rsidRPr="005A0001">
        <w:rPr>
          <w:b/>
          <w:bCs/>
        </w:rPr>
        <w:t>Driven</w:t>
      </w:r>
      <w:r w:rsidRPr="005A0001">
        <w:rPr>
          <w:bCs/>
        </w:rPr>
        <w:t xml:space="preserve"> – motivated by achieving meaningful sales goals and winning new business.</w:t>
      </w:r>
    </w:p>
    <w:p w14:paraId="04537910" w14:textId="77777777" w:rsidR="005A0001" w:rsidRPr="005A0001" w:rsidRDefault="005A0001" w:rsidP="005A0001">
      <w:pPr>
        <w:pStyle w:val="BodySingle0"/>
        <w:numPr>
          <w:ilvl w:val="0"/>
          <w:numId w:val="48"/>
        </w:numPr>
        <w:rPr>
          <w:bCs/>
        </w:rPr>
      </w:pPr>
      <w:r w:rsidRPr="005A0001">
        <w:rPr>
          <w:b/>
          <w:bCs/>
        </w:rPr>
        <w:t>Persistent</w:t>
      </w:r>
      <w:r w:rsidRPr="005A0001">
        <w:rPr>
          <w:bCs/>
        </w:rPr>
        <w:t xml:space="preserve"> – understands that developing new business requires consistent activity and follow-up.</w:t>
      </w:r>
    </w:p>
    <w:p w14:paraId="11580BE5" w14:textId="77777777" w:rsidR="005A0001" w:rsidRPr="005A0001" w:rsidRDefault="005A0001" w:rsidP="005A0001">
      <w:pPr>
        <w:pStyle w:val="BodySingle0"/>
        <w:numPr>
          <w:ilvl w:val="0"/>
          <w:numId w:val="48"/>
        </w:numPr>
        <w:rPr>
          <w:bCs/>
        </w:rPr>
      </w:pPr>
      <w:r w:rsidRPr="005A0001">
        <w:rPr>
          <w:b/>
          <w:bCs/>
        </w:rPr>
        <w:t>Curious</w:t>
      </w:r>
      <w:r w:rsidRPr="005A0001">
        <w:rPr>
          <w:bCs/>
        </w:rPr>
        <w:t xml:space="preserve"> – asks questions and works to understand the customer's business before recommending a solution.</w:t>
      </w:r>
    </w:p>
    <w:p w14:paraId="79CD02B1" w14:textId="77777777" w:rsidR="005A0001" w:rsidRPr="005A0001" w:rsidRDefault="005A0001" w:rsidP="005A0001">
      <w:pPr>
        <w:pStyle w:val="BodySingle0"/>
        <w:numPr>
          <w:ilvl w:val="0"/>
          <w:numId w:val="48"/>
        </w:numPr>
        <w:rPr>
          <w:bCs/>
        </w:rPr>
      </w:pPr>
      <w:r w:rsidRPr="005A0001">
        <w:rPr>
          <w:b/>
          <w:bCs/>
        </w:rPr>
        <w:t>Competitive</w:t>
      </w:r>
      <w:r w:rsidRPr="005A0001">
        <w:rPr>
          <w:bCs/>
        </w:rPr>
        <w:t xml:space="preserve"> – enjoys the challenge of finding opportunities and closing business.</w:t>
      </w:r>
    </w:p>
    <w:p w14:paraId="48ED2A79" w14:textId="77777777" w:rsidR="005A0001" w:rsidRPr="005A0001" w:rsidRDefault="005A0001" w:rsidP="005A0001">
      <w:pPr>
        <w:pStyle w:val="BodySingle0"/>
        <w:numPr>
          <w:ilvl w:val="0"/>
          <w:numId w:val="48"/>
        </w:numPr>
        <w:rPr>
          <w:bCs/>
        </w:rPr>
      </w:pPr>
      <w:r w:rsidRPr="005A0001">
        <w:rPr>
          <w:b/>
          <w:bCs/>
        </w:rPr>
        <w:t>Accountable</w:t>
      </w:r>
      <w:r w:rsidRPr="005A0001">
        <w:rPr>
          <w:bCs/>
        </w:rPr>
        <w:t xml:space="preserve"> – takes ownership of commitments, pipeline activity, and results.</w:t>
      </w:r>
    </w:p>
    <w:p w14:paraId="4D834CA2" w14:textId="77777777" w:rsidR="005A0001" w:rsidRPr="005A0001" w:rsidRDefault="005A0001" w:rsidP="005A0001">
      <w:pPr>
        <w:pStyle w:val="BodySingle0"/>
        <w:numPr>
          <w:ilvl w:val="0"/>
          <w:numId w:val="48"/>
        </w:numPr>
        <w:rPr>
          <w:bCs/>
        </w:rPr>
      </w:pPr>
      <w:r w:rsidRPr="005A0001">
        <w:rPr>
          <w:b/>
          <w:bCs/>
        </w:rPr>
        <w:t>Professional</w:t>
      </w:r>
      <w:r w:rsidRPr="005A0001">
        <w:rPr>
          <w:bCs/>
        </w:rPr>
        <w:t xml:space="preserve"> – represents RSI with confidence and credibility.</w:t>
      </w:r>
    </w:p>
    <w:p w14:paraId="411FB32D" w14:textId="77777777" w:rsidR="005A0001" w:rsidRPr="005A0001" w:rsidRDefault="005A0001" w:rsidP="005A0001">
      <w:pPr>
        <w:pStyle w:val="BodySingle0"/>
        <w:numPr>
          <w:ilvl w:val="0"/>
          <w:numId w:val="48"/>
        </w:numPr>
        <w:rPr>
          <w:bCs/>
        </w:rPr>
      </w:pPr>
      <w:r w:rsidRPr="005A0001">
        <w:rPr>
          <w:b/>
          <w:bCs/>
        </w:rPr>
        <w:t>Trustworthy</w:t>
      </w:r>
      <w:r w:rsidRPr="005A0001">
        <w:rPr>
          <w:bCs/>
        </w:rPr>
        <w:t xml:space="preserve"> – operates with honesty and integrity in every customer interaction.</w:t>
      </w:r>
    </w:p>
    <w:p w14:paraId="78299465" w14:textId="77777777" w:rsidR="005A0001" w:rsidRPr="005A0001" w:rsidRDefault="005A0001" w:rsidP="005A0001">
      <w:pPr>
        <w:pStyle w:val="BodySingle0"/>
        <w:numPr>
          <w:ilvl w:val="0"/>
          <w:numId w:val="48"/>
        </w:numPr>
        <w:rPr>
          <w:bCs/>
        </w:rPr>
      </w:pPr>
      <w:r w:rsidRPr="005A0001">
        <w:rPr>
          <w:b/>
          <w:bCs/>
        </w:rPr>
        <w:t>Personable</w:t>
      </w:r>
      <w:r w:rsidRPr="005A0001">
        <w:rPr>
          <w:bCs/>
        </w:rPr>
        <w:t xml:space="preserve"> – builds relationships easily and is comfortable meeting new people.</w:t>
      </w:r>
    </w:p>
    <w:p w14:paraId="6E2ED8BB" w14:textId="77777777" w:rsidR="005A0001" w:rsidRPr="005A0001" w:rsidRDefault="005A0001" w:rsidP="005A0001">
      <w:pPr>
        <w:pStyle w:val="BodySingle0"/>
        <w:numPr>
          <w:ilvl w:val="0"/>
          <w:numId w:val="48"/>
        </w:numPr>
        <w:rPr>
          <w:bCs/>
        </w:rPr>
      </w:pPr>
      <w:r w:rsidRPr="005A0001">
        <w:rPr>
          <w:b/>
          <w:bCs/>
        </w:rPr>
        <w:t>Resourceful</w:t>
      </w:r>
      <w:r w:rsidRPr="005A0001">
        <w:rPr>
          <w:bCs/>
        </w:rPr>
        <w:t xml:space="preserve"> – finds ways to open doors and create opportunities.</w:t>
      </w:r>
    </w:p>
    <w:p w14:paraId="163D6975" w14:textId="77777777" w:rsidR="005A0001" w:rsidRPr="005A0001" w:rsidRDefault="005A0001" w:rsidP="005A0001">
      <w:pPr>
        <w:pStyle w:val="BodySingle0"/>
        <w:numPr>
          <w:ilvl w:val="0"/>
          <w:numId w:val="48"/>
        </w:numPr>
        <w:rPr>
          <w:bCs/>
        </w:rPr>
      </w:pPr>
      <w:r w:rsidRPr="005A0001">
        <w:rPr>
          <w:b/>
          <w:bCs/>
        </w:rPr>
        <w:t>Team-oriented</w:t>
      </w:r>
      <w:r w:rsidRPr="005A0001">
        <w:rPr>
          <w:bCs/>
        </w:rPr>
        <w:t xml:space="preserve"> – understands that winning the client is the responsibility of sales, while successfully serving the client requires the entire RSI team.</w:t>
      </w:r>
    </w:p>
    <w:p w14:paraId="2039CEC1" w14:textId="77777777" w:rsidR="00F37544" w:rsidRDefault="00F37544" w:rsidP="005A0001">
      <w:pPr>
        <w:pStyle w:val="BodySingle0"/>
        <w:rPr>
          <w:b/>
          <w:bCs/>
        </w:rPr>
      </w:pPr>
    </w:p>
    <w:p w14:paraId="4D037A28" w14:textId="23EEEE54" w:rsidR="005A0001" w:rsidRPr="005A0001" w:rsidRDefault="005A0001" w:rsidP="005A0001">
      <w:pPr>
        <w:pStyle w:val="BodySingle0"/>
        <w:rPr>
          <w:b/>
          <w:bCs/>
        </w:rPr>
      </w:pPr>
      <w:r w:rsidRPr="005A0001">
        <w:rPr>
          <w:b/>
          <w:bCs/>
        </w:rPr>
        <w:lastRenderedPageBreak/>
        <w:t>Performance Expectations</w:t>
      </w:r>
    </w:p>
    <w:p w14:paraId="19722368" w14:textId="77777777" w:rsidR="005A0001" w:rsidRPr="005A0001" w:rsidRDefault="005A0001" w:rsidP="005A0001">
      <w:pPr>
        <w:pStyle w:val="BodySingle0"/>
        <w:rPr>
          <w:bCs/>
        </w:rPr>
      </w:pPr>
      <w:r w:rsidRPr="005A0001">
        <w:rPr>
          <w:bCs/>
        </w:rPr>
        <w:t xml:space="preserve">The Sales Executive will be measured primarily on </w:t>
      </w:r>
      <w:r w:rsidRPr="005A0001">
        <w:rPr>
          <w:b/>
          <w:bCs/>
        </w:rPr>
        <w:t>new-business growth and the activities that create sustainable new revenue</w:t>
      </w:r>
      <w:r w:rsidRPr="005A0001">
        <w:rPr>
          <w:bCs/>
        </w:rPr>
        <w:t>.</w:t>
      </w:r>
    </w:p>
    <w:p w14:paraId="4AC4FC36" w14:textId="77777777" w:rsidR="005A0001" w:rsidRPr="005A0001" w:rsidRDefault="005A0001" w:rsidP="005A0001">
      <w:pPr>
        <w:pStyle w:val="BodySingle0"/>
        <w:rPr>
          <w:bCs/>
        </w:rPr>
      </w:pPr>
      <w:r w:rsidRPr="005A0001">
        <w:rPr>
          <w:bCs/>
        </w:rPr>
        <w:t>Performance expectations will include:</w:t>
      </w:r>
    </w:p>
    <w:p w14:paraId="020C7CA3" w14:textId="77777777" w:rsidR="005A0001" w:rsidRPr="005A0001" w:rsidRDefault="005A0001" w:rsidP="005A0001">
      <w:pPr>
        <w:pStyle w:val="BodySingle0"/>
        <w:numPr>
          <w:ilvl w:val="0"/>
          <w:numId w:val="49"/>
        </w:numPr>
        <w:rPr>
          <w:bCs/>
        </w:rPr>
      </w:pPr>
      <w:r w:rsidRPr="005A0001">
        <w:rPr>
          <w:bCs/>
        </w:rPr>
        <w:t xml:space="preserve">New qualified prospects </w:t>
      </w:r>
      <w:proofErr w:type="gramStart"/>
      <w:r w:rsidRPr="005A0001">
        <w:rPr>
          <w:bCs/>
        </w:rPr>
        <w:t>added</w:t>
      </w:r>
      <w:proofErr w:type="gramEnd"/>
      <w:r w:rsidRPr="005A0001">
        <w:rPr>
          <w:bCs/>
        </w:rPr>
        <w:t xml:space="preserve"> to the pipeline.</w:t>
      </w:r>
    </w:p>
    <w:p w14:paraId="34162499" w14:textId="77777777" w:rsidR="005A0001" w:rsidRPr="005A0001" w:rsidRDefault="005A0001" w:rsidP="005A0001">
      <w:pPr>
        <w:pStyle w:val="BodySingle0"/>
        <w:numPr>
          <w:ilvl w:val="0"/>
          <w:numId w:val="49"/>
        </w:numPr>
        <w:rPr>
          <w:bCs/>
        </w:rPr>
      </w:pPr>
      <w:r w:rsidRPr="005A0001">
        <w:rPr>
          <w:bCs/>
        </w:rPr>
        <w:t>Number and quality of outbound prospecting activities.</w:t>
      </w:r>
    </w:p>
    <w:p w14:paraId="5086E1F1" w14:textId="77777777" w:rsidR="005A0001" w:rsidRPr="005A0001" w:rsidRDefault="005A0001" w:rsidP="005A0001">
      <w:pPr>
        <w:pStyle w:val="BodySingle0"/>
        <w:numPr>
          <w:ilvl w:val="0"/>
          <w:numId w:val="49"/>
        </w:numPr>
        <w:rPr>
          <w:bCs/>
        </w:rPr>
      </w:pPr>
      <w:r w:rsidRPr="005A0001">
        <w:rPr>
          <w:bCs/>
        </w:rPr>
        <w:t>Qualified opportunities created.</w:t>
      </w:r>
    </w:p>
    <w:p w14:paraId="6196BBA8" w14:textId="77777777" w:rsidR="005A0001" w:rsidRPr="005A0001" w:rsidRDefault="005A0001" w:rsidP="005A0001">
      <w:pPr>
        <w:pStyle w:val="BodySingle0"/>
        <w:numPr>
          <w:ilvl w:val="0"/>
          <w:numId w:val="49"/>
        </w:numPr>
        <w:rPr>
          <w:bCs/>
        </w:rPr>
      </w:pPr>
      <w:r w:rsidRPr="005A0001">
        <w:rPr>
          <w:bCs/>
        </w:rPr>
        <w:t>Enterprise opportunities developed.</w:t>
      </w:r>
    </w:p>
    <w:p w14:paraId="6EAA0574" w14:textId="77777777" w:rsidR="005A0001" w:rsidRPr="005A0001" w:rsidRDefault="005A0001" w:rsidP="005A0001">
      <w:pPr>
        <w:pStyle w:val="BodySingle0"/>
        <w:numPr>
          <w:ilvl w:val="0"/>
          <w:numId w:val="49"/>
        </w:numPr>
        <w:rPr>
          <w:bCs/>
        </w:rPr>
      </w:pPr>
      <w:r w:rsidRPr="005A0001">
        <w:rPr>
          <w:bCs/>
        </w:rPr>
        <w:t>Pipeline value and coverage.</w:t>
      </w:r>
    </w:p>
    <w:p w14:paraId="0BA022CA" w14:textId="77777777" w:rsidR="005A0001" w:rsidRPr="005A0001" w:rsidRDefault="005A0001" w:rsidP="005A0001">
      <w:pPr>
        <w:pStyle w:val="BodySingle0"/>
        <w:numPr>
          <w:ilvl w:val="0"/>
          <w:numId w:val="49"/>
        </w:numPr>
        <w:rPr>
          <w:bCs/>
        </w:rPr>
      </w:pPr>
      <w:r w:rsidRPr="005A0001">
        <w:rPr>
          <w:bCs/>
        </w:rPr>
        <w:t>Sales activity documented in Salesforce.</w:t>
      </w:r>
    </w:p>
    <w:p w14:paraId="19634560" w14:textId="77777777" w:rsidR="005A0001" w:rsidRPr="005A0001" w:rsidRDefault="005A0001" w:rsidP="005A0001">
      <w:pPr>
        <w:pStyle w:val="BodySingle0"/>
        <w:numPr>
          <w:ilvl w:val="0"/>
          <w:numId w:val="49"/>
        </w:numPr>
        <w:rPr>
          <w:bCs/>
        </w:rPr>
      </w:pPr>
      <w:r w:rsidRPr="005A0001">
        <w:rPr>
          <w:bCs/>
        </w:rPr>
        <w:t>New clients acquired.</w:t>
      </w:r>
    </w:p>
    <w:p w14:paraId="10692AE0" w14:textId="77777777" w:rsidR="005A0001" w:rsidRPr="005A0001" w:rsidRDefault="005A0001" w:rsidP="005A0001">
      <w:pPr>
        <w:pStyle w:val="BodySingle0"/>
        <w:numPr>
          <w:ilvl w:val="0"/>
          <w:numId w:val="49"/>
        </w:numPr>
        <w:rPr>
          <w:bCs/>
        </w:rPr>
      </w:pPr>
      <w:r w:rsidRPr="005A0001">
        <w:rPr>
          <w:bCs/>
        </w:rPr>
        <w:t>New recurring revenue generated.</w:t>
      </w:r>
    </w:p>
    <w:p w14:paraId="2D9E934A" w14:textId="77777777" w:rsidR="005A0001" w:rsidRPr="005A0001" w:rsidRDefault="005A0001" w:rsidP="005A0001">
      <w:pPr>
        <w:pStyle w:val="BodySingle0"/>
        <w:numPr>
          <w:ilvl w:val="0"/>
          <w:numId w:val="49"/>
        </w:numPr>
        <w:rPr>
          <w:bCs/>
        </w:rPr>
      </w:pPr>
      <w:r w:rsidRPr="005A0001">
        <w:rPr>
          <w:bCs/>
        </w:rPr>
        <w:t>Achievement of monthly, quarterly, and annual sales objectives.</w:t>
      </w:r>
    </w:p>
    <w:p w14:paraId="37855566" w14:textId="77777777" w:rsidR="005A0001" w:rsidRPr="005A0001" w:rsidRDefault="005A0001" w:rsidP="005A0001">
      <w:pPr>
        <w:pStyle w:val="BodySingle0"/>
        <w:rPr>
          <w:bCs/>
        </w:rPr>
      </w:pPr>
      <w:r w:rsidRPr="005A0001">
        <w:rPr>
          <w:bCs/>
        </w:rPr>
        <w:t>RSI will provide the sales executive with the tools, technology, product knowledge, pricing resources, and internal support necessary to be successful. The Sales Executive is expected to take ownership of developing the opportunity and driving the sales process forward.</w:t>
      </w:r>
    </w:p>
    <w:p w14:paraId="40FC6118" w14:textId="77777777" w:rsidR="00F37544" w:rsidRDefault="00F37544" w:rsidP="005A0001">
      <w:pPr>
        <w:pStyle w:val="BodySingle0"/>
        <w:rPr>
          <w:b/>
          <w:bCs/>
        </w:rPr>
      </w:pPr>
    </w:p>
    <w:p w14:paraId="112A09E4" w14:textId="1B63067B" w:rsidR="005A0001" w:rsidRPr="005A0001" w:rsidRDefault="005A0001" w:rsidP="005A0001">
      <w:pPr>
        <w:pStyle w:val="BodySingle0"/>
        <w:rPr>
          <w:b/>
          <w:bCs/>
        </w:rPr>
      </w:pPr>
      <w:r w:rsidRPr="005A0001">
        <w:rPr>
          <w:b/>
          <w:bCs/>
        </w:rPr>
        <w:t>Compensation &amp; Benefits</w:t>
      </w:r>
    </w:p>
    <w:p w14:paraId="14CA2F85" w14:textId="569C4DC3" w:rsidR="005A0001" w:rsidRPr="005A0001" w:rsidRDefault="005A0001" w:rsidP="005A0001">
      <w:pPr>
        <w:pStyle w:val="BodySingle0"/>
        <w:rPr>
          <w:bCs/>
        </w:rPr>
      </w:pPr>
      <w:r w:rsidRPr="005A0001">
        <w:rPr>
          <w:bCs/>
        </w:rPr>
        <w:t xml:space="preserve">RSI offers a competitive compensation package designed to reward </w:t>
      </w:r>
      <w:r w:rsidR="00F37544" w:rsidRPr="005A0001">
        <w:rPr>
          <w:bCs/>
        </w:rPr>
        <w:t>new business</w:t>
      </w:r>
      <w:r w:rsidRPr="005A0001">
        <w:rPr>
          <w:bCs/>
        </w:rPr>
        <w:t xml:space="preserve"> performance, including:</w:t>
      </w:r>
    </w:p>
    <w:p w14:paraId="2B8DC3EE" w14:textId="77777777" w:rsidR="005A0001" w:rsidRPr="005A0001" w:rsidRDefault="005A0001" w:rsidP="005A0001">
      <w:pPr>
        <w:pStyle w:val="BodySingle0"/>
        <w:numPr>
          <w:ilvl w:val="0"/>
          <w:numId w:val="50"/>
        </w:numPr>
        <w:rPr>
          <w:bCs/>
        </w:rPr>
      </w:pPr>
      <w:r w:rsidRPr="005A0001">
        <w:rPr>
          <w:bCs/>
        </w:rPr>
        <w:t>Competitive base salary.</w:t>
      </w:r>
    </w:p>
    <w:p w14:paraId="78A2474A" w14:textId="4F26B7B9" w:rsidR="005A0001" w:rsidRPr="005A0001" w:rsidRDefault="005A0001" w:rsidP="005A0001">
      <w:pPr>
        <w:pStyle w:val="BodySingle0"/>
        <w:numPr>
          <w:ilvl w:val="0"/>
          <w:numId w:val="50"/>
        </w:numPr>
        <w:rPr>
          <w:bCs/>
        </w:rPr>
      </w:pPr>
      <w:r w:rsidRPr="005A0001">
        <w:rPr>
          <w:bCs/>
        </w:rPr>
        <w:t xml:space="preserve">Commission opportunities </w:t>
      </w:r>
      <w:r w:rsidR="00F37544" w:rsidRPr="005A0001">
        <w:rPr>
          <w:bCs/>
        </w:rPr>
        <w:t>are tied</w:t>
      </w:r>
      <w:r w:rsidRPr="005A0001">
        <w:rPr>
          <w:bCs/>
        </w:rPr>
        <w:t xml:space="preserve"> to new business performance.</w:t>
      </w:r>
    </w:p>
    <w:p w14:paraId="0495ED2E" w14:textId="77777777" w:rsidR="005A0001" w:rsidRPr="005A0001" w:rsidRDefault="005A0001" w:rsidP="005A0001">
      <w:pPr>
        <w:pStyle w:val="BodySingle0"/>
        <w:numPr>
          <w:ilvl w:val="0"/>
          <w:numId w:val="50"/>
        </w:numPr>
        <w:rPr>
          <w:bCs/>
        </w:rPr>
      </w:pPr>
      <w:r w:rsidRPr="005A0001">
        <w:rPr>
          <w:bCs/>
        </w:rPr>
        <w:t>Performance-based incentives and bonus opportunities.</w:t>
      </w:r>
    </w:p>
    <w:p w14:paraId="06B8A49A" w14:textId="77777777" w:rsidR="005A0001" w:rsidRPr="005A0001" w:rsidRDefault="005A0001" w:rsidP="005A0001">
      <w:pPr>
        <w:pStyle w:val="BodySingle0"/>
        <w:numPr>
          <w:ilvl w:val="0"/>
          <w:numId w:val="50"/>
        </w:numPr>
        <w:rPr>
          <w:bCs/>
        </w:rPr>
      </w:pPr>
      <w:r w:rsidRPr="005A0001">
        <w:rPr>
          <w:bCs/>
        </w:rPr>
        <w:t>Health insurance.</w:t>
      </w:r>
    </w:p>
    <w:p w14:paraId="748F65D5" w14:textId="77777777" w:rsidR="005A0001" w:rsidRPr="005A0001" w:rsidRDefault="005A0001" w:rsidP="005A0001">
      <w:pPr>
        <w:pStyle w:val="BodySingle0"/>
        <w:numPr>
          <w:ilvl w:val="0"/>
          <w:numId w:val="50"/>
        </w:numPr>
        <w:rPr>
          <w:bCs/>
        </w:rPr>
      </w:pPr>
      <w:r w:rsidRPr="005A0001">
        <w:rPr>
          <w:bCs/>
        </w:rPr>
        <w:t>Disability insurance.</w:t>
      </w:r>
    </w:p>
    <w:p w14:paraId="3C429DEE" w14:textId="77777777" w:rsidR="005A0001" w:rsidRPr="005A0001" w:rsidRDefault="005A0001" w:rsidP="005A0001">
      <w:pPr>
        <w:pStyle w:val="BodySingle0"/>
        <w:numPr>
          <w:ilvl w:val="0"/>
          <w:numId w:val="50"/>
        </w:numPr>
        <w:rPr>
          <w:bCs/>
        </w:rPr>
      </w:pPr>
      <w:r w:rsidRPr="005A0001">
        <w:rPr>
          <w:bCs/>
        </w:rPr>
        <w:t>401(k) retirement plan.</w:t>
      </w:r>
    </w:p>
    <w:p w14:paraId="62B18F8C" w14:textId="77777777" w:rsidR="005A0001" w:rsidRPr="005A0001" w:rsidRDefault="005A0001" w:rsidP="005A0001">
      <w:pPr>
        <w:pStyle w:val="BodySingle0"/>
        <w:numPr>
          <w:ilvl w:val="0"/>
          <w:numId w:val="50"/>
        </w:numPr>
        <w:rPr>
          <w:bCs/>
        </w:rPr>
      </w:pPr>
      <w:r w:rsidRPr="005A0001">
        <w:rPr>
          <w:bCs/>
        </w:rPr>
        <w:lastRenderedPageBreak/>
        <w:t>Paid vacation and holidays.</w:t>
      </w:r>
    </w:p>
    <w:p w14:paraId="4241C00D" w14:textId="77777777" w:rsidR="005A0001" w:rsidRPr="005A0001" w:rsidRDefault="005A0001" w:rsidP="005A0001">
      <w:pPr>
        <w:pStyle w:val="BodySingle0"/>
        <w:numPr>
          <w:ilvl w:val="0"/>
          <w:numId w:val="50"/>
        </w:numPr>
        <w:rPr>
          <w:bCs/>
        </w:rPr>
      </w:pPr>
      <w:r w:rsidRPr="005A0001">
        <w:rPr>
          <w:bCs/>
        </w:rPr>
        <w:t>Support from an experienced RSI sales and operations team.</w:t>
      </w:r>
    </w:p>
    <w:p w14:paraId="6F718C2F" w14:textId="7E30608F" w:rsidR="005A0001" w:rsidRPr="005A0001" w:rsidRDefault="005A0001" w:rsidP="005A0001">
      <w:pPr>
        <w:pStyle w:val="BodySingle0"/>
        <w:rPr>
          <w:bCs/>
        </w:rPr>
      </w:pPr>
      <w:r w:rsidRPr="005A0001">
        <w:rPr>
          <w:bCs/>
        </w:rPr>
        <w:t xml:space="preserve">High-performing sales professionals </w:t>
      </w:r>
      <w:r w:rsidR="00F37544" w:rsidRPr="005A0001">
        <w:rPr>
          <w:bCs/>
        </w:rPr>
        <w:t>could</w:t>
      </w:r>
      <w:r w:rsidRPr="005A0001">
        <w:rPr>
          <w:bCs/>
        </w:rPr>
        <w:t xml:space="preserve"> earn significant compensation as they develop and close new business.</w:t>
      </w:r>
    </w:p>
    <w:p w14:paraId="18DE3D5C" w14:textId="77777777" w:rsidR="00F37544" w:rsidRDefault="00F37544" w:rsidP="005A0001">
      <w:pPr>
        <w:pStyle w:val="BodySingle0"/>
        <w:rPr>
          <w:b/>
          <w:bCs/>
        </w:rPr>
      </w:pPr>
    </w:p>
    <w:p w14:paraId="721BE2A1" w14:textId="2D25A957" w:rsidR="005A0001" w:rsidRPr="005A0001" w:rsidRDefault="005A0001" w:rsidP="005A0001">
      <w:pPr>
        <w:pStyle w:val="BodySingle0"/>
        <w:rPr>
          <w:b/>
          <w:bCs/>
        </w:rPr>
      </w:pPr>
      <w:r w:rsidRPr="005A0001">
        <w:rPr>
          <w:b/>
          <w:bCs/>
        </w:rPr>
        <w:t>Why Join RSI?</w:t>
      </w:r>
    </w:p>
    <w:p w14:paraId="32D2288F" w14:textId="7F36CF27" w:rsidR="005A0001" w:rsidRPr="005A0001" w:rsidRDefault="005A0001" w:rsidP="005A0001">
      <w:pPr>
        <w:pStyle w:val="BodySingle0"/>
        <w:rPr>
          <w:bCs/>
        </w:rPr>
      </w:pPr>
      <w:r w:rsidRPr="005A0001">
        <w:rPr>
          <w:bCs/>
        </w:rPr>
        <w:t xml:space="preserve">At RSI, sales professionals </w:t>
      </w:r>
      <w:r w:rsidR="00F37544" w:rsidRPr="005A0001">
        <w:rPr>
          <w:bCs/>
        </w:rPr>
        <w:t>can</w:t>
      </w:r>
      <w:r w:rsidRPr="005A0001">
        <w:rPr>
          <w:bCs/>
        </w:rPr>
        <w:t xml:space="preserve"> make a meaningful impact on the growth of a privately held company.</w:t>
      </w:r>
    </w:p>
    <w:p w14:paraId="436AC958" w14:textId="77777777" w:rsidR="005A0001" w:rsidRPr="005A0001" w:rsidRDefault="005A0001" w:rsidP="005A0001">
      <w:pPr>
        <w:pStyle w:val="BodySingle0"/>
        <w:rPr>
          <w:bCs/>
        </w:rPr>
      </w:pPr>
      <w:r w:rsidRPr="005A0001">
        <w:rPr>
          <w:bCs/>
        </w:rPr>
        <w:t xml:space="preserve">We are looking for someone who wants more than a traditional account-management position. This role provides the opportunity to </w:t>
      </w:r>
      <w:r w:rsidRPr="005A0001">
        <w:rPr>
          <w:b/>
          <w:bCs/>
        </w:rPr>
        <w:t>build a territory, create relationships, open new doors, and directly influence the company's growth.</w:t>
      </w:r>
    </w:p>
    <w:p w14:paraId="72BB152D" w14:textId="127D13F5" w:rsidR="005A0001" w:rsidRPr="005A0001" w:rsidRDefault="005A0001" w:rsidP="005A0001">
      <w:pPr>
        <w:pStyle w:val="BodySingle0"/>
        <w:rPr>
          <w:bCs/>
        </w:rPr>
      </w:pPr>
      <w:r w:rsidRPr="005A0001">
        <w:rPr>
          <w:bCs/>
        </w:rPr>
        <w:t xml:space="preserve">If you are a motivated B2B sales professional who enjoys prospecting, developing relationships, solving problems, and closing new </w:t>
      </w:r>
      <w:r w:rsidR="00F37544" w:rsidRPr="005A0001">
        <w:rPr>
          <w:bCs/>
        </w:rPr>
        <w:t>businesses</w:t>
      </w:r>
      <w:r w:rsidRPr="005A0001">
        <w:rPr>
          <w:bCs/>
        </w:rPr>
        <w:t>, we want to hear from you.</w:t>
      </w:r>
    </w:p>
    <w:p w14:paraId="2F328C4D" w14:textId="77777777" w:rsidR="00EC6A35" w:rsidRPr="005A0001" w:rsidRDefault="00EC6A35" w:rsidP="00F0656A">
      <w:pPr>
        <w:pStyle w:val="BodySingle0"/>
        <w:rPr>
          <w:bCs/>
          <w:szCs w:val="24"/>
        </w:rPr>
      </w:pPr>
    </w:p>
    <w:p w14:paraId="413D32A0" w14:textId="77777777" w:rsidR="000C4CE3" w:rsidRDefault="000C4CE3">
      <w:pPr>
        <w:pStyle w:val="BodySingle0"/>
        <w:jc w:val="center"/>
        <w:rPr>
          <w:b/>
          <w:szCs w:val="24"/>
        </w:rPr>
      </w:pPr>
    </w:p>
    <w:p w14:paraId="63CBF6FE" w14:textId="77777777" w:rsidR="00BB3292" w:rsidRDefault="00BB3292" w:rsidP="000C4CE3">
      <w:pPr>
        <w:pStyle w:val="BodySingle0"/>
        <w:spacing w:after="0" w:line="276" w:lineRule="auto"/>
        <w:rPr>
          <w:bCs/>
          <w:szCs w:val="24"/>
        </w:rPr>
      </w:pPr>
    </w:p>
    <w:p w14:paraId="22CF6A6F" w14:textId="77777777" w:rsidR="000C4CE3" w:rsidRDefault="002129A4" w:rsidP="002129A4">
      <w:pPr>
        <w:pStyle w:val="BodySingle0"/>
        <w:spacing w:after="0" w:line="276" w:lineRule="auto"/>
        <w:rPr>
          <w:bCs/>
          <w:szCs w:val="24"/>
        </w:rPr>
      </w:pPr>
      <w:r>
        <w:rPr>
          <w:bCs/>
          <w:szCs w:val="24"/>
        </w:rPr>
        <w:t xml:space="preserve"> </w:t>
      </w:r>
    </w:p>
    <w:p w14:paraId="0A32D6FB" w14:textId="77777777" w:rsidR="000C4CE3" w:rsidRPr="000C4CE3" w:rsidRDefault="000C4CE3" w:rsidP="000C4CE3">
      <w:pPr>
        <w:pStyle w:val="BodySingle0"/>
        <w:spacing w:after="0" w:line="276" w:lineRule="auto"/>
        <w:rPr>
          <w:bCs/>
          <w:szCs w:val="24"/>
        </w:rPr>
      </w:pPr>
    </w:p>
    <w:sectPr w:rsidR="000C4CE3" w:rsidRPr="000C4CE3" w:rsidSect="00EC6A35">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A5B63" w14:textId="77777777" w:rsidR="007A61E6" w:rsidRDefault="007A61E6">
      <w:r>
        <w:separator/>
      </w:r>
    </w:p>
  </w:endnote>
  <w:endnote w:type="continuationSeparator" w:id="0">
    <w:p w14:paraId="0D8210F4" w14:textId="77777777" w:rsidR="007A61E6" w:rsidRDefault="007A6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79E83" w14:textId="77777777" w:rsidR="00550BE6" w:rsidRDefault="008E2CA1" w:rsidP="00550BE6">
    <w:pPr>
      <w:pStyle w:val="DocID"/>
    </w:pPr>
    <w:r>
      <w:t>19523475v.1</w:t>
    </w:r>
  </w:p>
  <w:p w14:paraId="05A8DF09" w14:textId="77777777" w:rsidR="00A81A5A" w:rsidRPr="007F0A97" w:rsidRDefault="00442EA8" w:rsidP="007F0A97">
    <w:pPr>
      <w:pStyle w:val="DocID"/>
    </w:pPr>
    <w:r>
      <w:t>60222531v.1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86"/>
      <w:gridCol w:w="4674"/>
    </w:tblGrid>
    <w:tr w:rsidR="000C4CE3" w14:paraId="128CAFB3" w14:textId="77777777" w:rsidTr="000C4CE3">
      <w:trPr>
        <w:trHeight w:hRule="exact" w:val="115"/>
        <w:jc w:val="center"/>
      </w:trPr>
      <w:tc>
        <w:tcPr>
          <w:tcW w:w="4686" w:type="dxa"/>
          <w:shd w:val="clear" w:color="auto" w:fill="4472C4"/>
          <w:tcMar>
            <w:top w:w="0" w:type="dxa"/>
            <w:bottom w:w="0" w:type="dxa"/>
          </w:tcMar>
        </w:tcPr>
        <w:p w14:paraId="042085BE" w14:textId="77777777" w:rsidR="000C4CE3" w:rsidRDefault="000C4CE3">
          <w:pPr>
            <w:pStyle w:val="Header"/>
            <w:tabs>
              <w:tab w:val="clear" w:pos="4680"/>
              <w:tab w:val="clear" w:pos="9360"/>
            </w:tabs>
            <w:rPr>
              <w:caps/>
              <w:sz w:val="18"/>
            </w:rPr>
          </w:pPr>
        </w:p>
      </w:tc>
      <w:tc>
        <w:tcPr>
          <w:tcW w:w="4674" w:type="dxa"/>
          <w:shd w:val="clear" w:color="auto" w:fill="4472C4"/>
          <w:tcMar>
            <w:top w:w="0" w:type="dxa"/>
            <w:bottom w:w="0" w:type="dxa"/>
          </w:tcMar>
        </w:tcPr>
        <w:p w14:paraId="6EB78C42" w14:textId="77777777" w:rsidR="000C4CE3" w:rsidRDefault="000C4CE3">
          <w:pPr>
            <w:pStyle w:val="Header"/>
            <w:tabs>
              <w:tab w:val="clear" w:pos="4680"/>
              <w:tab w:val="clear" w:pos="9360"/>
            </w:tabs>
            <w:jc w:val="right"/>
            <w:rPr>
              <w:caps/>
              <w:sz w:val="18"/>
            </w:rPr>
          </w:pPr>
        </w:p>
      </w:tc>
    </w:tr>
    <w:tr w:rsidR="000C4CE3" w14:paraId="2462F147" w14:textId="77777777">
      <w:trPr>
        <w:jc w:val="center"/>
      </w:trPr>
      <w:tc>
        <w:tcPr>
          <w:tcW w:w="4686" w:type="dxa"/>
          <w:vAlign w:val="center"/>
        </w:tcPr>
        <w:p w14:paraId="3A3D12E9" w14:textId="77777777" w:rsidR="000C4CE3" w:rsidRDefault="000C4CE3">
          <w:pPr>
            <w:pStyle w:val="Footer"/>
            <w:tabs>
              <w:tab w:val="clear" w:pos="4680"/>
              <w:tab w:val="clear" w:pos="9360"/>
            </w:tabs>
            <w:rPr>
              <w:caps/>
              <w:sz w:val="18"/>
              <w:szCs w:val="18"/>
            </w:rPr>
          </w:pPr>
          <w:r>
            <w:rPr>
              <w:caps/>
              <w:sz w:val="18"/>
              <w:szCs w:val="18"/>
            </w:rPr>
            <w:t xml:space="preserve">101 Plaza east blvd, suite 300 </w:t>
          </w:r>
        </w:p>
        <w:p w14:paraId="540B46EA" w14:textId="77777777" w:rsidR="000C4CE3" w:rsidRPr="000C4CE3" w:rsidRDefault="000C4CE3">
          <w:pPr>
            <w:pStyle w:val="Footer"/>
            <w:tabs>
              <w:tab w:val="clear" w:pos="4680"/>
              <w:tab w:val="clear" w:pos="9360"/>
            </w:tabs>
            <w:rPr>
              <w:caps/>
              <w:color w:val="808080"/>
              <w:sz w:val="18"/>
              <w:szCs w:val="18"/>
            </w:rPr>
          </w:pPr>
          <w:r>
            <w:rPr>
              <w:caps/>
              <w:sz w:val="18"/>
              <w:szCs w:val="18"/>
            </w:rPr>
            <w:t>evansville, in 47715</w:t>
          </w:r>
        </w:p>
      </w:tc>
      <w:tc>
        <w:tcPr>
          <w:tcW w:w="4674" w:type="dxa"/>
          <w:vAlign w:val="center"/>
        </w:tcPr>
        <w:p w14:paraId="4FAC69C8" w14:textId="77777777" w:rsidR="000C4CE3" w:rsidRPr="000C4CE3" w:rsidRDefault="000C4CE3">
          <w:pPr>
            <w:pStyle w:val="Footer"/>
            <w:tabs>
              <w:tab w:val="clear" w:pos="4680"/>
              <w:tab w:val="clear" w:pos="9360"/>
            </w:tabs>
            <w:jc w:val="right"/>
            <w:rPr>
              <w:caps/>
              <w:color w:val="808080"/>
              <w:sz w:val="18"/>
              <w:szCs w:val="18"/>
            </w:rPr>
          </w:pPr>
          <w:r w:rsidRPr="000C4CE3">
            <w:rPr>
              <w:caps/>
              <w:color w:val="808080"/>
              <w:sz w:val="18"/>
              <w:szCs w:val="18"/>
            </w:rPr>
            <w:fldChar w:fldCharType="begin"/>
          </w:r>
          <w:r w:rsidRPr="000C4CE3">
            <w:rPr>
              <w:caps/>
              <w:color w:val="808080"/>
              <w:sz w:val="18"/>
              <w:szCs w:val="18"/>
            </w:rPr>
            <w:instrText xml:space="preserve"> PAGE   \* MERGEFORMAT </w:instrText>
          </w:r>
          <w:r w:rsidRPr="000C4CE3">
            <w:rPr>
              <w:caps/>
              <w:color w:val="808080"/>
              <w:sz w:val="18"/>
              <w:szCs w:val="18"/>
            </w:rPr>
            <w:fldChar w:fldCharType="separate"/>
          </w:r>
          <w:r w:rsidRPr="000C4CE3">
            <w:rPr>
              <w:caps/>
              <w:noProof/>
              <w:color w:val="808080"/>
              <w:sz w:val="18"/>
              <w:szCs w:val="18"/>
            </w:rPr>
            <w:t>2</w:t>
          </w:r>
          <w:r w:rsidRPr="000C4CE3">
            <w:rPr>
              <w:caps/>
              <w:noProof/>
              <w:color w:val="808080"/>
              <w:sz w:val="18"/>
              <w:szCs w:val="18"/>
            </w:rPr>
            <w:fldChar w:fldCharType="end"/>
          </w:r>
        </w:p>
      </w:tc>
    </w:tr>
  </w:tbl>
  <w:p w14:paraId="02CEFF8C" w14:textId="77777777" w:rsidR="00550BE6" w:rsidRDefault="00550BE6">
    <w:pPr>
      <w:pStyle w:val="Footer"/>
      <w:jc w:val="cente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920A4" w14:textId="77777777" w:rsidR="00EC6A35" w:rsidRPr="00EC6A35" w:rsidRDefault="00EC6A35">
    <w:pPr>
      <w:tabs>
        <w:tab w:val="center" w:pos="4550"/>
        <w:tab w:val="left" w:pos="5818"/>
      </w:tabs>
      <w:ind w:right="260"/>
      <w:jc w:val="right"/>
      <w:rPr>
        <w:color w:val="222A35"/>
      </w:rPr>
    </w:pPr>
    <w:r w:rsidRPr="00EC6A35">
      <w:rPr>
        <w:color w:val="8496B0"/>
        <w:spacing w:val="60"/>
      </w:rPr>
      <w:t>Page</w:t>
    </w:r>
    <w:r w:rsidRPr="00EC6A35">
      <w:rPr>
        <w:color w:val="8496B0"/>
      </w:rPr>
      <w:t xml:space="preserve"> </w:t>
    </w:r>
    <w:r w:rsidRPr="00EC6A35">
      <w:rPr>
        <w:color w:val="323E4F"/>
      </w:rPr>
      <w:fldChar w:fldCharType="begin"/>
    </w:r>
    <w:r w:rsidRPr="00EC6A35">
      <w:rPr>
        <w:color w:val="323E4F"/>
      </w:rPr>
      <w:instrText xml:space="preserve"> PAGE   \* MERGEFORMAT </w:instrText>
    </w:r>
    <w:r w:rsidRPr="00EC6A35">
      <w:rPr>
        <w:color w:val="323E4F"/>
      </w:rPr>
      <w:fldChar w:fldCharType="separate"/>
    </w:r>
    <w:r w:rsidRPr="00EC6A35">
      <w:rPr>
        <w:noProof/>
        <w:color w:val="323E4F"/>
      </w:rPr>
      <w:t>1</w:t>
    </w:r>
    <w:r w:rsidRPr="00EC6A35">
      <w:rPr>
        <w:color w:val="323E4F"/>
      </w:rPr>
      <w:fldChar w:fldCharType="end"/>
    </w:r>
    <w:r w:rsidRPr="00EC6A35">
      <w:rPr>
        <w:color w:val="323E4F"/>
      </w:rPr>
      <w:t xml:space="preserve"> | </w:t>
    </w:r>
    <w:r w:rsidRPr="00EC6A35">
      <w:rPr>
        <w:color w:val="323E4F"/>
      </w:rPr>
      <w:fldChar w:fldCharType="begin"/>
    </w:r>
    <w:r w:rsidRPr="00EC6A35">
      <w:rPr>
        <w:color w:val="323E4F"/>
      </w:rPr>
      <w:instrText xml:space="preserve"> NUMPAGES  \* Arabic  \* MERGEFORMAT </w:instrText>
    </w:r>
    <w:r w:rsidRPr="00EC6A35">
      <w:rPr>
        <w:color w:val="323E4F"/>
      </w:rPr>
      <w:fldChar w:fldCharType="separate"/>
    </w:r>
    <w:r w:rsidRPr="00EC6A35">
      <w:rPr>
        <w:noProof/>
        <w:color w:val="323E4F"/>
      </w:rPr>
      <w:t>1</w:t>
    </w:r>
    <w:r w:rsidRPr="00EC6A35">
      <w:rPr>
        <w:color w:val="323E4F"/>
      </w:rPr>
      <w:fldChar w:fldCharType="end"/>
    </w:r>
  </w:p>
  <w:p w14:paraId="42461343" w14:textId="77777777" w:rsidR="00DB061D" w:rsidRDefault="00DB061D" w:rsidP="00DB061D">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ACE80" w14:textId="77777777" w:rsidR="007A61E6" w:rsidRDefault="007A61E6">
      <w:r>
        <w:separator/>
      </w:r>
    </w:p>
  </w:footnote>
  <w:footnote w:type="continuationSeparator" w:id="0">
    <w:p w14:paraId="3BEEDE73" w14:textId="77777777" w:rsidR="007A61E6" w:rsidRDefault="007A61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891DA" w14:textId="52B09A22" w:rsidR="00EC6A35" w:rsidRDefault="00F37544">
    <w:pPr>
      <w:pStyle w:val="Header"/>
    </w:pPr>
    <w:r>
      <w:rPr>
        <w:noProof/>
      </w:rPr>
      <w:drawing>
        <wp:anchor distT="0" distB="0" distL="114300" distR="114300" simplePos="0" relativeHeight="251657216" behindDoc="1" locked="0" layoutInCell="1" allowOverlap="1" wp14:anchorId="70788681" wp14:editId="08DAF333">
          <wp:simplePos x="0" y="0"/>
          <wp:positionH relativeFrom="column">
            <wp:posOffset>1581150</wp:posOffset>
          </wp:positionH>
          <wp:positionV relativeFrom="paragraph">
            <wp:posOffset>-372110</wp:posOffset>
          </wp:positionV>
          <wp:extent cx="2617470" cy="733425"/>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7470" cy="733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64841" w14:textId="648B7256" w:rsidR="00EC6A35" w:rsidRDefault="00F37544">
    <w:pPr>
      <w:pStyle w:val="Header"/>
    </w:pPr>
    <w:r>
      <w:rPr>
        <w:noProof/>
      </w:rPr>
      <w:drawing>
        <wp:anchor distT="0" distB="0" distL="114300" distR="114300" simplePos="0" relativeHeight="251658240" behindDoc="1" locked="0" layoutInCell="1" allowOverlap="1" wp14:anchorId="5ACCEED5" wp14:editId="650DFC0D">
          <wp:simplePos x="0" y="0"/>
          <wp:positionH relativeFrom="column">
            <wp:posOffset>1657350</wp:posOffset>
          </wp:positionH>
          <wp:positionV relativeFrom="paragraph">
            <wp:posOffset>-362585</wp:posOffset>
          </wp:positionV>
          <wp:extent cx="2617470" cy="73342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7470" cy="733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A7624D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54C6F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B96B1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E1C465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F26728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E260C2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FE5E6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76A42C"/>
    <w:lvl w:ilvl="0">
      <w:start w:val="1"/>
      <w:numFmt w:val="bullet"/>
      <w:pStyle w:val="ListBullet2"/>
      <w:lvlText w:val=""/>
      <w:lvlJc w:val="left"/>
      <w:pPr>
        <w:tabs>
          <w:tab w:val="num" w:pos="720"/>
        </w:tabs>
        <w:ind w:left="720" w:hanging="360"/>
      </w:pPr>
      <w:rPr>
        <w:rFonts w:ascii="Wingdings" w:hAnsi="Wingdings" w:hint="default"/>
      </w:rPr>
    </w:lvl>
  </w:abstractNum>
  <w:abstractNum w:abstractNumId="8" w15:restartNumberingAfterBreak="0">
    <w:nsid w:val="FFFFFF88"/>
    <w:multiLevelType w:val="singleLevel"/>
    <w:tmpl w:val="282444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BCCAE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98058D"/>
    <w:multiLevelType w:val="multilevel"/>
    <w:tmpl w:val="98907C7C"/>
    <w:name w:val="*NumberScheme"/>
    <w:lvl w:ilvl="0">
      <w:start w:val="1"/>
      <w:numFmt w:val="decimal"/>
      <w:pStyle w:val="Number1"/>
      <w:lvlText w:val="%1."/>
      <w:lvlJc w:val="left"/>
      <w:pPr>
        <w:ind w:left="1440" w:hanging="720"/>
      </w:pPr>
      <w:rPr>
        <w:rFonts w:hint="default"/>
        <w:b w:val="0"/>
        <w:i w:val="0"/>
        <w:sz w:val="24"/>
      </w:rPr>
    </w:lvl>
    <w:lvl w:ilvl="1">
      <w:start w:val="1"/>
      <w:numFmt w:val="decimal"/>
      <w:lvlRestart w:val="0"/>
      <w:pStyle w:val="Number2"/>
      <w:lvlText w:val="%2."/>
      <w:lvlJc w:val="left"/>
      <w:pPr>
        <w:ind w:left="2160" w:hanging="720"/>
      </w:pPr>
      <w:rPr>
        <w:rFonts w:hint="default"/>
        <w:b w:val="0"/>
        <w:i w:val="0"/>
        <w:sz w:val="24"/>
      </w:rPr>
    </w:lvl>
    <w:lvl w:ilvl="2">
      <w:start w:val="1"/>
      <w:numFmt w:val="decimal"/>
      <w:lvlRestart w:val="0"/>
      <w:pStyle w:val="Number3"/>
      <w:lvlText w:val="%3."/>
      <w:lvlJc w:val="left"/>
      <w:pPr>
        <w:ind w:left="2880" w:hanging="720"/>
      </w:pPr>
      <w:rPr>
        <w:rFonts w:hint="default"/>
        <w:b w:val="0"/>
        <w:i w:val="0"/>
        <w:sz w:val="24"/>
      </w:rPr>
    </w:lvl>
    <w:lvl w:ilvl="3">
      <w:start w:val="1"/>
      <w:numFmt w:val="decimal"/>
      <w:lvlRestart w:val="0"/>
      <w:pStyle w:val="Number4"/>
      <w:lvlText w:val="%4."/>
      <w:lvlJc w:val="left"/>
      <w:pPr>
        <w:ind w:left="3600" w:hanging="720"/>
      </w:pPr>
      <w:rPr>
        <w:rFonts w:hint="default"/>
      </w:rPr>
    </w:lvl>
    <w:lvl w:ilvl="4">
      <w:start w:val="1"/>
      <w:numFmt w:val="decimal"/>
      <w:lvlRestart w:val="0"/>
      <w:pStyle w:val="Number5"/>
      <w:lvlText w:val="%5."/>
      <w:lvlJc w:val="left"/>
      <w:pPr>
        <w:ind w:left="4320" w:hanging="720"/>
      </w:pPr>
      <w:rPr>
        <w:rFonts w:hint="default"/>
      </w:rPr>
    </w:lvl>
    <w:lvl w:ilvl="5">
      <w:start w:val="1"/>
      <w:numFmt w:val="decimal"/>
      <w:lvlRestart w:val="0"/>
      <w:pStyle w:val="Number6"/>
      <w:lvlText w:val="%6."/>
      <w:lvlJc w:val="left"/>
      <w:pPr>
        <w:ind w:left="5040" w:hanging="720"/>
      </w:pPr>
      <w:rPr>
        <w:rFonts w:hint="default"/>
      </w:rPr>
    </w:lvl>
    <w:lvl w:ilvl="6">
      <w:start w:val="1"/>
      <w:numFmt w:val="decimal"/>
      <w:lvlRestart w:val="0"/>
      <w:pStyle w:val="Number7"/>
      <w:lvlText w:val="%7."/>
      <w:lvlJc w:val="left"/>
      <w:pPr>
        <w:ind w:left="5760" w:hanging="720"/>
      </w:pPr>
      <w:rPr>
        <w:rFonts w:hint="default"/>
      </w:rPr>
    </w:lvl>
    <w:lvl w:ilvl="7">
      <w:start w:val="1"/>
      <w:numFmt w:val="decimal"/>
      <w:lvlRestart w:val="0"/>
      <w:pStyle w:val="Number8"/>
      <w:lvlText w:val="%8."/>
      <w:lvlJc w:val="left"/>
      <w:pPr>
        <w:ind w:left="6480" w:hanging="720"/>
      </w:pPr>
      <w:rPr>
        <w:rFonts w:hint="default"/>
      </w:rPr>
    </w:lvl>
    <w:lvl w:ilvl="8">
      <w:start w:val="1"/>
      <w:numFmt w:val="decimal"/>
      <w:lvlRestart w:val="0"/>
      <w:pStyle w:val="Number9"/>
      <w:lvlText w:val="%9."/>
      <w:lvlJc w:val="left"/>
      <w:pPr>
        <w:ind w:left="7200" w:hanging="720"/>
      </w:pPr>
      <w:rPr>
        <w:rFonts w:hint="default"/>
      </w:rPr>
    </w:lvl>
  </w:abstractNum>
  <w:abstractNum w:abstractNumId="11" w15:restartNumberingAfterBreak="0">
    <w:nsid w:val="08361E3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1F63138"/>
    <w:multiLevelType w:val="multilevel"/>
    <w:tmpl w:val="B8EA8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ED77DA"/>
    <w:multiLevelType w:val="multilevel"/>
    <w:tmpl w:val="54E67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9A4D4D"/>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17886EE0"/>
    <w:multiLevelType w:val="hybridMultilevel"/>
    <w:tmpl w:val="962451A6"/>
    <w:lvl w:ilvl="0" w:tplc="FFFFFFFF">
      <w:start w:val="1"/>
      <w:numFmt w:val="decimal"/>
      <w:pStyle w:val="NumListDbl"/>
      <w:lvlText w:val="%1."/>
      <w:lvlJc w:val="left"/>
      <w:pPr>
        <w:tabs>
          <w:tab w:val="num" w:pos="720"/>
        </w:tabs>
        <w:ind w:left="0" w:firstLine="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1A555F30"/>
    <w:multiLevelType w:val="multilevel"/>
    <w:tmpl w:val="0FF20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EE2C6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1C733061"/>
    <w:multiLevelType w:val="hybridMultilevel"/>
    <w:tmpl w:val="60065F54"/>
    <w:lvl w:ilvl="0" w:tplc="FFFFFFFF">
      <w:start w:val="1"/>
      <w:numFmt w:val="decimal"/>
      <w:pStyle w:val="NumListHang1"/>
      <w:lvlText w:val="%1."/>
      <w:lvlJc w:val="left"/>
      <w:pPr>
        <w:tabs>
          <w:tab w:val="num" w:pos="1440"/>
        </w:tabs>
        <w:ind w:left="144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1C95452B"/>
    <w:multiLevelType w:val="multilevel"/>
    <w:tmpl w:val="9782F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8B58B1"/>
    <w:multiLevelType w:val="multilevel"/>
    <w:tmpl w:val="9D74E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9F7130A"/>
    <w:multiLevelType w:val="multilevel"/>
    <w:tmpl w:val="5AE45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64795B"/>
    <w:multiLevelType w:val="hybridMultilevel"/>
    <w:tmpl w:val="5C44EE7A"/>
    <w:lvl w:ilvl="0" w:tplc="FFFFFFFF">
      <w:start w:val="1"/>
      <w:numFmt w:val="decimal"/>
      <w:pStyle w:val="NumListHang1Dbl"/>
      <w:lvlText w:val="%1."/>
      <w:lvlJc w:val="left"/>
      <w:pPr>
        <w:tabs>
          <w:tab w:val="num" w:pos="720"/>
        </w:tabs>
        <w:ind w:left="144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306E1824"/>
    <w:multiLevelType w:val="multilevel"/>
    <w:tmpl w:val="7EC27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5348A4"/>
    <w:multiLevelType w:val="hybridMultilevel"/>
    <w:tmpl w:val="1C264168"/>
    <w:lvl w:ilvl="0" w:tplc="FFFFFFFF">
      <w:start w:val="1"/>
      <w:numFmt w:val="decimal"/>
      <w:pStyle w:val="NumListHangDbl"/>
      <w:lvlText w:val="%1."/>
      <w:lvlJc w:val="left"/>
      <w:pPr>
        <w:tabs>
          <w:tab w:val="num" w:pos="720"/>
        </w:tabs>
        <w:ind w:left="72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4D4C3289"/>
    <w:multiLevelType w:val="multilevel"/>
    <w:tmpl w:val="F1E45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463558"/>
    <w:multiLevelType w:val="singleLevel"/>
    <w:tmpl w:val="863C226C"/>
    <w:lvl w:ilvl="0">
      <w:start w:val="1"/>
      <w:numFmt w:val="bullet"/>
      <w:pStyle w:val="Bullet1"/>
      <w:lvlText w:val="•"/>
      <w:lvlJc w:val="left"/>
      <w:pPr>
        <w:tabs>
          <w:tab w:val="num" w:pos="1440"/>
        </w:tabs>
        <w:ind w:left="1440" w:hanging="720"/>
      </w:pPr>
      <w:rPr>
        <w:rFonts w:ascii="Times New Roman" w:hAnsi="Times New Roman" w:cs="Times New Roman" w:hint="default"/>
      </w:rPr>
    </w:lvl>
  </w:abstractNum>
  <w:abstractNum w:abstractNumId="27" w15:restartNumberingAfterBreak="0">
    <w:nsid w:val="54120F9E"/>
    <w:multiLevelType w:val="hybridMultilevel"/>
    <w:tmpl w:val="809A13D4"/>
    <w:lvl w:ilvl="0" w:tplc="FFFFFFFF">
      <w:start w:val="1"/>
      <w:numFmt w:val="bullet"/>
      <w:pStyle w:val="Bullet"/>
      <w:lvlText w:val="•"/>
      <w:lvlJc w:val="left"/>
      <w:pPr>
        <w:tabs>
          <w:tab w:val="num" w:pos="720"/>
        </w:tabs>
        <w:ind w:left="0" w:firstLine="72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5526ED4"/>
    <w:multiLevelType w:val="multilevel"/>
    <w:tmpl w:val="1EC60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E054D2"/>
    <w:multiLevelType w:val="hybridMultilevel"/>
    <w:tmpl w:val="DB70F464"/>
    <w:lvl w:ilvl="0" w:tplc="FFFFFFFF">
      <w:start w:val="1"/>
      <w:numFmt w:val="decimal"/>
      <w:pStyle w:val="NumListDbl0"/>
      <w:lvlText w:val="%1."/>
      <w:lvlJc w:val="left"/>
      <w:pPr>
        <w:tabs>
          <w:tab w:val="num" w:pos="720"/>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59FC6074"/>
    <w:multiLevelType w:val="hybridMultilevel"/>
    <w:tmpl w:val="80C8E1E0"/>
    <w:lvl w:ilvl="0" w:tplc="FFFFFFFF">
      <w:start w:val="1"/>
      <w:numFmt w:val="bullet"/>
      <w:pStyle w:val="Bullet2"/>
      <w:lvlText w:val="•"/>
      <w:lvlJc w:val="left"/>
      <w:pPr>
        <w:tabs>
          <w:tab w:val="num" w:pos="720"/>
        </w:tabs>
        <w:ind w:left="2160" w:hanging="72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AB5269C"/>
    <w:multiLevelType w:val="hybridMultilevel"/>
    <w:tmpl w:val="45EA8624"/>
    <w:lvl w:ilvl="0" w:tplc="FFFFFFFF">
      <w:start w:val="1"/>
      <w:numFmt w:val="decimal"/>
      <w:pStyle w:val="NumListDbl1"/>
      <w:lvlText w:val="%1."/>
      <w:lvlJc w:val="left"/>
      <w:pPr>
        <w:tabs>
          <w:tab w:val="num" w:pos="720"/>
        </w:tabs>
        <w:ind w:left="0" w:firstLine="144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5DAA7F0A"/>
    <w:multiLevelType w:val="multilevel"/>
    <w:tmpl w:val="ECAAC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B50246"/>
    <w:multiLevelType w:val="multilevel"/>
    <w:tmpl w:val="EBFA5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8B5AD1"/>
    <w:multiLevelType w:val="multilevel"/>
    <w:tmpl w:val="AF780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E803C9"/>
    <w:multiLevelType w:val="hybridMultilevel"/>
    <w:tmpl w:val="A670C344"/>
    <w:lvl w:ilvl="0" w:tplc="FFFFFFFF">
      <w:start w:val="1"/>
      <w:numFmt w:val="bullet"/>
      <w:pStyle w:val="Bullet0"/>
      <w:lvlText w:val="•"/>
      <w:lvlJc w:val="left"/>
      <w:pPr>
        <w:tabs>
          <w:tab w:val="num" w:pos="1440"/>
        </w:tabs>
        <w:ind w:left="0" w:firstLine="144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AC5BC1"/>
    <w:multiLevelType w:val="singleLevel"/>
    <w:tmpl w:val="0DA4A580"/>
    <w:lvl w:ilvl="0">
      <w:start w:val="1"/>
      <w:numFmt w:val="bullet"/>
      <w:pStyle w:val="Bullet3"/>
      <w:lvlText w:val="•"/>
      <w:lvlJc w:val="left"/>
      <w:pPr>
        <w:tabs>
          <w:tab w:val="num" w:pos="720"/>
        </w:tabs>
        <w:ind w:left="720" w:hanging="720"/>
      </w:pPr>
      <w:rPr>
        <w:rFonts w:ascii="Times New Roman" w:hAnsi="Times New Roman" w:cs="Times New Roman" w:hint="default"/>
      </w:rPr>
    </w:lvl>
  </w:abstractNum>
  <w:abstractNum w:abstractNumId="37" w15:restartNumberingAfterBreak="0">
    <w:nsid w:val="70EE182B"/>
    <w:multiLevelType w:val="hybridMultilevel"/>
    <w:tmpl w:val="DBE0A960"/>
    <w:lvl w:ilvl="0" w:tplc="FFFFFFFF">
      <w:start w:val="1"/>
      <w:numFmt w:val="decimal"/>
      <w:pStyle w:val="NumListHang"/>
      <w:lvlText w:val="%1."/>
      <w:lvlJc w:val="left"/>
      <w:pPr>
        <w:tabs>
          <w:tab w:val="num" w:pos="720"/>
        </w:tabs>
        <w:ind w:left="72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262766E"/>
    <w:multiLevelType w:val="hybridMultilevel"/>
    <w:tmpl w:val="E5A8F1F4"/>
    <w:lvl w:ilvl="0" w:tplc="FFFFFFFF">
      <w:start w:val="1"/>
      <w:numFmt w:val="decimal"/>
      <w:pStyle w:val="NumList"/>
      <w:lvlText w:val="%1."/>
      <w:lvlJc w:val="left"/>
      <w:pPr>
        <w:tabs>
          <w:tab w:val="num" w:pos="720"/>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771F3E95"/>
    <w:multiLevelType w:val="hybridMultilevel"/>
    <w:tmpl w:val="64CA2898"/>
    <w:lvl w:ilvl="0" w:tplc="FFFFFFFF">
      <w:start w:val="1"/>
      <w:numFmt w:val="decimal"/>
      <w:pStyle w:val="NumList0"/>
      <w:lvlText w:val="%1."/>
      <w:lvlJc w:val="left"/>
      <w:pPr>
        <w:tabs>
          <w:tab w:val="num" w:pos="720"/>
        </w:tabs>
        <w:ind w:left="0" w:firstLine="144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7DE76BFB"/>
    <w:multiLevelType w:val="hybridMultilevel"/>
    <w:tmpl w:val="C6F42C98"/>
    <w:lvl w:ilvl="0" w:tplc="FFFFFFFF">
      <w:start w:val="1"/>
      <w:numFmt w:val="decimal"/>
      <w:pStyle w:val="NumList1"/>
      <w:lvlText w:val="%1."/>
      <w:lvlJc w:val="left"/>
      <w:pPr>
        <w:tabs>
          <w:tab w:val="num" w:pos="720"/>
        </w:tabs>
        <w:ind w:left="0" w:firstLine="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993829968">
    <w:abstractNumId w:val="27"/>
  </w:num>
  <w:num w:numId="2" w16cid:durableId="1371682751">
    <w:abstractNumId w:val="35"/>
  </w:num>
  <w:num w:numId="3" w16cid:durableId="1371222095">
    <w:abstractNumId w:val="30"/>
  </w:num>
  <w:num w:numId="4" w16cid:durableId="335156960">
    <w:abstractNumId w:val="40"/>
  </w:num>
  <w:num w:numId="5" w16cid:durableId="1220247012">
    <w:abstractNumId w:val="38"/>
  </w:num>
  <w:num w:numId="6" w16cid:durableId="1485273244">
    <w:abstractNumId w:val="39"/>
  </w:num>
  <w:num w:numId="7" w16cid:durableId="982736861">
    <w:abstractNumId w:val="31"/>
  </w:num>
  <w:num w:numId="8" w16cid:durableId="2000650129">
    <w:abstractNumId w:val="29"/>
  </w:num>
  <w:num w:numId="9" w16cid:durableId="814102193">
    <w:abstractNumId w:val="15"/>
  </w:num>
  <w:num w:numId="10" w16cid:durableId="1843427825">
    <w:abstractNumId w:val="37"/>
  </w:num>
  <w:num w:numId="11" w16cid:durableId="1743722592">
    <w:abstractNumId w:val="18"/>
  </w:num>
  <w:num w:numId="12" w16cid:durableId="1469787658">
    <w:abstractNumId w:val="22"/>
  </w:num>
  <w:num w:numId="13" w16cid:durableId="1952856469">
    <w:abstractNumId w:val="24"/>
  </w:num>
  <w:num w:numId="14" w16cid:durableId="1241909201">
    <w:abstractNumId w:val="36"/>
  </w:num>
  <w:num w:numId="15" w16cid:durableId="202716682">
    <w:abstractNumId w:val="26"/>
  </w:num>
  <w:num w:numId="16" w16cid:durableId="1288196882">
    <w:abstractNumId w:val="11"/>
  </w:num>
  <w:num w:numId="17" w16cid:durableId="629633357">
    <w:abstractNumId w:val="17"/>
  </w:num>
  <w:num w:numId="18" w16cid:durableId="1929727818">
    <w:abstractNumId w:val="14"/>
  </w:num>
  <w:num w:numId="19" w16cid:durableId="17901972">
    <w:abstractNumId w:val="9"/>
  </w:num>
  <w:num w:numId="20" w16cid:durableId="1614284254">
    <w:abstractNumId w:val="7"/>
  </w:num>
  <w:num w:numId="21" w16cid:durableId="919558400">
    <w:abstractNumId w:val="6"/>
  </w:num>
  <w:num w:numId="22" w16cid:durableId="425923806">
    <w:abstractNumId w:val="5"/>
  </w:num>
  <w:num w:numId="23" w16cid:durableId="815951990">
    <w:abstractNumId w:val="4"/>
  </w:num>
  <w:num w:numId="24" w16cid:durableId="600994129">
    <w:abstractNumId w:val="8"/>
  </w:num>
  <w:num w:numId="25" w16cid:durableId="72822437">
    <w:abstractNumId w:val="3"/>
  </w:num>
  <w:num w:numId="26" w16cid:durableId="464615762">
    <w:abstractNumId w:val="2"/>
  </w:num>
  <w:num w:numId="27" w16cid:durableId="134835105">
    <w:abstractNumId w:val="1"/>
  </w:num>
  <w:num w:numId="28" w16cid:durableId="1525361751">
    <w:abstractNumId w:val="0"/>
  </w:num>
  <w:num w:numId="29" w16cid:durableId="1071467716">
    <w:abstractNumId w:val="10"/>
  </w:num>
  <w:num w:numId="30" w16cid:durableId="1069882067">
    <w:abstractNumId w:val="10"/>
  </w:num>
  <w:num w:numId="31" w16cid:durableId="1418865578">
    <w:abstractNumId w:val="10"/>
  </w:num>
  <w:num w:numId="32" w16cid:durableId="1135871268">
    <w:abstractNumId w:val="10"/>
  </w:num>
  <w:num w:numId="33" w16cid:durableId="1526283772">
    <w:abstractNumId w:val="10"/>
  </w:num>
  <w:num w:numId="34" w16cid:durableId="943733300">
    <w:abstractNumId w:val="10"/>
  </w:num>
  <w:num w:numId="35" w16cid:durableId="225840396">
    <w:abstractNumId w:val="10"/>
  </w:num>
  <w:num w:numId="36" w16cid:durableId="1041785075">
    <w:abstractNumId w:val="10"/>
  </w:num>
  <w:num w:numId="37" w16cid:durableId="123157776">
    <w:abstractNumId w:val="10"/>
  </w:num>
  <w:num w:numId="38" w16cid:durableId="15990231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42941237">
    <w:abstractNumId w:val="19"/>
  </w:num>
  <w:num w:numId="40" w16cid:durableId="1033576348">
    <w:abstractNumId w:val="12"/>
  </w:num>
  <w:num w:numId="41" w16cid:durableId="939218503">
    <w:abstractNumId w:val="25"/>
  </w:num>
  <w:num w:numId="42" w16cid:durableId="246962220">
    <w:abstractNumId w:val="20"/>
  </w:num>
  <w:num w:numId="43" w16cid:durableId="718555778">
    <w:abstractNumId w:val="28"/>
  </w:num>
  <w:num w:numId="44" w16cid:durableId="1434129934">
    <w:abstractNumId w:val="21"/>
  </w:num>
  <w:num w:numId="45" w16cid:durableId="1589580990">
    <w:abstractNumId w:val="32"/>
  </w:num>
  <w:num w:numId="46" w16cid:durableId="607201763">
    <w:abstractNumId w:val="34"/>
  </w:num>
  <w:num w:numId="47" w16cid:durableId="856503600">
    <w:abstractNumId w:val="16"/>
  </w:num>
  <w:num w:numId="48" w16cid:durableId="510030384">
    <w:abstractNumId w:val="23"/>
  </w:num>
  <w:num w:numId="49" w16cid:durableId="440154072">
    <w:abstractNumId w:val="33"/>
  </w:num>
  <w:num w:numId="50" w16cid:durableId="1464375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C5D"/>
    <w:rsid w:val="000C4CE3"/>
    <w:rsid w:val="00211CE4"/>
    <w:rsid w:val="002129A4"/>
    <w:rsid w:val="003243EC"/>
    <w:rsid w:val="003C1AB1"/>
    <w:rsid w:val="0041196E"/>
    <w:rsid w:val="0042176B"/>
    <w:rsid w:val="00442EA8"/>
    <w:rsid w:val="0046210F"/>
    <w:rsid w:val="00465831"/>
    <w:rsid w:val="00471C3E"/>
    <w:rsid w:val="00472EDC"/>
    <w:rsid w:val="005450BE"/>
    <w:rsid w:val="00550BE6"/>
    <w:rsid w:val="00591882"/>
    <w:rsid w:val="005A0001"/>
    <w:rsid w:val="005D383D"/>
    <w:rsid w:val="005D6CAC"/>
    <w:rsid w:val="00605C5D"/>
    <w:rsid w:val="00662A76"/>
    <w:rsid w:val="007151E0"/>
    <w:rsid w:val="007660D5"/>
    <w:rsid w:val="007A61E6"/>
    <w:rsid w:val="007D3074"/>
    <w:rsid w:val="007E3C08"/>
    <w:rsid w:val="007F0A97"/>
    <w:rsid w:val="00820FDB"/>
    <w:rsid w:val="00846765"/>
    <w:rsid w:val="00890C9D"/>
    <w:rsid w:val="008E2CA1"/>
    <w:rsid w:val="00922CAE"/>
    <w:rsid w:val="009268C6"/>
    <w:rsid w:val="009269CF"/>
    <w:rsid w:val="00965C3D"/>
    <w:rsid w:val="009E14FD"/>
    <w:rsid w:val="00A03BDA"/>
    <w:rsid w:val="00A2506C"/>
    <w:rsid w:val="00A81A5A"/>
    <w:rsid w:val="00B02A19"/>
    <w:rsid w:val="00BB3292"/>
    <w:rsid w:val="00BD51F0"/>
    <w:rsid w:val="00C9730A"/>
    <w:rsid w:val="00CC2EC4"/>
    <w:rsid w:val="00D93E7D"/>
    <w:rsid w:val="00DB061D"/>
    <w:rsid w:val="00DB5E90"/>
    <w:rsid w:val="00E0341E"/>
    <w:rsid w:val="00EA51F9"/>
    <w:rsid w:val="00EB1B54"/>
    <w:rsid w:val="00EC140D"/>
    <w:rsid w:val="00EC6A35"/>
    <w:rsid w:val="00F01B77"/>
    <w:rsid w:val="00F0656A"/>
    <w:rsid w:val="00F31ECF"/>
    <w:rsid w:val="00F37544"/>
    <w:rsid w:val="00F82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38E827"/>
  <w15:chartTrackingRefBased/>
  <w15:docId w15:val="{36E50271-1E09-4C7B-923A-CD0D7EB46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Heading2"/>
    <w:qFormat/>
    <w:pPr>
      <w:keepNext/>
      <w:keepLines/>
      <w:spacing w:after="240"/>
      <w:ind w:left="720" w:hanging="720"/>
      <w:outlineLvl w:val="0"/>
    </w:pPr>
    <w:rPr>
      <w:rFonts w:cs="Arial"/>
      <w:bCs/>
    </w:rPr>
  </w:style>
  <w:style w:type="paragraph" w:styleId="Heading2">
    <w:name w:val="heading 2"/>
    <w:basedOn w:val="Normal"/>
    <w:qFormat/>
    <w:pPr>
      <w:spacing w:after="240"/>
      <w:ind w:left="720" w:hanging="720"/>
      <w:outlineLvl w:val="1"/>
    </w:pPr>
    <w:rPr>
      <w:rFonts w:cs="Arial"/>
      <w:bCs/>
      <w:iCs/>
    </w:rPr>
  </w:style>
  <w:style w:type="paragraph" w:styleId="Heading3">
    <w:name w:val="heading 3"/>
    <w:basedOn w:val="Normal"/>
    <w:qFormat/>
    <w:pPr>
      <w:spacing w:after="240"/>
      <w:ind w:left="720" w:hanging="720"/>
      <w:outlineLvl w:val="2"/>
    </w:pPr>
    <w:rPr>
      <w:rFonts w:cs="Arial"/>
      <w:bCs/>
      <w:szCs w:val="26"/>
    </w:rPr>
  </w:style>
  <w:style w:type="paragraph" w:styleId="Heading4">
    <w:name w:val="heading 4"/>
    <w:basedOn w:val="Normal"/>
    <w:qFormat/>
    <w:pPr>
      <w:spacing w:after="240"/>
      <w:ind w:left="720" w:hanging="720"/>
      <w:outlineLvl w:val="3"/>
    </w:pPr>
    <w:rPr>
      <w:bCs/>
    </w:rPr>
  </w:style>
  <w:style w:type="paragraph" w:styleId="Heading5">
    <w:name w:val="heading 5"/>
    <w:basedOn w:val="Normal"/>
    <w:qFormat/>
    <w:pPr>
      <w:spacing w:after="240"/>
      <w:ind w:left="720" w:hanging="720"/>
      <w:outlineLvl w:val="4"/>
    </w:pPr>
    <w:rPr>
      <w:bCs/>
      <w:iCs/>
    </w:rPr>
  </w:style>
  <w:style w:type="paragraph" w:styleId="Heading6">
    <w:name w:val="heading 6"/>
    <w:basedOn w:val="Normal"/>
    <w:qFormat/>
    <w:pPr>
      <w:spacing w:after="240"/>
      <w:ind w:left="720" w:hanging="720"/>
      <w:outlineLvl w:val="5"/>
    </w:pPr>
    <w:rPr>
      <w:bCs/>
    </w:rPr>
  </w:style>
  <w:style w:type="paragraph" w:styleId="Heading7">
    <w:name w:val="heading 7"/>
    <w:basedOn w:val="Normal"/>
    <w:qFormat/>
    <w:pPr>
      <w:spacing w:after="240"/>
      <w:ind w:left="720" w:hanging="720"/>
      <w:outlineLvl w:val="6"/>
    </w:pPr>
  </w:style>
  <w:style w:type="paragraph" w:styleId="Heading8">
    <w:name w:val="heading 8"/>
    <w:basedOn w:val="Normal"/>
    <w:qFormat/>
    <w:pPr>
      <w:spacing w:after="240"/>
      <w:ind w:left="720" w:hanging="720"/>
      <w:outlineLvl w:val="7"/>
    </w:pPr>
    <w:rPr>
      <w:iCs/>
    </w:rPr>
  </w:style>
  <w:style w:type="paragraph" w:styleId="Heading9">
    <w:name w:val="heading 9"/>
    <w:basedOn w:val="Normal"/>
    <w:qFormat/>
    <w:pPr>
      <w:spacing w:after="240"/>
      <w:ind w:left="720" w:hanging="72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pPr>
      <w:spacing w:after="240"/>
    </w:pPr>
    <w:rPr>
      <w:szCs w:val="20"/>
    </w:rPr>
  </w:style>
  <w:style w:type="character" w:styleId="FootnoteReference">
    <w:name w:val="footnote reference"/>
    <w:rPr>
      <w:vertAlign w:val="superscript"/>
    </w:rPr>
  </w:style>
  <w:style w:type="paragraph" w:customStyle="1" w:styleId="BodyDbl">
    <w:name w:val="*Body Dbl&gt;"/>
    <w:aliases w:val="bd&gt;"/>
    <w:basedOn w:val="Normal"/>
    <w:pPr>
      <w:spacing w:line="480" w:lineRule="auto"/>
      <w:ind w:firstLine="720"/>
    </w:pPr>
    <w:rPr>
      <w:szCs w:val="20"/>
    </w:rPr>
  </w:style>
  <w:style w:type="paragraph" w:customStyle="1" w:styleId="BodyDbl0">
    <w:name w:val="*Body Dbl"/>
    <w:aliases w:val="bd"/>
    <w:basedOn w:val="Normal"/>
    <w:pPr>
      <w:spacing w:line="480" w:lineRule="auto"/>
    </w:pPr>
    <w:rPr>
      <w:szCs w:val="20"/>
    </w:rPr>
  </w:style>
  <w:style w:type="paragraph" w:customStyle="1" w:styleId="BodySingle">
    <w:name w:val="*Body Single&gt;"/>
    <w:aliases w:val="bs&gt;"/>
    <w:basedOn w:val="Normal"/>
    <w:pPr>
      <w:spacing w:after="240"/>
      <w:ind w:firstLine="720"/>
    </w:pPr>
    <w:rPr>
      <w:szCs w:val="20"/>
    </w:rPr>
  </w:style>
  <w:style w:type="paragraph" w:customStyle="1" w:styleId="BodySingle0">
    <w:name w:val="*Body Single"/>
    <w:aliases w:val="bs"/>
    <w:basedOn w:val="Normal"/>
    <w:pPr>
      <w:spacing w:after="240"/>
    </w:pPr>
    <w:rPr>
      <w:szCs w:val="20"/>
    </w:rPr>
  </w:style>
  <w:style w:type="paragraph" w:customStyle="1" w:styleId="Bullet3">
    <w:name w:val="*Bullet"/>
    <w:aliases w:val="bt"/>
    <w:basedOn w:val="Normal"/>
    <w:pPr>
      <w:numPr>
        <w:numId w:val="14"/>
      </w:numPr>
      <w:spacing w:after="240"/>
    </w:pPr>
    <w:rPr>
      <w:szCs w:val="20"/>
    </w:rPr>
  </w:style>
  <w:style w:type="paragraph" w:customStyle="1" w:styleId="Bullet1">
    <w:name w:val="*Bullet1"/>
    <w:aliases w:val="bt1"/>
    <w:basedOn w:val="Normal"/>
    <w:pPr>
      <w:numPr>
        <w:numId w:val="15"/>
      </w:numPr>
      <w:tabs>
        <w:tab w:val="clear" w:pos="1440"/>
      </w:tabs>
      <w:spacing w:after="240"/>
    </w:pPr>
    <w:rPr>
      <w:szCs w:val="20"/>
    </w:rPr>
  </w:style>
  <w:style w:type="paragraph" w:customStyle="1" w:styleId="CenteredText">
    <w:name w:val="*Centered Text"/>
    <w:aliases w:val="ct"/>
    <w:basedOn w:val="Normal"/>
    <w:pPr>
      <w:spacing w:after="240"/>
      <w:jc w:val="center"/>
    </w:pPr>
    <w:rPr>
      <w:szCs w:val="20"/>
    </w:rPr>
  </w:style>
  <w:style w:type="paragraph" w:customStyle="1" w:styleId="FlushRight">
    <w:name w:val="*Flush Right"/>
    <w:aliases w:val="fr"/>
    <w:basedOn w:val="Normal"/>
    <w:pPr>
      <w:spacing w:after="240"/>
      <w:jc w:val="right"/>
    </w:pPr>
    <w:rPr>
      <w:szCs w:val="20"/>
    </w:rPr>
  </w:style>
  <w:style w:type="paragraph" w:customStyle="1" w:styleId="Hanging">
    <w:name w:val="*Hanging"/>
    <w:aliases w:val="hg"/>
    <w:basedOn w:val="Normal"/>
    <w:pPr>
      <w:spacing w:after="240"/>
      <w:ind w:left="720" w:hanging="720"/>
    </w:pPr>
    <w:rPr>
      <w:szCs w:val="20"/>
    </w:rPr>
  </w:style>
  <w:style w:type="paragraph" w:customStyle="1" w:styleId="Hanging1">
    <w:name w:val="*Hanging1"/>
    <w:aliases w:val="hg1"/>
    <w:basedOn w:val="Normal"/>
    <w:pPr>
      <w:spacing w:after="240"/>
      <w:ind w:left="1440" w:hanging="720"/>
    </w:pPr>
    <w:rPr>
      <w:szCs w:val="20"/>
    </w:rPr>
  </w:style>
  <w:style w:type="paragraph" w:customStyle="1" w:styleId="Indent1">
    <w:name w:val="*Indent1&gt;"/>
    <w:aliases w:val="i1&gt;"/>
    <w:basedOn w:val="Normal"/>
    <w:pPr>
      <w:spacing w:after="240"/>
      <w:ind w:left="720" w:firstLine="720"/>
    </w:pPr>
    <w:rPr>
      <w:szCs w:val="20"/>
    </w:rPr>
  </w:style>
  <w:style w:type="paragraph" w:customStyle="1" w:styleId="Indent10">
    <w:name w:val="*Indent1"/>
    <w:aliases w:val="i1"/>
    <w:basedOn w:val="Normal"/>
    <w:pPr>
      <w:spacing w:after="240"/>
      <w:ind w:left="720"/>
    </w:pPr>
    <w:rPr>
      <w:szCs w:val="20"/>
    </w:rPr>
  </w:style>
  <w:style w:type="paragraph" w:customStyle="1" w:styleId="Indent2">
    <w:name w:val="*Indent2&gt;"/>
    <w:aliases w:val="i2&gt;"/>
    <w:basedOn w:val="Normal"/>
    <w:pPr>
      <w:spacing w:after="240"/>
      <w:ind w:left="1440" w:firstLine="720"/>
    </w:pPr>
    <w:rPr>
      <w:szCs w:val="20"/>
    </w:rPr>
  </w:style>
  <w:style w:type="paragraph" w:customStyle="1" w:styleId="Indent20">
    <w:name w:val="*Indent2"/>
    <w:aliases w:val="i2"/>
    <w:basedOn w:val="Normal"/>
    <w:pPr>
      <w:spacing w:after="240"/>
      <w:ind w:left="1440"/>
    </w:pPr>
    <w:rPr>
      <w:szCs w:val="20"/>
    </w:rPr>
  </w:style>
  <w:style w:type="paragraph" w:customStyle="1" w:styleId="Quote1">
    <w:name w:val="*Quote1"/>
    <w:aliases w:val="q1"/>
    <w:basedOn w:val="Normal"/>
    <w:pPr>
      <w:spacing w:after="240"/>
      <w:ind w:left="720" w:right="720"/>
    </w:pPr>
    <w:rPr>
      <w:szCs w:val="20"/>
    </w:rPr>
  </w:style>
  <w:style w:type="paragraph" w:customStyle="1" w:styleId="Quote10">
    <w:name w:val="*Quote1&gt;"/>
    <w:aliases w:val="q1&gt;"/>
    <w:basedOn w:val="Normal"/>
    <w:pPr>
      <w:spacing w:after="240"/>
      <w:ind w:left="720" w:right="720" w:firstLine="720"/>
    </w:pPr>
    <w:rPr>
      <w:szCs w:val="20"/>
    </w:rPr>
  </w:style>
  <w:style w:type="paragraph" w:customStyle="1" w:styleId="Quote2">
    <w:name w:val="*Quote2"/>
    <w:aliases w:val="q2"/>
    <w:basedOn w:val="Normal"/>
    <w:pPr>
      <w:spacing w:after="240"/>
      <w:ind w:left="1440" w:right="1440"/>
    </w:pPr>
    <w:rPr>
      <w:szCs w:val="20"/>
    </w:rPr>
  </w:style>
  <w:style w:type="paragraph" w:customStyle="1" w:styleId="Quote20">
    <w:name w:val="*Quote2&gt;"/>
    <w:aliases w:val="q2&gt;"/>
    <w:basedOn w:val="Normal"/>
    <w:pPr>
      <w:spacing w:after="240"/>
      <w:ind w:left="1440" w:right="1440" w:firstLine="720"/>
    </w:pPr>
    <w:rPr>
      <w:szCs w:val="20"/>
    </w:rPr>
  </w:style>
  <w:style w:type="paragraph" w:customStyle="1" w:styleId="SigBlock">
    <w:name w:val="*Sig Block"/>
    <w:aliases w:val="sg"/>
    <w:basedOn w:val="Normal"/>
    <w:pPr>
      <w:keepNext/>
      <w:keepLines/>
      <w:tabs>
        <w:tab w:val="right" w:pos="9360"/>
      </w:tabs>
      <w:spacing w:after="240"/>
      <w:ind w:left="4320"/>
    </w:pPr>
    <w:rPr>
      <w:szCs w:val="20"/>
    </w:rPr>
  </w:style>
  <w:style w:type="paragraph" w:customStyle="1" w:styleId="Subtitle">
    <w:name w:val="*Subtitle"/>
    <w:aliases w:val="sub"/>
    <w:basedOn w:val="Normal"/>
    <w:next w:val="BodySingle"/>
    <w:pPr>
      <w:spacing w:after="240"/>
      <w:jc w:val="center"/>
    </w:pPr>
  </w:style>
  <w:style w:type="paragraph" w:customStyle="1" w:styleId="TitleCenterB">
    <w:name w:val="*Title Center B"/>
    <w:aliases w:val="tcb"/>
    <w:basedOn w:val="Normal"/>
    <w:next w:val="BodySingle"/>
    <w:pPr>
      <w:keepNext/>
      <w:keepLines/>
      <w:spacing w:after="240"/>
      <w:jc w:val="center"/>
    </w:pPr>
    <w:rPr>
      <w:b/>
      <w:szCs w:val="20"/>
    </w:rPr>
  </w:style>
  <w:style w:type="paragraph" w:customStyle="1" w:styleId="Address">
    <w:name w:val="*Address"/>
    <w:aliases w:val="add"/>
    <w:basedOn w:val="Normal"/>
    <w:pPr>
      <w:spacing w:after="240"/>
      <w:contextualSpacing/>
    </w:pPr>
  </w:style>
  <w:style w:type="paragraph" w:customStyle="1" w:styleId="BodyDbl1">
    <w:name w:val="*Body Dbl&gt;&gt;"/>
    <w:aliases w:val="bd&gt;&gt;"/>
    <w:basedOn w:val="Normal"/>
    <w:pPr>
      <w:spacing w:line="480" w:lineRule="auto"/>
      <w:ind w:firstLine="1440"/>
    </w:pPr>
  </w:style>
  <w:style w:type="paragraph" w:customStyle="1" w:styleId="TitleCenterU">
    <w:name w:val="*Title Center U"/>
    <w:aliases w:val="tcu"/>
    <w:basedOn w:val="Normal"/>
    <w:next w:val="BodySingle"/>
    <w:pPr>
      <w:keepNext/>
      <w:keepLines/>
      <w:spacing w:after="240"/>
      <w:jc w:val="center"/>
    </w:pPr>
    <w:rPr>
      <w:szCs w:val="20"/>
      <w:u w:val="single"/>
    </w:rPr>
  </w:style>
  <w:style w:type="paragraph" w:customStyle="1" w:styleId="TitleCenter">
    <w:name w:val="*Title Center"/>
    <w:aliases w:val="tc"/>
    <w:basedOn w:val="Normal"/>
    <w:next w:val="BodySingle"/>
    <w:pPr>
      <w:keepNext/>
      <w:keepLines/>
      <w:spacing w:after="240"/>
      <w:jc w:val="center"/>
    </w:pPr>
    <w:rPr>
      <w:szCs w:val="20"/>
    </w:rPr>
  </w:style>
  <w:style w:type="paragraph" w:customStyle="1" w:styleId="BodySingle1">
    <w:name w:val="*Body Single&gt;&gt;"/>
    <w:aliases w:val="bs&gt;&gt;"/>
    <w:basedOn w:val="Normal"/>
    <w:pPr>
      <w:spacing w:after="240"/>
      <w:ind w:firstLine="1440"/>
    </w:pPr>
  </w:style>
  <w:style w:type="paragraph" w:customStyle="1" w:styleId="Bullet">
    <w:name w:val="*Bullet&gt;"/>
    <w:aliases w:val="bt&gt;"/>
    <w:basedOn w:val="Normal"/>
    <w:pPr>
      <w:numPr>
        <w:numId w:val="1"/>
      </w:numPr>
      <w:tabs>
        <w:tab w:val="clear" w:pos="720"/>
      </w:tabs>
      <w:spacing w:after="240"/>
    </w:pPr>
  </w:style>
  <w:style w:type="paragraph" w:customStyle="1" w:styleId="TitleLeftBU">
    <w:name w:val="*Title Left BU"/>
    <w:aliases w:val="tlbu"/>
    <w:basedOn w:val="Normal"/>
    <w:next w:val="BodySingle0"/>
    <w:pPr>
      <w:keepNext/>
      <w:keepLines/>
      <w:spacing w:after="240"/>
    </w:pPr>
    <w:rPr>
      <w:b/>
      <w:szCs w:val="20"/>
      <w:u w:val="single"/>
    </w:rPr>
  </w:style>
  <w:style w:type="paragraph" w:customStyle="1" w:styleId="TitleLeftU">
    <w:name w:val="*Title Left U"/>
    <w:aliases w:val="tlu"/>
    <w:basedOn w:val="Normal"/>
    <w:next w:val="BodySingle"/>
    <w:pPr>
      <w:keepNext/>
      <w:keepLines/>
      <w:spacing w:after="240"/>
    </w:pPr>
    <w:rPr>
      <w:szCs w:val="20"/>
      <w:u w:val="single"/>
    </w:rPr>
  </w:style>
  <w:style w:type="paragraph" w:customStyle="1" w:styleId="TitleLeft">
    <w:name w:val="*Title Left"/>
    <w:aliases w:val="tl"/>
    <w:basedOn w:val="Normal"/>
    <w:next w:val="BodySingle"/>
    <w:pPr>
      <w:keepNext/>
      <w:keepLines/>
      <w:spacing w:after="240"/>
    </w:pPr>
    <w:rPr>
      <w:szCs w:val="20"/>
    </w:rPr>
  </w:style>
  <w:style w:type="numbering" w:styleId="111111">
    <w:name w:val="Outline List 2"/>
    <w:basedOn w:val="NoList"/>
    <w:semiHidden/>
    <w:pPr>
      <w:numPr>
        <w:numId w:val="16"/>
      </w:numPr>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jc w:val="both"/>
    </w:pPr>
    <w:rPr>
      <w:szCs w:val="20"/>
    </w:rPr>
  </w:style>
  <w:style w:type="paragraph" w:styleId="BodyText">
    <w:name w:val="Body Text"/>
    <w:basedOn w:val="Normal"/>
    <w:semiHidden/>
    <w:pPr>
      <w:spacing w:after="120"/>
      <w:jc w:val="both"/>
    </w:pPr>
    <w:rPr>
      <w:szCs w:val="20"/>
    </w:rPr>
  </w:style>
  <w:style w:type="paragraph" w:styleId="BodyText2">
    <w:name w:val="Body Text 2"/>
    <w:basedOn w:val="Normal"/>
    <w:semiHidden/>
    <w:pPr>
      <w:spacing w:after="120" w:line="480" w:lineRule="auto"/>
      <w:jc w:val="both"/>
    </w:pPr>
    <w:rPr>
      <w:szCs w:val="20"/>
    </w:rPr>
  </w:style>
  <w:style w:type="paragraph" w:styleId="BodyText3">
    <w:name w:val="Body Text 3"/>
    <w:basedOn w:val="Normal"/>
    <w:semiHidden/>
    <w:pPr>
      <w:spacing w:after="120"/>
      <w:jc w:val="both"/>
    </w:pPr>
    <w:rPr>
      <w:sz w:val="16"/>
      <w:szCs w:val="16"/>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360"/>
      <w:jc w:val="both"/>
    </w:pPr>
    <w:rPr>
      <w:szCs w:val="20"/>
    </w:r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360"/>
      <w:jc w:val="both"/>
    </w:pPr>
    <w:rPr>
      <w:szCs w:val="20"/>
    </w:rPr>
  </w:style>
  <w:style w:type="paragraph" w:styleId="BodyTextIndent3">
    <w:name w:val="Body Text Indent 3"/>
    <w:basedOn w:val="Normal"/>
    <w:semiHidden/>
    <w:pPr>
      <w:spacing w:after="120"/>
      <w:ind w:left="360"/>
      <w:jc w:val="both"/>
    </w:pPr>
    <w:rPr>
      <w:sz w:val="16"/>
      <w:szCs w:val="16"/>
    </w:rPr>
  </w:style>
  <w:style w:type="paragraph" w:styleId="Closing">
    <w:name w:val="Closing"/>
    <w:basedOn w:val="Normal"/>
    <w:semiHidden/>
    <w:pPr>
      <w:ind w:left="4320"/>
      <w:jc w:val="both"/>
    </w:pPr>
    <w:rPr>
      <w:szCs w:val="20"/>
    </w:rPr>
  </w:style>
  <w:style w:type="paragraph" w:styleId="Date">
    <w:name w:val="Date"/>
    <w:basedOn w:val="Normal"/>
    <w:next w:val="Normal"/>
    <w:semiHidden/>
    <w:pPr>
      <w:jc w:val="both"/>
    </w:pPr>
    <w:rPr>
      <w:szCs w:val="20"/>
    </w:rPr>
  </w:style>
  <w:style w:type="paragraph" w:styleId="E-mailSignature">
    <w:name w:val="E-mail Signature"/>
    <w:basedOn w:val="Normal"/>
    <w:semiHidden/>
    <w:pPr>
      <w:jc w:val="both"/>
    </w:pPr>
    <w:rPr>
      <w:szCs w:val="20"/>
    </w:rPr>
  </w:style>
  <w:style w:type="paragraph" w:styleId="Header">
    <w:name w:val="header"/>
    <w:basedOn w:val="Normal"/>
    <w:link w:val="HeaderChar"/>
    <w:uiPriority w:val="99"/>
    <w:pPr>
      <w:tabs>
        <w:tab w:val="center" w:pos="4680"/>
        <w:tab w:val="right" w:pos="9360"/>
      </w:tabs>
    </w:pPr>
  </w:style>
  <w:style w:type="character" w:styleId="EndnoteReference">
    <w:name w:val="endnote reference"/>
    <w:rPr>
      <w:vertAlign w:val="superscript"/>
    </w:rPr>
  </w:style>
  <w:style w:type="paragraph" w:styleId="EndnoteText">
    <w:name w:val="endnote text"/>
    <w:basedOn w:val="Normal"/>
    <w:rPr>
      <w:szCs w:val="20"/>
    </w:rPr>
  </w:style>
  <w:style w:type="paragraph" w:styleId="EnvelopeAddress">
    <w:name w:val="envelope address"/>
    <w:basedOn w:val="Normal"/>
    <w:semiHidden/>
    <w:pPr>
      <w:framePr w:w="7920" w:h="1980" w:hRule="exact" w:hSpace="180" w:wrap="auto" w:hAnchor="page" w:xAlign="center" w:yAlign="bottom"/>
      <w:ind w:left="2880"/>
    </w:pPr>
    <w:rPr>
      <w:rFonts w:cs="Arial"/>
    </w:rPr>
  </w:style>
  <w:style w:type="paragraph" w:styleId="EnvelopeReturn">
    <w:name w:val="envelope return"/>
    <w:basedOn w:val="Normal"/>
    <w:semiHidden/>
    <w:rPr>
      <w:rFonts w:cs="Arial"/>
      <w:szCs w:val="20"/>
    </w:rPr>
  </w:style>
  <w:style w:type="paragraph" w:customStyle="1" w:styleId="DocID">
    <w:name w:val="DocID"/>
    <w:basedOn w:val="Normal"/>
    <w:next w:val="Footer"/>
    <w:rPr>
      <w:sz w:val="16"/>
    </w:rPr>
  </w:style>
  <w:style w:type="paragraph" w:styleId="Footer">
    <w:name w:val="footer"/>
    <w:basedOn w:val="Normal"/>
    <w:link w:val="FooterChar"/>
    <w:uiPriority w:val="99"/>
    <w:pPr>
      <w:tabs>
        <w:tab w:val="center" w:pos="4680"/>
        <w:tab w:val="right" w:pos="9360"/>
      </w:tabs>
    </w:pPr>
    <w:rPr>
      <w:szCs w:val="20"/>
    </w:rPr>
  </w:style>
  <w:style w:type="paragraph" w:customStyle="1" w:styleId="Bullet0">
    <w:name w:val="*Bullet&gt;&gt;"/>
    <w:aliases w:val="bt&gt;&gt;"/>
    <w:basedOn w:val="Normal"/>
    <w:pPr>
      <w:numPr>
        <w:numId w:val="2"/>
      </w:numPr>
      <w:tabs>
        <w:tab w:val="clear" w:pos="1440"/>
      </w:tabs>
      <w:spacing w:after="240"/>
    </w:pPr>
  </w:style>
  <w:style w:type="paragraph" w:customStyle="1" w:styleId="Bullet2">
    <w:name w:val="*Bullet2"/>
    <w:aliases w:val="bt2"/>
    <w:basedOn w:val="Normal"/>
    <w:pPr>
      <w:numPr>
        <w:numId w:val="3"/>
      </w:numPr>
      <w:tabs>
        <w:tab w:val="clear" w:pos="720"/>
      </w:tabs>
      <w:spacing w:after="240"/>
    </w:pPr>
  </w:style>
  <w:style w:type="character" w:styleId="HTMLAcronym">
    <w:name w:val="HTML Acronym"/>
    <w:basedOn w:val="DefaultParagraphFont"/>
    <w:semiHidden/>
  </w:style>
  <w:style w:type="paragraph" w:styleId="HTMLAddress">
    <w:name w:val="HTML Address"/>
    <w:basedOn w:val="Normal"/>
    <w:semiHidden/>
    <w:pPr>
      <w:jc w:val="both"/>
    </w:pPr>
    <w:rPr>
      <w:i/>
      <w:iCs/>
      <w:szCs w:val="20"/>
    </w:rPr>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semiHidden/>
    <w:pPr>
      <w:jc w:val="both"/>
    </w:pPr>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Hyperlink">
    <w:name w:val="Hyperlink"/>
    <w:semiHidden/>
    <w:rPr>
      <w:color w:val="0000FF"/>
      <w:u w:val="single"/>
    </w:rPr>
  </w:style>
  <w:style w:type="character" w:styleId="LineNumber">
    <w:name w:val="line number"/>
    <w:basedOn w:val="DefaultParagraphFont"/>
    <w:semiHidden/>
  </w:style>
  <w:style w:type="paragraph" w:styleId="List">
    <w:name w:val="List"/>
    <w:basedOn w:val="Normal"/>
    <w:semiHidden/>
    <w:pPr>
      <w:ind w:left="360" w:hanging="360"/>
      <w:jc w:val="both"/>
    </w:pPr>
    <w:rPr>
      <w:szCs w:val="20"/>
    </w:rPr>
  </w:style>
  <w:style w:type="paragraph" w:styleId="List2">
    <w:name w:val="List 2"/>
    <w:basedOn w:val="Normal"/>
    <w:semiHidden/>
    <w:pPr>
      <w:ind w:left="720" w:hanging="360"/>
      <w:jc w:val="both"/>
    </w:pPr>
    <w:rPr>
      <w:szCs w:val="20"/>
    </w:rPr>
  </w:style>
  <w:style w:type="paragraph" w:styleId="List3">
    <w:name w:val="List 3"/>
    <w:basedOn w:val="Normal"/>
    <w:semiHidden/>
    <w:pPr>
      <w:ind w:left="1080" w:hanging="360"/>
      <w:jc w:val="both"/>
    </w:pPr>
    <w:rPr>
      <w:szCs w:val="20"/>
    </w:rPr>
  </w:style>
  <w:style w:type="paragraph" w:styleId="List4">
    <w:name w:val="List 4"/>
    <w:basedOn w:val="Normal"/>
    <w:semiHidden/>
    <w:pPr>
      <w:ind w:left="1440" w:hanging="360"/>
      <w:jc w:val="both"/>
    </w:pPr>
    <w:rPr>
      <w:szCs w:val="20"/>
    </w:rPr>
  </w:style>
  <w:style w:type="paragraph" w:styleId="List5">
    <w:name w:val="List 5"/>
    <w:basedOn w:val="Normal"/>
    <w:semiHidden/>
    <w:pPr>
      <w:ind w:left="1800" w:hanging="360"/>
      <w:jc w:val="both"/>
    </w:pPr>
    <w:rPr>
      <w:szCs w:val="20"/>
    </w:rPr>
  </w:style>
  <w:style w:type="paragraph" w:styleId="ListBullet">
    <w:name w:val="List Bullet"/>
    <w:basedOn w:val="Normal"/>
    <w:autoRedefine/>
    <w:semiHidden/>
    <w:pPr>
      <w:numPr>
        <w:numId w:val="19"/>
      </w:numPr>
      <w:ind w:left="0" w:firstLine="0"/>
      <w:jc w:val="both"/>
    </w:pPr>
    <w:rPr>
      <w:szCs w:val="20"/>
    </w:rPr>
  </w:style>
  <w:style w:type="paragraph" w:styleId="ListBullet2">
    <w:name w:val="List Bullet 2"/>
    <w:basedOn w:val="Normal"/>
    <w:autoRedefine/>
    <w:semiHidden/>
    <w:pPr>
      <w:numPr>
        <w:numId w:val="20"/>
      </w:numPr>
      <w:tabs>
        <w:tab w:val="clear" w:pos="720"/>
        <w:tab w:val="num" w:pos="360"/>
      </w:tabs>
      <w:ind w:left="0" w:firstLine="0"/>
      <w:jc w:val="both"/>
    </w:pPr>
    <w:rPr>
      <w:szCs w:val="20"/>
    </w:rPr>
  </w:style>
  <w:style w:type="paragraph" w:styleId="ListBullet3">
    <w:name w:val="List Bullet 3"/>
    <w:basedOn w:val="Normal"/>
    <w:autoRedefine/>
    <w:semiHidden/>
    <w:pPr>
      <w:numPr>
        <w:numId w:val="21"/>
      </w:numPr>
      <w:tabs>
        <w:tab w:val="clear" w:pos="1080"/>
        <w:tab w:val="num" w:pos="360"/>
      </w:tabs>
      <w:ind w:left="0" w:firstLine="0"/>
      <w:jc w:val="both"/>
    </w:pPr>
    <w:rPr>
      <w:szCs w:val="20"/>
    </w:rPr>
  </w:style>
  <w:style w:type="paragraph" w:styleId="ListBullet4">
    <w:name w:val="List Bullet 4"/>
    <w:basedOn w:val="Normal"/>
    <w:autoRedefine/>
    <w:semiHidden/>
    <w:pPr>
      <w:numPr>
        <w:numId w:val="22"/>
      </w:numPr>
      <w:tabs>
        <w:tab w:val="clear" w:pos="1440"/>
        <w:tab w:val="num" w:pos="360"/>
      </w:tabs>
      <w:ind w:left="0" w:firstLine="0"/>
      <w:jc w:val="both"/>
    </w:pPr>
    <w:rPr>
      <w:szCs w:val="20"/>
    </w:rPr>
  </w:style>
  <w:style w:type="paragraph" w:styleId="ListBullet5">
    <w:name w:val="List Bullet 5"/>
    <w:basedOn w:val="Normal"/>
    <w:autoRedefine/>
    <w:semiHidden/>
    <w:pPr>
      <w:numPr>
        <w:numId w:val="23"/>
      </w:numPr>
      <w:tabs>
        <w:tab w:val="clear" w:pos="1800"/>
        <w:tab w:val="num" w:pos="360"/>
      </w:tabs>
      <w:ind w:left="0" w:firstLine="0"/>
      <w:jc w:val="both"/>
    </w:pPr>
    <w:rPr>
      <w:szCs w:val="20"/>
    </w:rPr>
  </w:style>
  <w:style w:type="paragraph" w:styleId="ListContinue">
    <w:name w:val="List Continue"/>
    <w:basedOn w:val="Normal"/>
    <w:semiHidden/>
    <w:pPr>
      <w:spacing w:after="120"/>
      <w:ind w:left="360"/>
      <w:jc w:val="both"/>
    </w:pPr>
    <w:rPr>
      <w:szCs w:val="20"/>
    </w:rPr>
  </w:style>
  <w:style w:type="paragraph" w:styleId="ListContinue2">
    <w:name w:val="List Continue 2"/>
    <w:basedOn w:val="Normal"/>
    <w:semiHidden/>
    <w:pPr>
      <w:spacing w:after="120"/>
      <w:ind w:left="720"/>
      <w:jc w:val="both"/>
    </w:pPr>
    <w:rPr>
      <w:szCs w:val="20"/>
    </w:rPr>
  </w:style>
  <w:style w:type="paragraph" w:styleId="ListContinue3">
    <w:name w:val="List Continue 3"/>
    <w:basedOn w:val="Normal"/>
    <w:semiHidden/>
    <w:pPr>
      <w:spacing w:after="120"/>
      <w:ind w:left="1080"/>
      <w:jc w:val="both"/>
    </w:pPr>
    <w:rPr>
      <w:szCs w:val="20"/>
    </w:rPr>
  </w:style>
  <w:style w:type="paragraph" w:styleId="ListContinue4">
    <w:name w:val="List Continue 4"/>
    <w:basedOn w:val="Normal"/>
    <w:semiHidden/>
    <w:pPr>
      <w:spacing w:after="120"/>
      <w:ind w:left="1440"/>
      <w:jc w:val="both"/>
    </w:pPr>
    <w:rPr>
      <w:szCs w:val="20"/>
    </w:rPr>
  </w:style>
  <w:style w:type="paragraph" w:styleId="ListContinue5">
    <w:name w:val="List Continue 5"/>
    <w:basedOn w:val="Normal"/>
    <w:semiHidden/>
    <w:pPr>
      <w:spacing w:after="120"/>
      <w:ind w:left="1800"/>
      <w:jc w:val="both"/>
    </w:pPr>
    <w:rPr>
      <w:szCs w:val="20"/>
    </w:rPr>
  </w:style>
  <w:style w:type="paragraph" w:styleId="ListNumber">
    <w:name w:val="List Number"/>
    <w:basedOn w:val="Normal"/>
    <w:semiHidden/>
    <w:pPr>
      <w:numPr>
        <w:numId w:val="24"/>
      </w:numPr>
      <w:ind w:left="0" w:firstLine="0"/>
      <w:jc w:val="both"/>
    </w:pPr>
    <w:rPr>
      <w:szCs w:val="20"/>
    </w:rPr>
  </w:style>
  <w:style w:type="paragraph" w:styleId="ListNumber2">
    <w:name w:val="List Number 2"/>
    <w:basedOn w:val="Normal"/>
    <w:semiHidden/>
    <w:pPr>
      <w:numPr>
        <w:numId w:val="25"/>
      </w:numPr>
      <w:tabs>
        <w:tab w:val="clear" w:pos="720"/>
        <w:tab w:val="num" w:pos="360"/>
      </w:tabs>
      <w:ind w:left="0" w:firstLine="0"/>
      <w:jc w:val="both"/>
    </w:pPr>
    <w:rPr>
      <w:szCs w:val="20"/>
    </w:rPr>
  </w:style>
  <w:style w:type="paragraph" w:styleId="ListNumber3">
    <w:name w:val="List Number 3"/>
    <w:basedOn w:val="Normal"/>
    <w:semiHidden/>
    <w:pPr>
      <w:numPr>
        <w:numId w:val="26"/>
      </w:numPr>
      <w:tabs>
        <w:tab w:val="clear" w:pos="1080"/>
        <w:tab w:val="num" w:pos="360"/>
      </w:tabs>
      <w:ind w:left="0" w:firstLine="0"/>
      <w:jc w:val="both"/>
    </w:pPr>
    <w:rPr>
      <w:szCs w:val="20"/>
    </w:rPr>
  </w:style>
  <w:style w:type="paragraph" w:styleId="ListNumber4">
    <w:name w:val="List Number 4"/>
    <w:basedOn w:val="Normal"/>
    <w:semiHidden/>
    <w:pPr>
      <w:numPr>
        <w:numId w:val="27"/>
      </w:numPr>
      <w:tabs>
        <w:tab w:val="clear" w:pos="1440"/>
        <w:tab w:val="num" w:pos="360"/>
      </w:tabs>
      <w:ind w:left="0" w:firstLine="0"/>
      <w:jc w:val="both"/>
    </w:pPr>
    <w:rPr>
      <w:szCs w:val="20"/>
    </w:rPr>
  </w:style>
  <w:style w:type="paragraph" w:styleId="ListNumber5">
    <w:name w:val="List Number 5"/>
    <w:basedOn w:val="Normal"/>
    <w:semiHidden/>
    <w:pPr>
      <w:numPr>
        <w:numId w:val="28"/>
      </w:numPr>
      <w:tabs>
        <w:tab w:val="clear" w:pos="1800"/>
        <w:tab w:val="num" w:pos="360"/>
      </w:tabs>
      <w:ind w:left="0" w:firstLine="0"/>
      <w:jc w:val="both"/>
    </w:pPr>
    <w:rPr>
      <w:szCs w:val="20"/>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hAnsi="Arial" w:cs="Arial"/>
    </w:rPr>
  </w:style>
  <w:style w:type="paragraph" w:styleId="NormalWeb">
    <w:name w:val="Normal (Web)"/>
    <w:basedOn w:val="Normal"/>
    <w:semiHidden/>
    <w:pPr>
      <w:jc w:val="both"/>
    </w:pPr>
  </w:style>
  <w:style w:type="paragraph" w:styleId="NormalIndent">
    <w:name w:val="Normal Indent"/>
    <w:basedOn w:val="Normal"/>
    <w:semiHidden/>
    <w:pPr>
      <w:ind w:left="720"/>
      <w:jc w:val="both"/>
    </w:pPr>
    <w:rPr>
      <w:szCs w:val="20"/>
    </w:rPr>
  </w:style>
  <w:style w:type="paragraph" w:styleId="NoteHeading">
    <w:name w:val="Note Heading"/>
    <w:basedOn w:val="Normal"/>
    <w:next w:val="Normal"/>
    <w:semiHidden/>
    <w:pPr>
      <w:jc w:val="both"/>
    </w:pPr>
    <w:rPr>
      <w:szCs w:val="20"/>
    </w:rPr>
  </w:style>
  <w:style w:type="character" w:styleId="PageNumber">
    <w:name w:val="page number"/>
    <w:basedOn w:val="DefaultParagraphFont"/>
    <w:semiHidden/>
  </w:style>
  <w:style w:type="paragraph" w:styleId="PlainText">
    <w:name w:val="Plain Text"/>
    <w:basedOn w:val="Normal"/>
    <w:semiHidden/>
    <w:pPr>
      <w:jc w:val="both"/>
    </w:pPr>
    <w:rPr>
      <w:rFonts w:ascii="Courier New" w:hAnsi="Courier New" w:cs="Courier New"/>
      <w:sz w:val="20"/>
      <w:szCs w:val="20"/>
    </w:rPr>
  </w:style>
  <w:style w:type="paragraph" w:styleId="Salutation">
    <w:name w:val="Salutation"/>
    <w:basedOn w:val="Normal"/>
    <w:next w:val="Normal"/>
    <w:semiHidden/>
    <w:pPr>
      <w:jc w:val="both"/>
    </w:pPr>
    <w:rPr>
      <w:szCs w:val="20"/>
    </w:rPr>
  </w:style>
  <w:style w:type="paragraph" w:styleId="Signature">
    <w:name w:val="Signature"/>
    <w:basedOn w:val="Normal"/>
    <w:semiHidden/>
    <w:pPr>
      <w:ind w:left="4320"/>
      <w:jc w:val="both"/>
    </w:pPr>
    <w:rPr>
      <w:szCs w:val="20"/>
    </w:rPr>
  </w:style>
  <w:style w:type="character" w:styleId="Strong">
    <w:name w:val="Strong"/>
    <w:qFormat/>
    <w:rPr>
      <w:b/>
      <w:bCs/>
    </w:rPr>
  </w:style>
  <w:style w:type="paragraph" w:styleId="Subtitle0">
    <w:name w:val="Subtitle"/>
    <w:basedOn w:val="Normal"/>
    <w:qFormat/>
    <w:pPr>
      <w:spacing w:after="60"/>
      <w:jc w:val="center"/>
      <w:outlineLvl w:val="1"/>
    </w:pPr>
    <w:rPr>
      <w:rFonts w:ascii="Arial" w:hAnsi="Arial" w:cs="Arial"/>
    </w:r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C1">
    <w:name w:val="toc 1"/>
    <w:basedOn w:val="Normal"/>
    <w:next w:val="Normal"/>
    <w:autoRedefine/>
    <w:pPr>
      <w:spacing w:after="240"/>
      <w:ind w:left="720" w:hanging="720"/>
    </w:pPr>
    <w:rPr>
      <w:szCs w:val="20"/>
    </w:rPr>
  </w:style>
  <w:style w:type="paragraph" w:styleId="TOC2">
    <w:name w:val="toc 2"/>
    <w:basedOn w:val="Normal"/>
    <w:next w:val="Normal"/>
    <w:autoRedefine/>
    <w:pPr>
      <w:spacing w:after="240"/>
      <w:ind w:left="1440" w:hanging="720"/>
    </w:pPr>
    <w:rPr>
      <w:szCs w:val="20"/>
    </w:rPr>
  </w:style>
  <w:style w:type="paragraph" w:styleId="TOC3">
    <w:name w:val="toc 3"/>
    <w:basedOn w:val="Normal"/>
    <w:next w:val="Normal"/>
    <w:autoRedefine/>
    <w:pPr>
      <w:spacing w:after="240"/>
      <w:ind w:left="2160" w:hanging="720"/>
    </w:pPr>
    <w:rPr>
      <w:szCs w:val="20"/>
    </w:rPr>
  </w:style>
  <w:style w:type="paragraph" w:styleId="TOC4">
    <w:name w:val="toc 4"/>
    <w:basedOn w:val="Normal"/>
    <w:next w:val="Normal"/>
    <w:autoRedefine/>
    <w:pPr>
      <w:spacing w:after="240"/>
      <w:ind w:left="2880" w:hanging="720"/>
    </w:pPr>
    <w:rPr>
      <w:szCs w:val="20"/>
    </w:rPr>
  </w:style>
  <w:style w:type="paragraph" w:styleId="TOC5">
    <w:name w:val="toc 5"/>
    <w:basedOn w:val="Normal"/>
    <w:next w:val="Normal"/>
    <w:autoRedefine/>
    <w:pPr>
      <w:spacing w:after="240"/>
      <w:ind w:left="3600" w:hanging="720"/>
    </w:pPr>
    <w:rPr>
      <w:szCs w:val="20"/>
    </w:rPr>
  </w:style>
  <w:style w:type="paragraph" w:styleId="TOC6">
    <w:name w:val="toc 6"/>
    <w:basedOn w:val="Normal"/>
    <w:next w:val="Normal"/>
    <w:autoRedefine/>
    <w:pPr>
      <w:spacing w:after="240"/>
      <w:ind w:left="3600" w:hanging="720"/>
    </w:pPr>
    <w:rPr>
      <w:szCs w:val="20"/>
    </w:rPr>
  </w:style>
  <w:style w:type="paragraph" w:styleId="TOC7">
    <w:name w:val="toc 7"/>
    <w:basedOn w:val="Normal"/>
    <w:next w:val="Normal"/>
    <w:autoRedefine/>
    <w:pPr>
      <w:spacing w:after="240"/>
      <w:ind w:left="3600" w:hanging="720"/>
    </w:pPr>
    <w:rPr>
      <w:szCs w:val="20"/>
    </w:rPr>
  </w:style>
  <w:style w:type="paragraph" w:styleId="TOC8">
    <w:name w:val="toc 8"/>
    <w:basedOn w:val="Normal"/>
    <w:next w:val="Normal"/>
    <w:autoRedefine/>
    <w:pPr>
      <w:spacing w:after="240"/>
      <w:ind w:left="3600" w:hanging="720"/>
    </w:pPr>
    <w:rPr>
      <w:szCs w:val="20"/>
    </w:rPr>
  </w:style>
  <w:style w:type="paragraph" w:styleId="TOC9">
    <w:name w:val="toc 9"/>
    <w:basedOn w:val="Normal"/>
    <w:next w:val="Normal"/>
    <w:autoRedefine/>
    <w:pPr>
      <w:spacing w:after="240"/>
      <w:ind w:left="3600" w:hanging="720"/>
    </w:pPr>
    <w:rPr>
      <w:szCs w:val="20"/>
    </w:rPr>
  </w:style>
  <w:style w:type="paragraph" w:customStyle="1" w:styleId="Indent3">
    <w:name w:val="*Indent3"/>
    <w:aliases w:val="i3"/>
    <w:basedOn w:val="Normal"/>
    <w:pPr>
      <w:spacing w:after="240"/>
      <w:ind w:left="2160"/>
    </w:pPr>
  </w:style>
  <w:style w:type="paragraph" w:customStyle="1" w:styleId="Indent30">
    <w:name w:val="*Indent3&gt;"/>
    <w:aliases w:val="i3&gt;"/>
    <w:basedOn w:val="Normal"/>
    <w:pPr>
      <w:spacing w:after="240"/>
      <w:ind w:left="2160" w:firstLine="720"/>
    </w:pPr>
  </w:style>
  <w:style w:type="paragraph" w:customStyle="1" w:styleId="NumList1">
    <w:name w:val="*NumList"/>
    <w:aliases w:val="nl"/>
    <w:basedOn w:val="Normal"/>
    <w:pPr>
      <w:numPr>
        <w:numId w:val="4"/>
      </w:numPr>
      <w:tabs>
        <w:tab w:val="clear" w:pos="720"/>
      </w:tabs>
      <w:spacing w:after="240"/>
    </w:pPr>
  </w:style>
  <w:style w:type="paragraph" w:customStyle="1" w:styleId="NumList">
    <w:name w:val="*NumList&gt;"/>
    <w:aliases w:val="nl&gt;"/>
    <w:basedOn w:val="Normal"/>
    <w:pPr>
      <w:numPr>
        <w:numId w:val="5"/>
      </w:numPr>
      <w:tabs>
        <w:tab w:val="clear" w:pos="720"/>
      </w:tabs>
      <w:spacing w:after="240"/>
    </w:pPr>
  </w:style>
  <w:style w:type="paragraph" w:customStyle="1" w:styleId="NumList0">
    <w:name w:val="*NumList&gt;&gt;"/>
    <w:aliases w:val="nl&gt;&gt;"/>
    <w:basedOn w:val="Normal"/>
    <w:pPr>
      <w:numPr>
        <w:numId w:val="6"/>
      </w:numPr>
      <w:tabs>
        <w:tab w:val="clear" w:pos="720"/>
      </w:tabs>
      <w:spacing w:after="240"/>
    </w:pPr>
  </w:style>
  <w:style w:type="paragraph" w:customStyle="1" w:styleId="NumListDbl1">
    <w:name w:val="*NumListDbl&gt;&gt;"/>
    <w:aliases w:val="nld&gt;&gt;"/>
    <w:basedOn w:val="Normal"/>
    <w:pPr>
      <w:numPr>
        <w:numId w:val="7"/>
      </w:numPr>
      <w:tabs>
        <w:tab w:val="clear" w:pos="720"/>
      </w:tabs>
      <w:spacing w:line="480" w:lineRule="auto"/>
    </w:pPr>
  </w:style>
  <w:style w:type="paragraph" w:customStyle="1" w:styleId="NumListDbl0">
    <w:name w:val="*NumListDbl&gt;"/>
    <w:aliases w:val="nld&gt;"/>
    <w:basedOn w:val="Normal"/>
    <w:pPr>
      <w:numPr>
        <w:numId w:val="8"/>
      </w:numPr>
      <w:tabs>
        <w:tab w:val="clear" w:pos="720"/>
      </w:tabs>
      <w:spacing w:line="480" w:lineRule="auto"/>
    </w:pPr>
  </w:style>
  <w:style w:type="paragraph" w:customStyle="1" w:styleId="NumListDbl">
    <w:name w:val="*NumListDbl"/>
    <w:aliases w:val="nld"/>
    <w:basedOn w:val="Normal"/>
    <w:pPr>
      <w:numPr>
        <w:numId w:val="9"/>
      </w:numPr>
      <w:tabs>
        <w:tab w:val="clear" w:pos="720"/>
      </w:tabs>
      <w:spacing w:line="480" w:lineRule="auto"/>
    </w:pPr>
  </w:style>
  <w:style w:type="paragraph" w:customStyle="1" w:styleId="NumListHang">
    <w:name w:val="*NumListHang"/>
    <w:aliases w:val="nlh"/>
    <w:basedOn w:val="Normal"/>
    <w:pPr>
      <w:numPr>
        <w:numId w:val="10"/>
      </w:numPr>
      <w:tabs>
        <w:tab w:val="clear" w:pos="720"/>
      </w:tabs>
      <w:spacing w:after="240"/>
    </w:pPr>
  </w:style>
  <w:style w:type="paragraph" w:customStyle="1" w:styleId="NumListHang1">
    <w:name w:val="*NumListHang1"/>
    <w:aliases w:val="nlh1"/>
    <w:basedOn w:val="Normal"/>
    <w:pPr>
      <w:numPr>
        <w:numId w:val="11"/>
      </w:numPr>
      <w:tabs>
        <w:tab w:val="clear" w:pos="1440"/>
      </w:tabs>
      <w:spacing w:after="240"/>
    </w:pPr>
  </w:style>
  <w:style w:type="paragraph" w:customStyle="1" w:styleId="NumListHang1Dbl">
    <w:name w:val="*NumListHang1Dbl"/>
    <w:aliases w:val="nlh1d"/>
    <w:basedOn w:val="Normal"/>
    <w:pPr>
      <w:numPr>
        <w:numId w:val="12"/>
      </w:numPr>
      <w:tabs>
        <w:tab w:val="clear" w:pos="720"/>
      </w:tabs>
      <w:spacing w:line="480" w:lineRule="auto"/>
    </w:pPr>
  </w:style>
  <w:style w:type="paragraph" w:customStyle="1" w:styleId="NumListHangDbl">
    <w:name w:val="*NumListHangDbl"/>
    <w:aliases w:val="nlhd"/>
    <w:basedOn w:val="Normal"/>
    <w:pPr>
      <w:numPr>
        <w:numId w:val="13"/>
      </w:numPr>
      <w:tabs>
        <w:tab w:val="clear" w:pos="720"/>
      </w:tabs>
      <w:spacing w:line="480" w:lineRule="auto"/>
    </w:pPr>
  </w:style>
  <w:style w:type="paragraph" w:customStyle="1" w:styleId="bodysingle2">
    <w:name w:val="bodysingle"/>
    <w:basedOn w:val="Normal"/>
    <w:pPr>
      <w:spacing w:before="100" w:beforeAutospacing="1" w:after="100" w:afterAutospacing="1"/>
    </w:pPr>
  </w:style>
  <w:style w:type="paragraph" w:styleId="BalloonText">
    <w:name w:val="Balloon Text"/>
    <w:basedOn w:val="Normal"/>
    <w:link w:val="BalloonTextChar"/>
    <w:uiPriority w:val="99"/>
    <w:semiHidden/>
    <w:unhideWhenUsed/>
    <w:rsid w:val="009268C6"/>
    <w:rPr>
      <w:rFonts w:ascii="Tahoma" w:hAnsi="Tahoma" w:cs="Tahoma"/>
      <w:sz w:val="16"/>
      <w:szCs w:val="16"/>
    </w:rPr>
  </w:style>
  <w:style w:type="character" w:customStyle="1" w:styleId="BalloonTextChar">
    <w:name w:val="Balloon Text Char"/>
    <w:link w:val="BalloonText"/>
    <w:uiPriority w:val="99"/>
    <w:semiHidden/>
    <w:rsid w:val="009268C6"/>
    <w:rPr>
      <w:rFonts w:ascii="Tahoma" w:hAnsi="Tahoma" w:cs="Tahoma"/>
      <w:sz w:val="16"/>
      <w:szCs w:val="16"/>
      <w:lang w:eastAsia="en-US"/>
    </w:rPr>
  </w:style>
  <w:style w:type="paragraph" w:customStyle="1" w:styleId="Number9">
    <w:name w:val="*Number_9"/>
    <w:basedOn w:val="Normal"/>
    <w:link w:val="Number9Char"/>
    <w:rsid w:val="00C9730A"/>
    <w:pPr>
      <w:numPr>
        <w:ilvl w:val="8"/>
        <w:numId w:val="37"/>
      </w:numPr>
      <w:spacing w:after="240"/>
    </w:pPr>
    <w:rPr>
      <w:rFonts w:eastAsia="Calibri"/>
      <w:szCs w:val="22"/>
    </w:rPr>
  </w:style>
  <w:style w:type="character" w:customStyle="1" w:styleId="Number9Char">
    <w:name w:val="*Number_9 Char"/>
    <w:link w:val="Number9"/>
    <w:rsid w:val="00C9730A"/>
    <w:rPr>
      <w:rFonts w:eastAsia="Calibri"/>
      <w:sz w:val="24"/>
      <w:szCs w:val="22"/>
    </w:rPr>
  </w:style>
  <w:style w:type="paragraph" w:customStyle="1" w:styleId="Number8">
    <w:name w:val="*Number_8"/>
    <w:basedOn w:val="Normal"/>
    <w:link w:val="Number8Char"/>
    <w:rsid w:val="00C9730A"/>
    <w:pPr>
      <w:numPr>
        <w:ilvl w:val="7"/>
        <w:numId w:val="37"/>
      </w:numPr>
      <w:spacing w:after="240"/>
    </w:pPr>
    <w:rPr>
      <w:rFonts w:eastAsia="Calibri"/>
      <w:szCs w:val="22"/>
    </w:rPr>
  </w:style>
  <w:style w:type="paragraph" w:customStyle="1" w:styleId="TitleCenterBU">
    <w:name w:val="*Title Center BU"/>
    <w:aliases w:val="tcbu"/>
    <w:basedOn w:val="Normal"/>
    <w:next w:val="BodySingle"/>
    <w:pPr>
      <w:keepNext/>
      <w:keepLines/>
      <w:spacing w:after="240"/>
      <w:jc w:val="center"/>
    </w:pPr>
    <w:rPr>
      <w:b/>
      <w:szCs w:val="20"/>
      <w:u w:val="single"/>
    </w:rPr>
  </w:style>
  <w:style w:type="paragraph" w:customStyle="1" w:styleId="TitleLeftB">
    <w:name w:val="*Title Left B"/>
    <w:aliases w:val="tlb"/>
    <w:basedOn w:val="Normal"/>
    <w:next w:val="BodySingle"/>
    <w:pPr>
      <w:keepNext/>
      <w:keepLines/>
      <w:spacing w:after="240"/>
    </w:pPr>
    <w:rPr>
      <w:b/>
      <w:szCs w:val="20"/>
    </w:rPr>
  </w:style>
  <w:style w:type="character" w:customStyle="1" w:styleId="Number8Char">
    <w:name w:val="*Number_8 Char"/>
    <w:link w:val="Number8"/>
    <w:rsid w:val="00C9730A"/>
    <w:rPr>
      <w:rFonts w:eastAsia="Calibri"/>
      <w:sz w:val="24"/>
      <w:szCs w:val="22"/>
    </w:rPr>
  </w:style>
  <w:style w:type="paragraph" w:customStyle="1" w:styleId="Number7">
    <w:name w:val="*Number_7"/>
    <w:basedOn w:val="Normal"/>
    <w:link w:val="Number7Char"/>
    <w:rsid w:val="00C9730A"/>
    <w:pPr>
      <w:numPr>
        <w:ilvl w:val="6"/>
        <w:numId w:val="37"/>
      </w:numPr>
      <w:spacing w:after="240"/>
    </w:pPr>
    <w:rPr>
      <w:rFonts w:eastAsia="Calibri"/>
      <w:szCs w:val="22"/>
    </w:rPr>
  </w:style>
  <w:style w:type="character" w:customStyle="1" w:styleId="Number7Char">
    <w:name w:val="*Number_7 Char"/>
    <w:link w:val="Number7"/>
    <w:rsid w:val="00C9730A"/>
    <w:rPr>
      <w:rFonts w:eastAsia="Calibri"/>
      <w:sz w:val="24"/>
      <w:szCs w:val="22"/>
    </w:rPr>
  </w:style>
  <w:style w:type="paragraph" w:customStyle="1" w:styleId="Number6">
    <w:name w:val="*Number_6"/>
    <w:basedOn w:val="Normal"/>
    <w:link w:val="Number6Char"/>
    <w:rsid w:val="00C9730A"/>
    <w:pPr>
      <w:numPr>
        <w:ilvl w:val="5"/>
        <w:numId w:val="37"/>
      </w:numPr>
      <w:spacing w:after="240"/>
    </w:pPr>
    <w:rPr>
      <w:rFonts w:eastAsia="Calibri"/>
      <w:szCs w:val="22"/>
    </w:rPr>
  </w:style>
  <w:style w:type="character" w:customStyle="1" w:styleId="Number6Char">
    <w:name w:val="*Number_6 Char"/>
    <w:link w:val="Number6"/>
    <w:rsid w:val="00C9730A"/>
    <w:rPr>
      <w:rFonts w:eastAsia="Calibri"/>
      <w:sz w:val="24"/>
      <w:szCs w:val="22"/>
    </w:rPr>
  </w:style>
  <w:style w:type="paragraph" w:customStyle="1" w:styleId="Number5">
    <w:name w:val="*Number_5"/>
    <w:basedOn w:val="Normal"/>
    <w:link w:val="Number5Char"/>
    <w:rsid w:val="00C9730A"/>
    <w:pPr>
      <w:numPr>
        <w:ilvl w:val="4"/>
        <w:numId w:val="37"/>
      </w:numPr>
      <w:spacing w:after="240"/>
    </w:pPr>
    <w:rPr>
      <w:rFonts w:eastAsia="Calibri"/>
      <w:szCs w:val="22"/>
    </w:rPr>
  </w:style>
  <w:style w:type="character" w:customStyle="1" w:styleId="Number5Char">
    <w:name w:val="*Number_5 Char"/>
    <w:link w:val="Number5"/>
    <w:rsid w:val="00C9730A"/>
    <w:rPr>
      <w:rFonts w:eastAsia="Calibri"/>
      <w:sz w:val="24"/>
      <w:szCs w:val="22"/>
    </w:rPr>
  </w:style>
  <w:style w:type="paragraph" w:customStyle="1" w:styleId="Number4">
    <w:name w:val="*Number_4"/>
    <w:basedOn w:val="Normal"/>
    <w:link w:val="Number4Char"/>
    <w:rsid w:val="00C9730A"/>
    <w:pPr>
      <w:numPr>
        <w:ilvl w:val="3"/>
        <w:numId w:val="37"/>
      </w:numPr>
      <w:spacing w:after="240"/>
    </w:pPr>
    <w:rPr>
      <w:rFonts w:eastAsia="Calibri"/>
      <w:szCs w:val="22"/>
    </w:rPr>
  </w:style>
  <w:style w:type="character" w:customStyle="1" w:styleId="Number4Char">
    <w:name w:val="*Number_4 Char"/>
    <w:link w:val="Number4"/>
    <w:rsid w:val="00C9730A"/>
    <w:rPr>
      <w:rFonts w:eastAsia="Calibri"/>
      <w:sz w:val="24"/>
      <w:szCs w:val="22"/>
    </w:rPr>
  </w:style>
  <w:style w:type="paragraph" w:customStyle="1" w:styleId="Number3">
    <w:name w:val="*Number_3"/>
    <w:basedOn w:val="Normal"/>
    <w:link w:val="Number3Char"/>
    <w:rsid w:val="00C9730A"/>
    <w:pPr>
      <w:numPr>
        <w:ilvl w:val="2"/>
        <w:numId w:val="37"/>
      </w:numPr>
      <w:spacing w:after="240"/>
      <w:outlineLvl w:val="0"/>
    </w:pPr>
    <w:rPr>
      <w:rFonts w:eastAsia="Calibri"/>
      <w:szCs w:val="22"/>
    </w:rPr>
  </w:style>
  <w:style w:type="character" w:customStyle="1" w:styleId="Number3Char">
    <w:name w:val="*Number_3 Char"/>
    <w:link w:val="Number3"/>
    <w:rsid w:val="00C9730A"/>
    <w:rPr>
      <w:rFonts w:eastAsia="Calibri"/>
      <w:sz w:val="24"/>
      <w:szCs w:val="22"/>
    </w:rPr>
  </w:style>
  <w:style w:type="paragraph" w:customStyle="1" w:styleId="Number2">
    <w:name w:val="*Number_2"/>
    <w:basedOn w:val="Normal"/>
    <w:link w:val="Number2Char"/>
    <w:rsid w:val="00C9730A"/>
    <w:pPr>
      <w:numPr>
        <w:ilvl w:val="1"/>
        <w:numId w:val="37"/>
      </w:numPr>
      <w:spacing w:after="240"/>
    </w:pPr>
    <w:rPr>
      <w:rFonts w:eastAsia="Calibri"/>
      <w:szCs w:val="22"/>
    </w:rPr>
  </w:style>
  <w:style w:type="character" w:customStyle="1" w:styleId="Number2Char">
    <w:name w:val="*Number_2 Char"/>
    <w:link w:val="Number2"/>
    <w:rsid w:val="00C9730A"/>
    <w:rPr>
      <w:rFonts w:eastAsia="Calibri"/>
      <w:sz w:val="24"/>
      <w:szCs w:val="22"/>
    </w:rPr>
  </w:style>
  <w:style w:type="paragraph" w:customStyle="1" w:styleId="Number1">
    <w:name w:val="*Number_1"/>
    <w:basedOn w:val="Normal"/>
    <w:link w:val="Number1Char"/>
    <w:rsid w:val="00C9730A"/>
    <w:pPr>
      <w:numPr>
        <w:numId w:val="37"/>
      </w:numPr>
      <w:spacing w:after="240"/>
    </w:pPr>
    <w:rPr>
      <w:rFonts w:eastAsia="Calibri"/>
      <w:szCs w:val="22"/>
    </w:rPr>
  </w:style>
  <w:style w:type="character" w:customStyle="1" w:styleId="Number1Char">
    <w:name w:val="*Number_1 Char"/>
    <w:link w:val="Number1"/>
    <w:rsid w:val="00C9730A"/>
    <w:rPr>
      <w:rFonts w:eastAsia="Calibri"/>
      <w:sz w:val="24"/>
      <w:szCs w:val="22"/>
    </w:rPr>
  </w:style>
  <w:style w:type="character" w:styleId="UnresolvedMention">
    <w:name w:val="Unresolved Mention"/>
    <w:uiPriority w:val="99"/>
    <w:semiHidden/>
    <w:unhideWhenUsed/>
    <w:rsid w:val="000C4CE3"/>
    <w:rPr>
      <w:color w:val="605E5C"/>
      <w:shd w:val="clear" w:color="auto" w:fill="E1DFDD"/>
    </w:rPr>
  </w:style>
  <w:style w:type="character" w:customStyle="1" w:styleId="HeaderChar">
    <w:name w:val="Header Char"/>
    <w:link w:val="Header"/>
    <w:uiPriority w:val="99"/>
    <w:rsid w:val="000C4CE3"/>
    <w:rPr>
      <w:sz w:val="24"/>
      <w:szCs w:val="24"/>
    </w:rPr>
  </w:style>
  <w:style w:type="character" w:customStyle="1" w:styleId="FooterChar">
    <w:name w:val="Footer Char"/>
    <w:link w:val="Footer"/>
    <w:uiPriority w:val="99"/>
    <w:rsid w:val="000C4CE3"/>
    <w:rPr>
      <w:sz w:val="24"/>
    </w:rPr>
  </w:style>
  <w:style w:type="character" w:styleId="PlaceholderText">
    <w:name w:val="Placeholder Text"/>
    <w:uiPriority w:val="99"/>
    <w:semiHidden/>
    <w:rsid w:val="000C4CE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E4CE5-1943-43D5-BF08-7729922BC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1037</Words>
  <Characters>7076</Characters>
  <Application>Microsoft Office Word</Application>
  <DocSecurity>0</DocSecurity>
  <Lines>155</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Odil</dc:creator>
  <cp:keywords/>
  <cp:lastModifiedBy>Lori Otzmann</cp:lastModifiedBy>
  <cp:revision>2</cp:revision>
  <cp:lastPrinted>1900-01-01T06:00:00Z</cp:lastPrinted>
  <dcterms:created xsi:type="dcterms:W3CDTF">2026-10-14T16:52:00Z</dcterms:created>
  <dcterms:modified xsi:type="dcterms:W3CDTF">2026-10-14T16:52:00Z</dcterms:modified>
</cp:coreProperties>
</file>