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imes New Roman" w:hAnsi="Calibri" w:cs="Calibri"/>
          <w:b/>
          <w:bCs/>
          <w:color w:val="1F497D" w:themeColor="text2"/>
          <w:sz w:val="22"/>
          <w:szCs w:val="22"/>
        </w:rPr>
        <w:id w:val="-28638469"/>
        <w:docPartObj>
          <w:docPartGallery w:val="Cover Pages"/>
          <w:docPartUnique/>
        </w:docPartObj>
      </w:sdtPr>
      <w:sdtContent>
        <w:p w14:paraId="471AE8A8" w14:textId="77777777" w:rsidR="00756DC1" w:rsidRDefault="008E7E38">
          <w:pPr>
            <w:rPr>
              <w:rFonts w:ascii="Calibri" w:eastAsia="Times New Roman" w:hAnsi="Calibri" w:cs="Calibri"/>
              <w:b/>
              <w:bCs/>
              <w:color w:val="1F497D" w:themeColor="text2"/>
              <w:sz w:val="22"/>
              <w:szCs w:val="22"/>
            </w:rPr>
          </w:pPr>
          <w:r>
            <w:rPr>
              <w:rFonts w:ascii="Calibri" w:eastAsia="Times New Roman" w:hAnsi="Calibri" w:cs="Calibri"/>
              <w:b/>
              <w:bCs/>
              <w:noProof/>
              <w:color w:val="1F497D" w:themeColor="text2"/>
              <w:sz w:val="22"/>
              <w:szCs w:val="22"/>
            </w:rPr>
            <mc:AlternateContent>
              <mc:Choice Requires="wps">
                <w:drawing>
                  <wp:anchor distT="0" distB="0" distL="114300" distR="114300" simplePos="0" relativeHeight="251660288" behindDoc="0" locked="0" layoutInCell="1" allowOverlap="1" wp14:anchorId="64442CE4">
                    <wp:simplePos x="0" y="0"/>
                    <wp:positionH relativeFrom="column">
                      <wp:posOffset>-47625</wp:posOffset>
                    </wp:positionH>
                    <wp:positionV relativeFrom="paragraph">
                      <wp:posOffset>1373505</wp:posOffset>
                    </wp:positionV>
                    <wp:extent cx="5844540" cy="20002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4540" cy="200025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7C30ACE" w14:textId="77777777" w:rsidR="002F534D" w:rsidRDefault="002F534D" w:rsidP="00756DC1">
                                <w:pPr>
                                  <w:jc w:val="center"/>
                                  <w:rPr>
                                    <w:noProof/>
                                    <w:color w:val="1F497D" w:themeColor="text2"/>
                                    <w:sz w:val="44"/>
                                    <w:szCs w:val="44"/>
                                  </w:rPr>
                                </w:pPr>
                              </w:p>
                              <w:p w14:paraId="20825CA0" w14:textId="77777777" w:rsidR="002F534D" w:rsidRPr="00CE2D29" w:rsidRDefault="002F534D" w:rsidP="00756DC1">
                                <w:pPr>
                                  <w:jc w:val="center"/>
                                  <w:rPr>
                                    <w:noProof/>
                                    <w:color w:val="1F497D" w:themeColor="text2"/>
                                    <w:sz w:val="110"/>
                                    <w:szCs w:val="110"/>
                                  </w:rPr>
                                </w:pPr>
                                <w:r>
                                  <w:rPr>
                                    <w:noProof/>
                                    <w:color w:val="1F497D" w:themeColor="text2"/>
                                    <w:sz w:val="110"/>
                                    <w:szCs w:val="110"/>
                                  </w:rPr>
                                  <w:t xml:space="preserve"> </w:t>
                                </w:r>
                                <w:r w:rsidRPr="00CE2D29">
                                  <w:rPr>
                                    <w:noProof/>
                                    <w:color w:val="1F497D" w:themeColor="text2"/>
                                    <w:sz w:val="110"/>
                                    <w:szCs w:val="110"/>
                                  </w:rPr>
                                  <w:t xml:space="preserve">ANEW Policy </w:t>
                                </w:r>
                              </w:p>
                              <w:p w14:paraId="44282D28" w14:textId="77777777" w:rsidR="002F534D" w:rsidRPr="00CE2D29" w:rsidRDefault="002F534D" w:rsidP="00756DC1">
                                <w:pPr>
                                  <w:jc w:val="center"/>
                                  <w:rPr>
                                    <w:noProof/>
                                    <w:color w:val="1F497D" w:themeColor="text2"/>
                                    <w:sz w:val="110"/>
                                    <w:szCs w:val="110"/>
                                  </w:rPr>
                                </w:pPr>
                                <w:r>
                                  <w:rPr>
                                    <w:noProof/>
                                    <w:color w:val="1F497D" w:themeColor="text2"/>
                                    <w:sz w:val="110"/>
                                    <w:szCs w:val="110"/>
                                  </w:rPr>
                                  <w:t xml:space="preserve"> </w:t>
                                </w:r>
                                <w:r w:rsidRPr="00CE2D29">
                                  <w:rPr>
                                    <w:noProof/>
                                    <w:color w:val="1F497D" w:themeColor="text2"/>
                                    <w:sz w:val="110"/>
                                    <w:szCs w:val="110"/>
                                  </w:rPr>
                                  <w:t>&amp; Procedures</w:t>
                                </w:r>
                              </w:p>
                              <w:p w14:paraId="545938DD" w14:textId="77777777" w:rsidR="002F534D" w:rsidRPr="00756DC1" w:rsidRDefault="002F534D" w:rsidP="00756DC1">
                                <w:pPr>
                                  <w:jc w:val="center"/>
                                  <w:rPr>
                                    <w:color w:val="1F497D" w:themeColor="text2"/>
                                    <w:sz w:val="96"/>
                                    <w:szCs w:val="96"/>
                                  </w:rPr>
                                </w:pPr>
                                <w:r w:rsidRPr="00756DC1">
                                  <w:rPr>
                                    <w:noProof/>
                                    <w:color w:val="1F497D" w:themeColor="text2"/>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42CE4" id="_x0000_t202" coordsize="21600,21600" o:spt="202" path="m,l,21600r21600,l21600,xe">
                    <v:stroke joinstyle="miter"/>
                    <v:path gradientshapeok="t" o:connecttype="rect"/>
                  </v:shapetype>
                  <v:shape id="Text Box 2" o:spid="_x0000_s1026" type="#_x0000_t202" style="position:absolute;margin-left:-3.75pt;margin-top:108.15pt;width:460.2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" fillcolor="white [3201]" strokecolor="white [3212]" strokeweight="2pt">
                    <v:path arrowok="t"/>
                    <v:textbox>
                      <w:txbxContent>
                        <w:p w14:paraId="47C30ACE" w14:textId="77777777" w:rsidR="002F534D" w:rsidRDefault="002F534D" w:rsidP="00756DC1">
                          <w:pPr>
                            <w:jc w:val="center"/>
                            <w:rPr>
                              <w:noProof/>
                              <w:color w:val="1F497D" w:themeColor="text2"/>
                              <w:sz w:val="44"/>
                              <w:szCs w:val="44"/>
                            </w:rPr>
                          </w:pPr>
                        </w:p>
                        <w:p w14:paraId="20825CA0" w14:textId="77777777" w:rsidR="002F534D" w:rsidRPr="00CE2D29" w:rsidRDefault="002F534D" w:rsidP="00756DC1">
                          <w:pPr>
                            <w:jc w:val="center"/>
                            <w:rPr>
                              <w:noProof/>
                              <w:color w:val="1F497D" w:themeColor="text2"/>
                              <w:sz w:val="110"/>
                              <w:szCs w:val="110"/>
                            </w:rPr>
                          </w:pPr>
                          <w:r>
                            <w:rPr>
                              <w:noProof/>
                              <w:color w:val="1F497D" w:themeColor="text2"/>
                              <w:sz w:val="110"/>
                              <w:szCs w:val="110"/>
                            </w:rPr>
                            <w:t xml:space="preserve"> </w:t>
                          </w:r>
                          <w:r w:rsidRPr="00CE2D29">
                            <w:rPr>
                              <w:noProof/>
                              <w:color w:val="1F497D" w:themeColor="text2"/>
                              <w:sz w:val="110"/>
                              <w:szCs w:val="110"/>
                            </w:rPr>
                            <w:t xml:space="preserve">ANEW Policy </w:t>
                          </w:r>
                        </w:p>
                        <w:p w14:paraId="44282D28" w14:textId="77777777" w:rsidR="002F534D" w:rsidRPr="00CE2D29" w:rsidRDefault="002F534D" w:rsidP="00756DC1">
                          <w:pPr>
                            <w:jc w:val="center"/>
                            <w:rPr>
                              <w:noProof/>
                              <w:color w:val="1F497D" w:themeColor="text2"/>
                              <w:sz w:val="110"/>
                              <w:szCs w:val="110"/>
                            </w:rPr>
                          </w:pPr>
                          <w:r>
                            <w:rPr>
                              <w:noProof/>
                              <w:color w:val="1F497D" w:themeColor="text2"/>
                              <w:sz w:val="110"/>
                              <w:szCs w:val="110"/>
                            </w:rPr>
                            <w:t xml:space="preserve"> </w:t>
                          </w:r>
                          <w:r w:rsidRPr="00CE2D29">
                            <w:rPr>
                              <w:noProof/>
                              <w:color w:val="1F497D" w:themeColor="text2"/>
                              <w:sz w:val="110"/>
                              <w:szCs w:val="110"/>
                            </w:rPr>
                            <w:t>&amp; Procedures</w:t>
                          </w:r>
                        </w:p>
                        <w:p w14:paraId="545938DD" w14:textId="77777777" w:rsidR="002F534D" w:rsidRPr="00756DC1" w:rsidRDefault="002F534D" w:rsidP="00756DC1">
                          <w:pPr>
                            <w:jc w:val="center"/>
                            <w:rPr>
                              <w:color w:val="1F497D" w:themeColor="text2"/>
                              <w:sz w:val="96"/>
                              <w:szCs w:val="96"/>
                            </w:rPr>
                          </w:pPr>
                          <w:r w:rsidRPr="00756DC1">
                            <w:rPr>
                              <w:noProof/>
                              <w:color w:val="1F497D" w:themeColor="text2"/>
                              <w:sz w:val="96"/>
                              <w:szCs w:val="96"/>
                            </w:rPr>
                            <w:t xml:space="preserve"> </w:t>
                          </w:r>
                        </w:p>
                      </w:txbxContent>
                    </v:textbox>
                  </v:shape>
                </w:pict>
              </mc:Fallback>
            </mc:AlternateContent>
          </w:r>
          <w:r>
            <w:rPr>
              <w:rFonts w:ascii="Calibri" w:eastAsia="Times New Roman" w:hAnsi="Calibri" w:cs="Calibri"/>
              <w:b/>
              <w:bCs/>
              <w:noProof/>
              <w:color w:val="1F497D" w:themeColor="text2"/>
              <w:sz w:val="22"/>
              <w:szCs w:val="22"/>
            </w:rPr>
            <mc:AlternateContent>
              <mc:Choice Requires="wpg">
                <w:drawing>
                  <wp:anchor distT="0" distB="0" distL="114300" distR="114300" simplePos="0" relativeHeight="251659264" behindDoc="0" locked="0" layoutInCell="0" allowOverlap="1" wp14:anchorId="267B0012">
                    <wp:simplePos x="0" y="0"/>
                    <wp:positionH relativeFrom="page">
                      <wp:align>center</wp:align>
                    </wp:positionH>
                    <wp:positionV relativeFrom="margin">
                      <wp:align>center</wp:align>
                    </wp:positionV>
                    <wp:extent cx="7772400" cy="9509125"/>
                    <wp:effectExtent l="38100" t="0" r="19050" b="3429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50912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DB1D088" w14:textId="77777777" w:rsidR="002F534D" w:rsidRDefault="002F534D">
                                  <w:pPr>
                                    <w:rPr>
                                      <w:b/>
                                      <w:bCs/>
                                      <w:color w:val="000000" w:themeColor="text1"/>
                                      <w:sz w:val="32"/>
                                      <w:szCs w:val="32"/>
                                    </w:rPr>
                                  </w:pPr>
                                </w:p>
                                <w:p w14:paraId="1999BECF" w14:textId="77777777" w:rsidR="002F534D" w:rsidRDefault="002F534D">
                                  <w:pPr>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7241" y="1179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57FAFA7D" w14:textId="77777777" w:rsidR="002F534D" w:rsidRDefault="002F534D" w:rsidP="00756DC1">
                                  <w:pPr>
                                    <w:jc w:val="right"/>
                                    <w:rPr>
                                      <w:b/>
                                      <w:color w:val="1F497D" w:themeColor="text2"/>
                                      <w:sz w:val="96"/>
                                      <w:szCs w:val="96"/>
                                    </w:rPr>
                                  </w:pPr>
                                  <w:r>
                                    <w:rPr>
                                      <w:b/>
                                      <w:color w:val="1F497D" w:themeColor="text2"/>
                                      <w:sz w:val="96"/>
                                      <w:szCs w:val="96"/>
                                    </w:rPr>
                                    <w:t xml:space="preserve"> </w:t>
                                  </w:r>
                                </w:p>
                                <w:p w14:paraId="52686A2C" w14:textId="77777777" w:rsidR="002F534D" w:rsidRPr="00CE2D29" w:rsidRDefault="002F534D" w:rsidP="00E746EC">
                                  <w:pPr>
                                    <w:jc w:val="center"/>
                                    <w:rPr>
                                      <w:b/>
                                      <w:color w:val="1F497D" w:themeColor="text2"/>
                                      <w:sz w:val="44"/>
                                      <w:szCs w:val="44"/>
                                    </w:rPr>
                                  </w:pPr>
                                  <w:r>
                                    <w:rPr>
                                      <w:b/>
                                      <w:color w:val="1F497D" w:themeColor="text2"/>
                                      <w:sz w:val="44"/>
                                      <w:szCs w:val="44"/>
                                    </w:rPr>
                                    <w:t xml:space="preserve">           </w:t>
                                  </w:r>
                                  <w:r w:rsidRPr="00CE2D29">
                                    <w:rPr>
                                      <w:b/>
                                      <w:color w:val="1F497D" w:themeColor="text2"/>
                                      <w:sz w:val="44"/>
                                      <w:szCs w:val="44"/>
                                    </w:rPr>
                                    <w:t xml:space="preserve">Revised </w:t>
                                  </w:r>
                                  <w:proofErr w:type="gramStart"/>
                                  <w:r w:rsidR="00890B1C">
                                    <w:rPr>
                                      <w:b/>
                                      <w:color w:val="1F497D" w:themeColor="text2"/>
                                      <w:sz w:val="44"/>
                                      <w:szCs w:val="44"/>
                                    </w:rPr>
                                    <w:t>8/14/</w:t>
                                  </w:r>
                                  <w:r w:rsidR="00F6443E">
                                    <w:rPr>
                                      <w:b/>
                                      <w:color w:val="1F497D" w:themeColor="text2"/>
                                      <w:sz w:val="44"/>
                                      <w:szCs w:val="44"/>
                                    </w:rPr>
                                    <w:t>20</w:t>
                                  </w:r>
                                  <w:r w:rsidR="00890B1C">
                                    <w:rPr>
                                      <w:b/>
                                      <w:color w:val="1F497D" w:themeColor="text2"/>
                                      <w:sz w:val="44"/>
                                      <w:szCs w:val="44"/>
                                    </w:rPr>
                                    <w:t>23</w:t>
                                  </w:r>
                                  <w:proofErr w:type="gramEnd"/>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381FFDC" w14:textId="77777777" w:rsidR="002F534D" w:rsidRDefault="002F534D" w:rsidP="00756DC1">
                                  <w:pPr>
                                    <w:jc w:val="center"/>
                                    <w:rPr>
                                      <w:b/>
                                      <w:bCs/>
                                      <w:color w:val="1F497D" w:themeColor="text2"/>
                                      <w:sz w:val="72"/>
                                      <w:szCs w:val="72"/>
                                    </w:rPr>
                                  </w:pPr>
                                  <w:r>
                                    <w:rPr>
                                      <w:b/>
                                      <w:bCs/>
                                      <w:noProof/>
                                      <w:color w:val="1F497D" w:themeColor="text2"/>
                                      <w:sz w:val="72"/>
                                      <w:szCs w:val="72"/>
                                    </w:rPr>
                                    <w:drawing>
                                      <wp:inline distT="0" distB="0" distL="0" distR="0" wp14:anchorId="227F1FAF">
                                        <wp:extent cx="4010025" cy="1304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W.bmp"/>
                                                <pic:cNvPicPr/>
                                              </pic:nvPicPr>
                                              <pic:blipFill>
                                                <a:blip r:embed="rId9">
                                                  <a:extLst>
                                                    <a:ext uri="{28A0092B-C50C-407E-A947-70E740481C1C}">
                                                      <a14:useLocalDpi xmlns:a14="http://schemas.microsoft.com/office/drawing/2010/main" val="0"/>
                                                    </a:ext>
                                                  </a:extLst>
                                                </a:blip>
                                                <a:stretch>
                                                  <a:fillRect/>
                                                </a:stretch>
                                              </pic:blipFill>
                                              <pic:spPr>
                                                <a:xfrm>
                                                  <a:off x="0" y="0"/>
                                                  <a:ext cx="4010025" cy="1304925"/>
                                                </a:xfrm>
                                                <a:prstGeom prst="rect">
                                                  <a:avLst/>
                                                </a:prstGeom>
                                              </pic:spPr>
                                            </pic:pic>
                                          </a:graphicData>
                                        </a:graphic>
                                      </wp:inline>
                                    </w:drawing>
                                  </w:r>
                                </w:p>
                                <w:sdt>
                                  <w:sdtPr>
                                    <w:rPr>
                                      <w:b/>
                                      <w:bCs/>
                                      <w:color w:val="4F81BD" w:themeColor="accent1"/>
                                      <w:sz w:val="40"/>
                                      <w:szCs w:val="40"/>
                                    </w:rPr>
                                    <w:alias w:val="Subtitle"/>
                                    <w:id w:val="-147215463"/>
                                    <w:showingPlcHdr/>
                                    <w:dataBinding w:prefixMappings="xmlns:ns0='http://schemas.openxmlformats.org/package/2006/metadata/core-properties' xmlns:ns1='http://purl.org/dc/elements/1.1/'" w:xpath="/ns0:coreProperties[1]/ns1:subject[1]" w:storeItemID="{6C3C8BC8-F283-45AE-878A-BAB7291924A1}"/>
                                    <w:text/>
                                  </w:sdtPr>
                                  <w:sdtContent>
                                    <w:p w14:paraId="1D4177C3" w14:textId="77777777" w:rsidR="002F534D" w:rsidRDefault="002F534D">
                                      <w:pPr>
                                        <w:rPr>
                                          <w:b/>
                                          <w:bCs/>
                                          <w:color w:val="4F81BD" w:themeColor="accent1"/>
                                          <w:sz w:val="40"/>
                                          <w:szCs w:val="40"/>
                                        </w:rPr>
                                      </w:pPr>
                                      <w:r>
                                        <w:rPr>
                                          <w:b/>
                                          <w:bCs/>
                                          <w:color w:val="4F81BD" w:themeColor="accent1"/>
                                          <w:sz w:val="40"/>
                                          <w:szCs w:val="40"/>
                                        </w:rPr>
                                        <w:t xml:space="preserve">     </w:t>
                                      </w:r>
                                    </w:p>
                                  </w:sdtContent>
                                </w:sdt>
                                <w:p w14:paraId="739C2956" w14:textId="77777777" w:rsidR="002F534D" w:rsidRDefault="002F534D">
                                  <w:pPr>
                                    <w:rPr>
                                      <w:b/>
                                      <w:bCs/>
                                      <w:color w:val="000000" w:themeColor="text1"/>
                                      <w:sz w:val="32"/>
                                      <w:szCs w:val="32"/>
                                    </w:rPr>
                                  </w:pPr>
                                </w:p>
                                <w:p w14:paraId="48EABC9B" w14:textId="77777777" w:rsidR="002F534D" w:rsidRDefault="002F534D">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67B0012" id="Group 3" o:spid="_x0000_s1027" style="position:absolute;margin-left:0;margin-top:0;width:612pt;height:748.7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" o:allowincell="f">
                    <v:group id="Group 4" o:spid="_x0000_s1028"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9" style="position:absolute;left:1800;top:1440;width:8638;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" filled="f" stroked="f">
                      <v:textbox style="mso-fit-shape-to-text:t">
                        <w:txbxContent>
                          <w:p w14:paraId="2DB1D088" w14:textId="77777777" w:rsidR="002F534D" w:rsidRDefault="002F534D">
                            <w:pPr>
                              <w:rPr>
                                <w:b/>
                                <w:bCs/>
                                <w:color w:val="000000" w:themeColor="text1"/>
                                <w:sz w:val="32"/>
                                <w:szCs w:val="32"/>
                              </w:rPr>
                            </w:pPr>
                          </w:p>
                          <w:p w14:paraId="1999BECF" w14:textId="77777777" w:rsidR="002F534D" w:rsidRDefault="002F534D">
                            <w:pPr>
                              <w:rPr>
                                <w:b/>
                                <w:bCs/>
                                <w:color w:val="000000" w:themeColor="text1"/>
                                <w:sz w:val="32"/>
                                <w:szCs w:val="32"/>
                              </w:rPr>
                            </w:pPr>
                          </w:p>
                        </w:txbxContent>
                      </v:textbox>
                    </v:rect>
                    <v:rect id="Rectangle 16" o:spid="_x0000_s1040" style="position:absolute;left:7241;top:1179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" filled="f" stroked="f">
                      <v:textbox style="mso-fit-shape-to-text:t">
                        <w:txbxContent>
                          <w:p w14:paraId="57FAFA7D" w14:textId="77777777" w:rsidR="002F534D" w:rsidRDefault="002F534D" w:rsidP="00756DC1">
                            <w:pPr>
                              <w:jc w:val="right"/>
                              <w:rPr>
                                <w:b/>
                                <w:color w:val="1F497D" w:themeColor="text2"/>
                                <w:sz w:val="96"/>
                                <w:szCs w:val="96"/>
                              </w:rPr>
                            </w:pPr>
                            <w:r>
                              <w:rPr>
                                <w:b/>
                                <w:color w:val="1F497D" w:themeColor="text2"/>
                                <w:sz w:val="96"/>
                                <w:szCs w:val="96"/>
                              </w:rPr>
                              <w:t xml:space="preserve"> </w:t>
                            </w:r>
                          </w:p>
                          <w:p w14:paraId="52686A2C" w14:textId="77777777" w:rsidR="002F534D" w:rsidRPr="00CE2D29" w:rsidRDefault="002F534D" w:rsidP="00E746EC">
                            <w:pPr>
                              <w:jc w:val="center"/>
                              <w:rPr>
                                <w:b/>
                                <w:color w:val="1F497D" w:themeColor="text2"/>
                                <w:sz w:val="44"/>
                                <w:szCs w:val="44"/>
                              </w:rPr>
                            </w:pPr>
                            <w:r>
                              <w:rPr>
                                <w:b/>
                                <w:color w:val="1F497D" w:themeColor="text2"/>
                                <w:sz w:val="44"/>
                                <w:szCs w:val="44"/>
                              </w:rPr>
                              <w:t xml:space="preserve">           </w:t>
                            </w:r>
                            <w:r w:rsidRPr="00CE2D29">
                              <w:rPr>
                                <w:b/>
                                <w:color w:val="1F497D" w:themeColor="text2"/>
                                <w:sz w:val="44"/>
                                <w:szCs w:val="44"/>
                              </w:rPr>
                              <w:t xml:space="preserve">Revised </w:t>
                            </w:r>
                            <w:proofErr w:type="gramStart"/>
                            <w:r w:rsidR="00890B1C">
                              <w:rPr>
                                <w:b/>
                                <w:color w:val="1F497D" w:themeColor="text2"/>
                                <w:sz w:val="44"/>
                                <w:szCs w:val="44"/>
                              </w:rPr>
                              <w:t>8/14/</w:t>
                            </w:r>
                            <w:r w:rsidR="00F6443E">
                              <w:rPr>
                                <w:b/>
                                <w:color w:val="1F497D" w:themeColor="text2"/>
                                <w:sz w:val="44"/>
                                <w:szCs w:val="44"/>
                              </w:rPr>
                              <w:t>20</w:t>
                            </w:r>
                            <w:r w:rsidR="00890B1C">
                              <w:rPr>
                                <w:b/>
                                <w:color w:val="1F497D" w:themeColor="text2"/>
                                <w:sz w:val="44"/>
                                <w:szCs w:val="44"/>
                              </w:rPr>
                              <w:t>23</w:t>
                            </w:r>
                            <w:proofErr w:type="gramEnd"/>
                          </w:p>
                        </w:txbxContent>
                      </v:textbox>
                    </v:rect>
                    <v:rect id="Rectangle 17" o:spid="_x0000_s1041"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p w14:paraId="3381FFDC" w14:textId="77777777" w:rsidR="002F534D" w:rsidRDefault="002F534D" w:rsidP="00756DC1">
                            <w:pPr>
                              <w:jc w:val="center"/>
                              <w:rPr>
                                <w:b/>
                                <w:bCs/>
                                <w:color w:val="1F497D" w:themeColor="text2"/>
                                <w:sz w:val="72"/>
                                <w:szCs w:val="72"/>
                              </w:rPr>
                            </w:pPr>
                            <w:r>
                              <w:rPr>
                                <w:b/>
                                <w:bCs/>
                                <w:noProof/>
                                <w:color w:val="1F497D" w:themeColor="text2"/>
                                <w:sz w:val="72"/>
                                <w:szCs w:val="72"/>
                              </w:rPr>
                              <w:drawing>
                                <wp:inline distT="0" distB="0" distL="0" distR="0" wp14:anchorId="227F1FAF">
                                  <wp:extent cx="4010025" cy="1304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W.bmp"/>
                                          <pic:cNvPicPr/>
                                        </pic:nvPicPr>
                                        <pic:blipFill>
                                          <a:blip r:embed="rId9">
                                            <a:extLst>
                                              <a:ext uri="{28A0092B-C50C-407E-A947-70E740481C1C}">
                                                <a14:useLocalDpi xmlns:a14="http://schemas.microsoft.com/office/drawing/2010/main" val="0"/>
                                              </a:ext>
                                            </a:extLst>
                                          </a:blip>
                                          <a:stretch>
                                            <a:fillRect/>
                                          </a:stretch>
                                        </pic:blipFill>
                                        <pic:spPr>
                                          <a:xfrm>
                                            <a:off x="0" y="0"/>
                                            <a:ext cx="4010025" cy="1304925"/>
                                          </a:xfrm>
                                          <a:prstGeom prst="rect">
                                            <a:avLst/>
                                          </a:prstGeom>
                                        </pic:spPr>
                                      </pic:pic>
                                    </a:graphicData>
                                  </a:graphic>
                                </wp:inline>
                              </w:drawing>
                            </w:r>
                          </w:p>
                          <w:sdt>
                            <w:sdtPr>
                              <w:rPr>
                                <w:b/>
                                <w:bCs/>
                                <w:color w:val="4F81BD" w:themeColor="accent1"/>
                                <w:sz w:val="40"/>
                                <w:szCs w:val="40"/>
                              </w:rPr>
                              <w:alias w:val="Subtitle"/>
                              <w:id w:val="-147215463"/>
                              <w:showingPlcHdr/>
                              <w:dataBinding w:prefixMappings="xmlns:ns0='http://schemas.openxmlformats.org/package/2006/metadata/core-properties' xmlns:ns1='http://purl.org/dc/elements/1.1/'" w:xpath="/ns0:coreProperties[1]/ns1:subject[1]" w:storeItemID="{6C3C8BC8-F283-45AE-878A-BAB7291924A1}"/>
                              <w:text/>
                            </w:sdtPr>
                            <w:sdtContent>
                              <w:p w14:paraId="1D4177C3" w14:textId="77777777" w:rsidR="002F534D" w:rsidRDefault="002F534D">
                                <w:pPr>
                                  <w:rPr>
                                    <w:b/>
                                    <w:bCs/>
                                    <w:color w:val="4F81BD" w:themeColor="accent1"/>
                                    <w:sz w:val="40"/>
                                    <w:szCs w:val="40"/>
                                  </w:rPr>
                                </w:pPr>
                                <w:r>
                                  <w:rPr>
                                    <w:b/>
                                    <w:bCs/>
                                    <w:color w:val="4F81BD" w:themeColor="accent1"/>
                                    <w:sz w:val="40"/>
                                    <w:szCs w:val="40"/>
                                  </w:rPr>
                                  <w:t xml:space="preserve">     </w:t>
                                </w:r>
                              </w:p>
                            </w:sdtContent>
                          </w:sdt>
                          <w:p w14:paraId="739C2956" w14:textId="77777777" w:rsidR="002F534D" w:rsidRDefault="002F534D">
                            <w:pPr>
                              <w:rPr>
                                <w:b/>
                                <w:bCs/>
                                <w:color w:val="000000" w:themeColor="text1"/>
                                <w:sz w:val="32"/>
                                <w:szCs w:val="32"/>
                              </w:rPr>
                            </w:pPr>
                          </w:p>
                          <w:p w14:paraId="48EABC9B" w14:textId="77777777" w:rsidR="002F534D" w:rsidRDefault="002F534D">
                            <w:pPr>
                              <w:rPr>
                                <w:b/>
                                <w:bCs/>
                                <w:color w:val="000000" w:themeColor="text1"/>
                                <w:sz w:val="32"/>
                                <w:szCs w:val="32"/>
                              </w:rPr>
                            </w:pPr>
                          </w:p>
                        </w:txbxContent>
                      </v:textbox>
                    </v:rect>
                    <w10:wrap anchorx="page" anchory="margin"/>
                  </v:group>
                </w:pict>
              </mc:Fallback>
            </mc:AlternateContent>
          </w:r>
          <w:r w:rsidR="00756DC1">
            <w:rPr>
              <w:rFonts w:ascii="Calibri" w:eastAsia="Times New Roman" w:hAnsi="Calibri" w:cs="Calibri"/>
              <w:b/>
              <w:bCs/>
              <w:color w:val="1F497D" w:themeColor="text2"/>
              <w:sz w:val="22"/>
              <w:szCs w:val="22"/>
            </w:rPr>
            <w:br w:type="page"/>
          </w:r>
        </w:p>
      </w:sdtContent>
    </w:sdt>
    <w:tbl>
      <w:tblPr>
        <w:tblW w:w="5000" w:type="pct"/>
        <w:tblLook w:val="04A0" w:firstRow="1" w:lastRow="0" w:firstColumn="1" w:lastColumn="0" w:noHBand="0" w:noVBand="1"/>
      </w:tblPr>
      <w:tblGrid>
        <w:gridCol w:w="688"/>
        <w:gridCol w:w="6852"/>
        <w:gridCol w:w="1820"/>
      </w:tblGrid>
      <w:tr w:rsidR="003D6A3A" w:rsidRPr="003D6A3A" w14:paraId="651D22B6" w14:textId="77777777" w:rsidTr="00F43EE7">
        <w:trPr>
          <w:trHeight w:val="360"/>
        </w:trPr>
        <w:tc>
          <w:tcPr>
            <w:tcW w:w="368" w:type="pct"/>
            <w:tcBorders>
              <w:top w:val="nil"/>
              <w:left w:val="nil"/>
              <w:bottom w:val="nil"/>
              <w:right w:val="nil"/>
            </w:tcBorders>
            <w:shd w:val="clear" w:color="auto" w:fill="auto"/>
            <w:noWrap/>
            <w:vAlign w:val="bottom"/>
            <w:hideMark/>
          </w:tcPr>
          <w:p w14:paraId="6E5C5696" w14:textId="77777777" w:rsidR="003D6A3A" w:rsidRPr="003D6A3A" w:rsidRDefault="003D6A3A" w:rsidP="003D6A3A">
            <w:pPr>
              <w:rPr>
                <w:rFonts w:ascii="Calibri" w:eastAsia="Times New Roman" w:hAnsi="Calibri" w:cs="Calibri"/>
                <w:color w:val="000000"/>
                <w:sz w:val="22"/>
                <w:szCs w:val="22"/>
              </w:rPr>
            </w:pPr>
          </w:p>
        </w:tc>
        <w:tc>
          <w:tcPr>
            <w:tcW w:w="3660" w:type="pct"/>
            <w:tcBorders>
              <w:top w:val="nil"/>
              <w:left w:val="nil"/>
              <w:bottom w:val="nil"/>
              <w:right w:val="nil"/>
            </w:tcBorders>
            <w:shd w:val="clear" w:color="auto" w:fill="auto"/>
            <w:hideMark/>
          </w:tcPr>
          <w:p w14:paraId="6772A55C" w14:textId="77777777" w:rsidR="003D6A3A" w:rsidRPr="00756DC1" w:rsidRDefault="00432C22" w:rsidP="00A3126A">
            <w:pPr>
              <w:jc w:val="center"/>
              <w:rPr>
                <w:rFonts w:ascii="Calibri" w:eastAsia="Times New Roman" w:hAnsi="Calibri" w:cs="Calibri"/>
                <w:b/>
                <w:bCs/>
                <w:color w:val="1F497D" w:themeColor="text2"/>
                <w:sz w:val="22"/>
                <w:szCs w:val="22"/>
                <w:u w:val="single"/>
              </w:rPr>
            </w:pPr>
            <w:r w:rsidRPr="00756DC1">
              <w:rPr>
                <w:rFonts w:ascii="Calibri" w:eastAsia="Times New Roman" w:hAnsi="Calibri" w:cs="Calibri"/>
                <w:b/>
                <w:bCs/>
                <w:color w:val="1F497D" w:themeColor="text2"/>
                <w:szCs w:val="22"/>
                <w:u w:val="single"/>
              </w:rPr>
              <w:t xml:space="preserve">ANEW POLICIES - </w:t>
            </w:r>
            <w:r w:rsidR="00A3126A">
              <w:rPr>
                <w:rFonts w:ascii="Calibri" w:eastAsia="Times New Roman" w:hAnsi="Calibri" w:cs="Calibri"/>
                <w:b/>
                <w:bCs/>
                <w:color w:val="1F497D" w:themeColor="text2"/>
                <w:szCs w:val="22"/>
                <w:u w:val="single"/>
              </w:rPr>
              <w:t>TABLE OF CONTENTS</w:t>
            </w:r>
          </w:p>
        </w:tc>
        <w:tc>
          <w:tcPr>
            <w:tcW w:w="972" w:type="pct"/>
            <w:tcBorders>
              <w:top w:val="nil"/>
              <w:left w:val="nil"/>
              <w:bottom w:val="nil"/>
              <w:right w:val="nil"/>
            </w:tcBorders>
            <w:shd w:val="clear" w:color="auto" w:fill="auto"/>
            <w:vAlign w:val="bottom"/>
            <w:hideMark/>
          </w:tcPr>
          <w:p w14:paraId="343EB7C7" w14:textId="77777777" w:rsidR="003D6A3A" w:rsidRPr="003D6A3A" w:rsidRDefault="003D6A3A" w:rsidP="003D6A3A">
            <w:pPr>
              <w:jc w:val="center"/>
              <w:rPr>
                <w:rFonts w:ascii="Calibri" w:eastAsia="Times New Roman" w:hAnsi="Calibri" w:cs="Calibri"/>
                <w:b/>
                <w:bCs/>
                <w:color w:val="000000"/>
                <w:sz w:val="22"/>
                <w:szCs w:val="22"/>
              </w:rPr>
            </w:pPr>
          </w:p>
        </w:tc>
      </w:tr>
      <w:tr w:rsidR="003D6A3A" w:rsidRPr="003D6A3A" w14:paraId="060E4CB0" w14:textId="77777777" w:rsidTr="00F43EE7">
        <w:trPr>
          <w:trHeight w:val="300"/>
        </w:trPr>
        <w:tc>
          <w:tcPr>
            <w:tcW w:w="368" w:type="pct"/>
            <w:tcBorders>
              <w:top w:val="nil"/>
              <w:left w:val="nil"/>
              <w:bottom w:val="nil"/>
              <w:right w:val="nil"/>
            </w:tcBorders>
            <w:shd w:val="clear" w:color="auto" w:fill="auto"/>
            <w:noWrap/>
            <w:vAlign w:val="bottom"/>
            <w:hideMark/>
          </w:tcPr>
          <w:p w14:paraId="29C97CA8" w14:textId="77777777" w:rsidR="008B3236" w:rsidRPr="00756DC1" w:rsidRDefault="008B3236" w:rsidP="008B3236">
            <w:pPr>
              <w:jc w:val="right"/>
              <w:rPr>
                <w:rFonts w:ascii="Calibri" w:eastAsia="Times New Roman" w:hAnsi="Calibri" w:cs="Calibri"/>
                <w:color w:val="1F497D" w:themeColor="text2"/>
                <w:sz w:val="22"/>
                <w:szCs w:val="22"/>
              </w:rPr>
            </w:pPr>
            <w:r w:rsidRPr="00756DC1">
              <w:rPr>
                <w:rFonts w:ascii="Calibri" w:eastAsia="Times New Roman" w:hAnsi="Calibri" w:cs="Calibri"/>
                <w:color w:val="1F497D" w:themeColor="text2"/>
                <w:sz w:val="22"/>
                <w:szCs w:val="22"/>
              </w:rPr>
              <w:t>2</w:t>
            </w:r>
          </w:p>
        </w:tc>
        <w:tc>
          <w:tcPr>
            <w:tcW w:w="3660" w:type="pct"/>
            <w:tcBorders>
              <w:top w:val="nil"/>
              <w:left w:val="nil"/>
              <w:bottom w:val="nil"/>
              <w:right w:val="nil"/>
            </w:tcBorders>
            <w:shd w:val="clear" w:color="auto" w:fill="auto"/>
            <w:vAlign w:val="bottom"/>
            <w:hideMark/>
          </w:tcPr>
          <w:p w14:paraId="31BFF905"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ADVERTISING SPONSORSHIPS</w:t>
            </w:r>
          </w:p>
        </w:tc>
        <w:tc>
          <w:tcPr>
            <w:tcW w:w="972" w:type="pct"/>
            <w:tcBorders>
              <w:top w:val="nil"/>
              <w:left w:val="nil"/>
              <w:bottom w:val="nil"/>
              <w:right w:val="nil"/>
            </w:tcBorders>
            <w:shd w:val="clear" w:color="auto" w:fill="auto"/>
            <w:vAlign w:val="bottom"/>
            <w:hideMark/>
          </w:tcPr>
          <w:p w14:paraId="2CC1134D"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39D3DA7A" w14:textId="77777777" w:rsidTr="00F43EE7">
        <w:trPr>
          <w:trHeight w:val="300"/>
        </w:trPr>
        <w:tc>
          <w:tcPr>
            <w:tcW w:w="368" w:type="pct"/>
            <w:tcBorders>
              <w:top w:val="nil"/>
              <w:left w:val="nil"/>
              <w:bottom w:val="nil"/>
              <w:right w:val="nil"/>
            </w:tcBorders>
            <w:shd w:val="clear" w:color="auto" w:fill="auto"/>
            <w:noWrap/>
            <w:vAlign w:val="bottom"/>
            <w:hideMark/>
          </w:tcPr>
          <w:p w14:paraId="6DA0BC00" w14:textId="77777777" w:rsidR="003D6A3A" w:rsidRPr="00756DC1" w:rsidRDefault="008B3236" w:rsidP="003D6A3A">
            <w:pPr>
              <w:jc w:val="right"/>
              <w:rPr>
                <w:rFonts w:ascii="Calibri" w:eastAsia="Times New Roman" w:hAnsi="Calibri" w:cs="Calibri"/>
                <w:color w:val="1F497D" w:themeColor="text2"/>
                <w:sz w:val="22"/>
                <w:szCs w:val="22"/>
              </w:rPr>
            </w:pPr>
            <w:r w:rsidRPr="00756DC1">
              <w:rPr>
                <w:rFonts w:ascii="Calibri" w:eastAsia="Times New Roman" w:hAnsi="Calibri" w:cs="Calibri"/>
                <w:color w:val="1F497D" w:themeColor="text2"/>
                <w:sz w:val="22"/>
                <w:szCs w:val="22"/>
              </w:rPr>
              <w:t>3</w:t>
            </w:r>
          </w:p>
        </w:tc>
        <w:tc>
          <w:tcPr>
            <w:tcW w:w="3660" w:type="pct"/>
            <w:tcBorders>
              <w:top w:val="nil"/>
              <w:left w:val="nil"/>
              <w:bottom w:val="nil"/>
              <w:right w:val="nil"/>
            </w:tcBorders>
            <w:shd w:val="clear" w:color="auto" w:fill="auto"/>
            <w:vAlign w:val="bottom"/>
            <w:hideMark/>
          </w:tcPr>
          <w:p w14:paraId="4A593174"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APPRECIATION - ADVERTISER and DONOR</w:t>
            </w:r>
          </w:p>
        </w:tc>
        <w:tc>
          <w:tcPr>
            <w:tcW w:w="972" w:type="pct"/>
            <w:tcBorders>
              <w:top w:val="nil"/>
              <w:left w:val="nil"/>
              <w:bottom w:val="nil"/>
              <w:right w:val="nil"/>
            </w:tcBorders>
            <w:shd w:val="clear" w:color="auto" w:fill="auto"/>
            <w:vAlign w:val="bottom"/>
            <w:hideMark/>
          </w:tcPr>
          <w:p w14:paraId="5ACB06E1"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705647FE" w14:textId="77777777" w:rsidTr="00F43EE7">
        <w:trPr>
          <w:trHeight w:val="300"/>
        </w:trPr>
        <w:tc>
          <w:tcPr>
            <w:tcW w:w="368" w:type="pct"/>
            <w:tcBorders>
              <w:top w:val="nil"/>
              <w:left w:val="nil"/>
              <w:bottom w:val="nil"/>
              <w:right w:val="nil"/>
            </w:tcBorders>
            <w:shd w:val="clear" w:color="auto" w:fill="auto"/>
            <w:noWrap/>
            <w:vAlign w:val="bottom"/>
            <w:hideMark/>
          </w:tcPr>
          <w:p w14:paraId="0F715403" w14:textId="77777777" w:rsidR="003D6A3A" w:rsidRPr="00756DC1" w:rsidRDefault="008B3236" w:rsidP="003D6A3A">
            <w:pPr>
              <w:jc w:val="right"/>
              <w:rPr>
                <w:rFonts w:ascii="Calibri" w:eastAsia="Times New Roman" w:hAnsi="Calibri" w:cs="Calibri"/>
                <w:color w:val="1F497D" w:themeColor="text2"/>
                <w:sz w:val="22"/>
                <w:szCs w:val="22"/>
              </w:rPr>
            </w:pPr>
            <w:r w:rsidRPr="00756DC1">
              <w:rPr>
                <w:rFonts w:ascii="Calibri" w:eastAsia="Times New Roman" w:hAnsi="Calibri" w:cs="Calibri"/>
                <w:color w:val="1F497D" w:themeColor="text2"/>
                <w:sz w:val="22"/>
                <w:szCs w:val="22"/>
              </w:rPr>
              <w:t>4</w:t>
            </w:r>
          </w:p>
        </w:tc>
        <w:tc>
          <w:tcPr>
            <w:tcW w:w="3660" w:type="pct"/>
            <w:tcBorders>
              <w:top w:val="nil"/>
              <w:left w:val="nil"/>
              <w:bottom w:val="nil"/>
              <w:right w:val="nil"/>
            </w:tcBorders>
            <w:shd w:val="clear" w:color="auto" w:fill="auto"/>
            <w:vAlign w:val="bottom"/>
            <w:hideMark/>
          </w:tcPr>
          <w:p w14:paraId="09B0BAD4"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APPRECIATION - SPEAKER</w:t>
            </w:r>
          </w:p>
        </w:tc>
        <w:tc>
          <w:tcPr>
            <w:tcW w:w="972" w:type="pct"/>
            <w:tcBorders>
              <w:top w:val="nil"/>
              <w:left w:val="nil"/>
              <w:bottom w:val="nil"/>
              <w:right w:val="nil"/>
            </w:tcBorders>
            <w:shd w:val="clear" w:color="auto" w:fill="auto"/>
            <w:vAlign w:val="bottom"/>
            <w:hideMark/>
          </w:tcPr>
          <w:p w14:paraId="5BFC1248"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14DBCBD1" w14:textId="77777777" w:rsidTr="00890B1C">
        <w:trPr>
          <w:trHeight w:val="300"/>
        </w:trPr>
        <w:tc>
          <w:tcPr>
            <w:tcW w:w="368" w:type="pct"/>
            <w:tcBorders>
              <w:top w:val="nil"/>
              <w:left w:val="nil"/>
              <w:bottom w:val="nil"/>
              <w:right w:val="nil"/>
            </w:tcBorders>
            <w:shd w:val="clear" w:color="auto" w:fill="auto"/>
            <w:noWrap/>
            <w:vAlign w:val="bottom"/>
          </w:tcPr>
          <w:p w14:paraId="3914D46F" w14:textId="77777777" w:rsidR="003D6A3A" w:rsidRPr="00756DC1" w:rsidRDefault="003D6A3A" w:rsidP="003D6A3A">
            <w:pPr>
              <w:jc w:val="right"/>
              <w:rPr>
                <w:rFonts w:ascii="Calibri" w:eastAsia="Times New Roman" w:hAnsi="Calibri" w:cs="Calibri"/>
                <w:color w:val="1F497D" w:themeColor="text2"/>
                <w:sz w:val="22"/>
                <w:szCs w:val="22"/>
              </w:rPr>
            </w:pPr>
          </w:p>
        </w:tc>
        <w:tc>
          <w:tcPr>
            <w:tcW w:w="3660" w:type="pct"/>
            <w:tcBorders>
              <w:top w:val="nil"/>
              <w:left w:val="nil"/>
              <w:bottom w:val="nil"/>
              <w:right w:val="nil"/>
            </w:tcBorders>
            <w:shd w:val="clear" w:color="auto" w:fill="auto"/>
            <w:vAlign w:val="bottom"/>
          </w:tcPr>
          <w:p w14:paraId="6F267539" w14:textId="77777777" w:rsidR="003D6A3A" w:rsidRPr="00756DC1" w:rsidRDefault="003D6A3A" w:rsidP="003D6A3A">
            <w:pPr>
              <w:rPr>
                <w:rFonts w:ascii="Calibri" w:eastAsia="Times New Roman" w:hAnsi="Calibri" w:cs="Calibri"/>
                <w:b/>
                <w:bCs/>
                <w:color w:val="1F497D" w:themeColor="text2"/>
                <w:sz w:val="22"/>
                <w:szCs w:val="22"/>
              </w:rPr>
            </w:pPr>
          </w:p>
        </w:tc>
        <w:tc>
          <w:tcPr>
            <w:tcW w:w="972" w:type="pct"/>
            <w:tcBorders>
              <w:top w:val="nil"/>
              <w:left w:val="nil"/>
              <w:bottom w:val="nil"/>
              <w:right w:val="nil"/>
            </w:tcBorders>
            <w:shd w:val="clear" w:color="auto" w:fill="auto"/>
            <w:vAlign w:val="bottom"/>
          </w:tcPr>
          <w:p w14:paraId="316BEFD0"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2AB415CC" w14:textId="77777777" w:rsidTr="00F43EE7">
        <w:trPr>
          <w:trHeight w:val="300"/>
        </w:trPr>
        <w:tc>
          <w:tcPr>
            <w:tcW w:w="368" w:type="pct"/>
            <w:tcBorders>
              <w:top w:val="nil"/>
              <w:left w:val="nil"/>
              <w:bottom w:val="nil"/>
              <w:right w:val="nil"/>
            </w:tcBorders>
            <w:shd w:val="clear" w:color="auto" w:fill="auto"/>
            <w:noWrap/>
            <w:vAlign w:val="bottom"/>
            <w:hideMark/>
          </w:tcPr>
          <w:p w14:paraId="4F26CED1" w14:textId="77777777" w:rsidR="003D6A3A" w:rsidRPr="00756DC1" w:rsidRDefault="00196C03"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5</w:t>
            </w:r>
          </w:p>
        </w:tc>
        <w:tc>
          <w:tcPr>
            <w:tcW w:w="3660" w:type="pct"/>
            <w:tcBorders>
              <w:top w:val="nil"/>
              <w:left w:val="nil"/>
              <w:bottom w:val="nil"/>
              <w:right w:val="nil"/>
            </w:tcBorders>
            <w:shd w:val="clear" w:color="auto" w:fill="auto"/>
            <w:vAlign w:val="bottom"/>
            <w:hideMark/>
          </w:tcPr>
          <w:p w14:paraId="1ED9031E" w14:textId="77777777" w:rsidR="003D6A3A" w:rsidRPr="00756DC1" w:rsidRDefault="003D6A3A" w:rsidP="00A3126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 xml:space="preserve">BOARD </w:t>
            </w:r>
            <w:r w:rsidR="00A3126A">
              <w:rPr>
                <w:rFonts w:ascii="Calibri" w:eastAsia="Times New Roman" w:hAnsi="Calibri" w:cs="Calibri"/>
                <w:b/>
                <w:bCs/>
                <w:color w:val="1F497D" w:themeColor="text2"/>
                <w:sz w:val="22"/>
                <w:szCs w:val="22"/>
              </w:rPr>
              <w:t xml:space="preserve">OF DIRECTORS – RESIGNED DIRECTOR REPLACEMENT </w:t>
            </w:r>
          </w:p>
        </w:tc>
        <w:tc>
          <w:tcPr>
            <w:tcW w:w="972" w:type="pct"/>
            <w:tcBorders>
              <w:top w:val="nil"/>
              <w:left w:val="nil"/>
              <w:bottom w:val="nil"/>
              <w:right w:val="nil"/>
            </w:tcBorders>
            <w:shd w:val="clear" w:color="auto" w:fill="auto"/>
            <w:vAlign w:val="bottom"/>
            <w:hideMark/>
          </w:tcPr>
          <w:p w14:paraId="06594B8D" w14:textId="77777777" w:rsidR="003D6A3A" w:rsidRPr="003D6A3A" w:rsidRDefault="003D6A3A" w:rsidP="003D6A3A">
            <w:pPr>
              <w:rPr>
                <w:rFonts w:ascii="Calibri" w:eastAsia="Times New Roman" w:hAnsi="Calibri" w:cs="Calibri"/>
                <w:b/>
                <w:bCs/>
                <w:color w:val="000000"/>
                <w:sz w:val="22"/>
                <w:szCs w:val="22"/>
              </w:rPr>
            </w:pPr>
          </w:p>
        </w:tc>
      </w:tr>
      <w:tr w:rsidR="00A3126A" w:rsidRPr="003D6A3A" w14:paraId="42BCF72B" w14:textId="77777777" w:rsidTr="00F43EE7">
        <w:trPr>
          <w:trHeight w:val="300"/>
        </w:trPr>
        <w:tc>
          <w:tcPr>
            <w:tcW w:w="368" w:type="pct"/>
            <w:tcBorders>
              <w:top w:val="nil"/>
              <w:left w:val="nil"/>
              <w:bottom w:val="nil"/>
              <w:right w:val="nil"/>
            </w:tcBorders>
            <w:shd w:val="clear" w:color="auto" w:fill="auto"/>
            <w:noWrap/>
            <w:vAlign w:val="bottom"/>
          </w:tcPr>
          <w:p w14:paraId="59B50814" w14:textId="77777777" w:rsidR="00A3126A" w:rsidRDefault="00196C03"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6</w:t>
            </w:r>
          </w:p>
        </w:tc>
        <w:tc>
          <w:tcPr>
            <w:tcW w:w="3660" w:type="pct"/>
            <w:tcBorders>
              <w:top w:val="nil"/>
              <w:left w:val="nil"/>
              <w:bottom w:val="nil"/>
              <w:right w:val="nil"/>
            </w:tcBorders>
            <w:shd w:val="clear" w:color="auto" w:fill="auto"/>
            <w:vAlign w:val="bottom"/>
          </w:tcPr>
          <w:p w14:paraId="1103C05C" w14:textId="77777777" w:rsidR="00A3126A" w:rsidRPr="00756DC1" w:rsidRDefault="00A3126A" w:rsidP="007202DB">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MINUTES DISTRIBUTION AND REVIEW</w:t>
            </w:r>
          </w:p>
        </w:tc>
        <w:tc>
          <w:tcPr>
            <w:tcW w:w="972" w:type="pct"/>
            <w:tcBorders>
              <w:top w:val="nil"/>
              <w:left w:val="nil"/>
              <w:bottom w:val="nil"/>
              <w:right w:val="nil"/>
            </w:tcBorders>
            <w:shd w:val="clear" w:color="auto" w:fill="auto"/>
            <w:vAlign w:val="bottom"/>
          </w:tcPr>
          <w:p w14:paraId="57F73BC6" w14:textId="77777777" w:rsidR="00A3126A" w:rsidRPr="003D6A3A" w:rsidRDefault="00A3126A" w:rsidP="003D6A3A">
            <w:pPr>
              <w:rPr>
                <w:rFonts w:ascii="Calibri" w:eastAsia="Times New Roman" w:hAnsi="Calibri" w:cs="Calibri"/>
                <w:b/>
                <w:bCs/>
                <w:color w:val="000000"/>
                <w:sz w:val="22"/>
                <w:szCs w:val="22"/>
              </w:rPr>
            </w:pPr>
          </w:p>
        </w:tc>
      </w:tr>
      <w:tr w:rsidR="003D6A3A" w:rsidRPr="003D6A3A" w14:paraId="6A4E5256" w14:textId="77777777" w:rsidTr="00F43EE7">
        <w:trPr>
          <w:trHeight w:val="300"/>
        </w:trPr>
        <w:tc>
          <w:tcPr>
            <w:tcW w:w="368" w:type="pct"/>
            <w:tcBorders>
              <w:top w:val="nil"/>
              <w:left w:val="nil"/>
              <w:bottom w:val="nil"/>
              <w:right w:val="nil"/>
            </w:tcBorders>
            <w:shd w:val="clear" w:color="auto" w:fill="auto"/>
            <w:noWrap/>
            <w:vAlign w:val="bottom"/>
            <w:hideMark/>
          </w:tcPr>
          <w:p w14:paraId="6662F719" w14:textId="77777777" w:rsidR="003D6A3A" w:rsidRPr="00756DC1" w:rsidRDefault="00196C03"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7</w:t>
            </w:r>
          </w:p>
        </w:tc>
        <w:tc>
          <w:tcPr>
            <w:tcW w:w="3660" w:type="pct"/>
            <w:tcBorders>
              <w:top w:val="nil"/>
              <w:left w:val="nil"/>
              <w:bottom w:val="nil"/>
              <w:right w:val="nil"/>
            </w:tcBorders>
            <w:shd w:val="clear" w:color="auto" w:fill="auto"/>
            <w:vAlign w:val="bottom"/>
            <w:hideMark/>
          </w:tcPr>
          <w:p w14:paraId="7DAE690C"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BY-LAWS AND POLICY ANNUAL REVIEW</w:t>
            </w:r>
          </w:p>
        </w:tc>
        <w:tc>
          <w:tcPr>
            <w:tcW w:w="972" w:type="pct"/>
            <w:tcBorders>
              <w:top w:val="nil"/>
              <w:left w:val="nil"/>
              <w:bottom w:val="nil"/>
              <w:right w:val="nil"/>
            </w:tcBorders>
            <w:shd w:val="clear" w:color="auto" w:fill="auto"/>
            <w:vAlign w:val="bottom"/>
            <w:hideMark/>
          </w:tcPr>
          <w:p w14:paraId="2700F1F0" w14:textId="77777777" w:rsidR="003D6A3A" w:rsidRPr="00801506" w:rsidRDefault="003D6A3A" w:rsidP="003D6A3A">
            <w:pPr>
              <w:rPr>
                <w:rFonts w:ascii="Calibri" w:eastAsia="Times New Roman" w:hAnsi="Calibri" w:cs="Calibri"/>
                <w:b/>
                <w:bCs/>
                <w:color w:val="000000"/>
                <w:sz w:val="18"/>
                <w:szCs w:val="22"/>
              </w:rPr>
            </w:pPr>
          </w:p>
        </w:tc>
      </w:tr>
      <w:tr w:rsidR="003D6A3A" w:rsidRPr="003D6A3A" w14:paraId="5480A5D9" w14:textId="77777777" w:rsidTr="00F43EE7">
        <w:trPr>
          <w:trHeight w:val="300"/>
        </w:trPr>
        <w:tc>
          <w:tcPr>
            <w:tcW w:w="368" w:type="pct"/>
            <w:tcBorders>
              <w:top w:val="nil"/>
              <w:left w:val="nil"/>
              <w:bottom w:val="nil"/>
              <w:right w:val="nil"/>
            </w:tcBorders>
            <w:shd w:val="clear" w:color="auto" w:fill="auto"/>
            <w:noWrap/>
            <w:vAlign w:val="bottom"/>
            <w:hideMark/>
          </w:tcPr>
          <w:p w14:paraId="59B99863" w14:textId="77777777" w:rsidR="003D6A3A" w:rsidRPr="00756DC1" w:rsidRDefault="00196C03"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8</w:t>
            </w:r>
          </w:p>
        </w:tc>
        <w:tc>
          <w:tcPr>
            <w:tcW w:w="3660" w:type="pct"/>
            <w:tcBorders>
              <w:top w:val="nil"/>
              <w:left w:val="nil"/>
              <w:bottom w:val="nil"/>
              <w:right w:val="nil"/>
            </w:tcBorders>
            <w:shd w:val="clear" w:color="auto" w:fill="FFFFFF" w:themeFill="background1"/>
            <w:vAlign w:val="bottom"/>
            <w:hideMark/>
          </w:tcPr>
          <w:p w14:paraId="4018046D"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 xml:space="preserve">DOCUMENT RETENTION AND DESTRUCTION </w:t>
            </w:r>
          </w:p>
        </w:tc>
        <w:tc>
          <w:tcPr>
            <w:tcW w:w="972" w:type="pct"/>
            <w:tcBorders>
              <w:top w:val="nil"/>
              <w:left w:val="nil"/>
              <w:bottom w:val="nil"/>
              <w:right w:val="nil"/>
            </w:tcBorders>
            <w:shd w:val="clear" w:color="auto" w:fill="auto"/>
            <w:vAlign w:val="bottom"/>
            <w:hideMark/>
          </w:tcPr>
          <w:p w14:paraId="746EAA1A" w14:textId="77777777" w:rsidR="003D6A3A" w:rsidRPr="00756DC1" w:rsidRDefault="003D6A3A" w:rsidP="00B479BF">
            <w:pPr>
              <w:rPr>
                <w:rFonts w:ascii="Calibri" w:eastAsia="Times New Roman" w:hAnsi="Calibri" w:cs="Calibri"/>
                <w:b/>
                <w:bCs/>
                <w:color w:val="000000"/>
                <w:sz w:val="18"/>
                <w:szCs w:val="22"/>
              </w:rPr>
            </w:pPr>
          </w:p>
        </w:tc>
      </w:tr>
      <w:tr w:rsidR="008064B7" w:rsidRPr="003D6A3A" w14:paraId="1CC91692" w14:textId="77777777" w:rsidTr="00F43EE7">
        <w:trPr>
          <w:trHeight w:val="300"/>
        </w:trPr>
        <w:tc>
          <w:tcPr>
            <w:tcW w:w="368" w:type="pct"/>
            <w:tcBorders>
              <w:top w:val="nil"/>
              <w:left w:val="nil"/>
              <w:bottom w:val="nil"/>
              <w:right w:val="nil"/>
            </w:tcBorders>
            <w:shd w:val="clear" w:color="auto" w:fill="auto"/>
            <w:noWrap/>
            <w:vAlign w:val="bottom"/>
          </w:tcPr>
          <w:p w14:paraId="66676027" w14:textId="77777777" w:rsidR="008064B7" w:rsidRPr="00756DC1" w:rsidRDefault="00196C03"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9</w:t>
            </w:r>
          </w:p>
        </w:tc>
        <w:tc>
          <w:tcPr>
            <w:tcW w:w="3660" w:type="pct"/>
            <w:tcBorders>
              <w:top w:val="nil"/>
              <w:left w:val="nil"/>
              <w:bottom w:val="nil"/>
              <w:right w:val="nil"/>
            </w:tcBorders>
            <w:shd w:val="clear" w:color="auto" w:fill="FFFFFF" w:themeFill="background1"/>
            <w:vAlign w:val="bottom"/>
          </w:tcPr>
          <w:p w14:paraId="26E0AEB5" w14:textId="77777777" w:rsidR="008064B7" w:rsidRPr="00756DC1" w:rsidRDefault="008064B7" w:rsidP="003D6A3A">
            <w:pPr>
              <w:rPr>
                <w:rFonts w:ascii="Calibri" w:eastAsia="Times New Roman" w:hAnsi="Calibri" w:cs="Calibri"/>
                <w:b/>
                <w:bCs/>
                <w:color w:val="1F497D" w:themeColor="text2"/>
                <w:sz w:val="22"/>
                <w:szCs w:val="22"/>
              </w:rPr>
            </w:pPr>
            <w:r>
              <w:rPr>
                <w:rFonts w:ascii="Calibri" w:eastAsia="Times New Roman" w:hAnsi="Calibri" w:cs="Calibri"/>
                <w:b/>
                <w:bCs/>
                <w:color w:val="1F497D" w:themeColor="text2"/>
                <w:sz w:val="22"/>
                <w:szCs w:val="22"/>
              </w:rPr>
              <w:t>DONATION REQUEST</w:t>
            </w:r>
          </w:p>
        </w:tc>
        <w:tc>
          <w:tcPr>
            <w:tcW w:w="972" w:type="pct"/>
            <w:tcBorders>
              <w:top w:val="nil"/>
              <w:left w:val="nil"/>
              <w:bottom w:val="nil"/>
              <w:right w:val="nil"/>
            </w:tcBorders>
            <w:shd w:val="clear" w:color="auto" w:fill="auto"/>
            <w:vAlign w:val="bottom"/>
          </w:tcPr>
          <w:p w14:paraId="149B16DF" w14:textId="77777777" w:rsidR="008064B7" w:rsidRPr="003D6A3A" w:rsidRDefault="008064B7" w:rsidP="003D6A3A">
            <w:pPr>
              <w:rPr>
                <w:rFonts w:ascii="Calibri" w:eastAsia="Times New Roman" w:hAnsi="Calibri" w:cs="Calibri"/>
                <w:b/>
                <w:bCs/>
                <w:color w:val="000000"/>
                <w:sz w:val="18"/>
                <w:szCs w:val="22"/>
              </w:rPr>
            </w:pPr>
          </w:p>
        </w:tc>
      </w:tr>
      <w:tr w:rsidR="003D6A3A" w:rsidRPr="003D6A3A" w14:paraId="0578659A" w14:textId="77777777" w:rsidTr="00F43EE7">
        <w:trPr>
          <w:trHeight w:val="300"/>
        </w:trPr>
        <w:tc>
          <w:tcPr>
            <w:tcW w:w="368" w:type="pct"/>
            <w:tcBorders>
              <w:top w:val="nil"/>
              <w:left w:val="nil"/>
              <w:bottom w:val="nil"/>
              <w:right w:val="nil"/>
            </w:tcBorders>
            <w:shd w:val="clear" w:color="auto" w:fill="auto"/>
            <w:noWrap/>
            <w:vAlign w:val="bottom"/>
            <w:hideMark/>
          </w:tcPr>
          <w:p w14:paraId="6973A34C"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w:t>
            </w:r>
            <w:r w:rsidR="00196C03">
              <w:rPr>
                <w:rFonts w:ascii="Calibri" w:eastAsia="Times New Roman" w:hAnsi="Calibri" w:cs="Calibri"/>
                <w:color w:val="1F497D" w:themeColor="text2"/>
                <w:sz w:val="22"/>
                <w:szCs w:val="22"/>
              </w:rPr>
              <w:t>0</w:t>
            </w:r>
          </w:p>
        </w:tc>
        <w:tc>
          <w:tcPr>
            <w:tcW w:w="3660" w:type="pct"/>
            <w:tcBorders>
              <w:top w:val="nil"/>
              <w:left w:val="nil"/>
              <w:bottom w:val="nil"/>
              <w:right w:val="nil"/>
            </w:tcBorders>
            <w:shd w:val="clear" w:color="auto" w:fill="FFFFFF" w:themeFill="background1"/>
            <w:vAlign w:val="bottom"/>
            <w:hideMark/>
          </w:tcPr>
          <w:p w14:paraId="144C86A9"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DUES</w:t>
            </w:r>
          </w:p>
        </w:tc>
        <w:tc>
          <w:tcPr>
            <w:tcW w:w="972" w:type="pct"/>
            <w:tcBorders>
              <w:top w:val="nil"/>
              <w:left w:val="nil"/>
              <w:bottom w:val="nil"/>
              <w:right w:val="nil"/>
            </w:tcBorders>
            <w:shd w:val="clear" w:color="auto" w:fill="auto"/>
            <w:vAlign w:val="bottom"/>
            <w:hideMark/>
          </w:tcPr>
          <w:p w14:paraId="56D6B206"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3E5EFCC0" w14:textId="77777777" w:rsidTr="00F43EE7">
        <w:trPr>
          <w:trHeight w:val="300"/>
        </w:trPr>
        <w:tc>
          <w:tcPr>
            <w:tcW w:w="368" w:type="pct"/>
            <w:tcBorders>
              <w:top w:val="nil"/>
              <w:left w:val="nil"/>
              <w:bottom w:val="nil"/>
              <w:right w:val="nil"/>
            </w:tcBorders>
            <w:shd w:val="clear" w:color="auto" w:fill="auto"/>
            <w:noWrap/>
            <w:vAlign w:val="bottom"/>
            <w:hideMark/>
          </w:tcPr>
          <w:p w14:paraId="76DE7B1E"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w:t>
            </w:r>
            <w:r w:rsidR="00196C03">
              <w:rPr>
                <w:rFonts w:ascii="Calibri" w:eastAsia="Times New Roman" w:hAnsi="Calibri" w:cs="Calibri"/>
                <w:color w:val="1F497D" w:themeColor="text2"/>
                <w:sz w:val="22"/>
                <w:szCs w:val="22"/>
              </w:rPr>
              <w:t>1</w:t>
            </w:r>
          </w:p>
        </w:tc>
        <w:tc>
          <w:tcPr>
            <w:tcW w:w="3660" w:type="pct"/>
            <w:tcBorders>
              <w:top w:val="nil"/>
              <w:left w:val="nil"/>
              <w:bottom w:val="nil"/>
              <w:right w:val="nil"/>
            </w:tcBorders>
            <w:shd w:val="clear" w:color="auto" w:fill="FFFFFF" w:themeFill="background1"/>
            <w:vAlign w:val="bottom"/>
            <w:hideMark/>
          </w:tcPr>
          <w:p w14:paraId="50261440"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EXECUTIVE SECRETARY PAY</w:t>
            </w:r>
          </w:p>
        </w:tc>
        <w:tc>
          <w:tcPr>
            <w:tcW w:w="972" w:type="pct"/>
            <w:tcBorders>
              <w:top w:val="nil"/>
              <w:left w:val="nil"/>
              <w:bottom w:val="nil"/>
              <w:right w:val="nil"/>
            </w:tcBorders>
            <w:shd w:val="clear" w:color="auto" w:fill="auto"/>
            <w:vAlign w:val="bottom"/>
            <w:hideMark/>
          </w:tcPr>
          <w:p w14:paraId="5FE3B9E2"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625A394F" w14:textId="77777777" w:rsidTr="00F43EE7">
        <w:trPr>
          <w:trHeight w:val="300"/>
        </w:trPr>
        <w:tc>
          <w:tcPr>
            <w:tcW w:w="368" w:type="pct"/>
            <w:tcBorders>
              <w:top w:val="nil"/>
              <w:left w:val="nil"/>
              <w:bottom w:val="nil"/>
              <w:right w:val="nil"/>
            </w:tcBorders>
            <w:shd w:val="clear" w:color="auto" w:fill="auto"/>
            <w:noWrap/>
            <w:vAlign w:val="bottom"/>
            <w:hideMark/>
          </w:tcPr>
          <w:p w14:paraId="5D132FEF" w14:textId="77777777" w:rsidR="003D6A3A" w:rsidRPr="00756DC1" w:rsidRDefault="00A3126A" w:rsidP="006F32DC">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w:t>
            </w:r>
            <w:r w:rsidR="00196C03">
              <w:rPr>
                <w:rFonts w:ascii="Calibri" w:eastAsia="Times New Roman" w:hAnsi="Calibri" w:cs="Calibri"/>
                <w:color w:val="1F497D" w:themeColor="text2"/>
                <w:sz w:val="22"/>
                <w:szCs w:val="22"/>
              </w:rPr>
              <w:t>2</w:t>
            </w:r>
          </w:p>
        </w:tc>
        <w:tc>
          <w:tcPr>
            <w:tcW w:w="3660" w:type="pct"/>
            <w:tcBorders>
              <w:top w:val="nil"/>
              <w:left w:val="nil"/>
              <w:bottom w:val="nil"/>
              <w:right w:val="nil"/>
            </w:tcBorders>
            <w:shd w:val="clear" w:color="auto" w:fill="FFFFFF" w:themeFill="background1"/>
            <w:vAlign w:val="bottom"/>
            <w:hideMark/>
          </w:tcPr>
          <w:p w14:paraId="4422CA07"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EXECUTIVE SECRETARY ANNUAL REVIEW</w:t>
            </w:r>
          </w:p>
        </w:tc>
        <w:tc>
          <w:tcPr>
            <w:tcW w:w="972" w:type="pct"/>
            <w:tcBorders>
              <w:top w:val="nil"/>
              <w:left w:val="nil"/>
              <w:bottom w:val="nil"/>
              <w:right w:val="nil"/>
            </w:tcBorders>
            <w:shd w:val="clear" w:color="auto" w:fill="auto"/>
            <w:vAlign w:val="bottom"/>
            <w:hideMark/>
          </w:tcPr>
          <w:p w14:paraId="05AD3F18"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63038768" w14:textId="77777777" w:rsidTr="00F43EE7">
        <w:trPr>
          <w:trHeight w:val="300"/>
        </w:trPr>
        <w:tc>
          <w:tcPr>
            <w:tcW w:w="368" w:type="pct"/>
            <w:tcBorders>
              <w:top w:val="nil"/>
              <w:left w:val="nil"/>
              <w:bottom w:val="nil"/>
              <w:right w:val="nil"/>
            </w:tcBorders>
            <w:shd w:val="clear" w:color="auto" w:fill="auto"/>
            <w:noWrap/>
            <w:vAlign w:val="bottom"/>
            <w:hideMark/>
          </w:tcPr>
          <w:p w14:paraId="3A557161"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w:t>
            </w:r>
            <w:r w:rsidR="00196C03">
              <w:rPr>
                <w:rFonts w:ascii="Calibri" w:eastAsia="Times New Roman" w:hAnsi="Calibri" w:cs="Calibri"/>
                <w:color w:val="1F497D" w:themeColor="text2"/>
                <w:sz w:val="22"/>
                <w:szCs w:val="22"/>
              </w:rPr>
              <w:t>3</w:t>
            </w:r>
          </w:p>
        </w:tc>
        <w:tc>
          <w:tcPr>
            <w:tcW w:w="3660" w:type="pct"/>
            <w:tcBorders>
              <w:top w:val="nil"/>
              <w:left w:val="nil"/>
              <w:bottom w:val="nil"/>
              <w:right w:val="nil"/>
            </w:tcBorders>
            <w:shd w:val="clear" w:color="auto" w:fill="FFFFFF" w:themeFill="background1"/>
            <w:vAlign w:val="bottom"/>
            <w:hideMark/>
          </w:tcPr>
          <w:p w14:paraId="7AEB5C5E"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FINANCIAL RECORD KEEPING</w:t>
            </w:r>
          </w:p>
        </w:tc>
        <w:tc>
          <w:tcPr>
            <w:tcW w:w="972" w:type="pct"/>
            <w:tcBorders>
              <w:top w:val="nil"/>
              <w:left w:val="nil"/>
              <w:bottom w:val="nil"/>
              <w:right w:val="nil"/>
            </w:tcBorders>
            <w:shd w:val="clear" w:color="auto" w:fill="auto"/>
            <w:vAlign w:val="bottom"/>
            <w:hideMark/>
          </w:tcPr>
          <w:p w14:paraId="324382F4"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3694A8F2" w14:textId="77777777" w:rsidTr="00F43EE7">
        <w:trPr>
          <w:trHeight w:val="300"/>
        </w:trPr>
        <w:tc>
          <w:tcPr>
            <w:tcW w:w="368" w:type="pct"/>
            <w:tcBorders>
              <w:top w:val="nil"/>
              <w:left w:val="nil"/>
              <w:bottom w:val="nil"/>
              <w:right w:val="nil"/>
            </w:tcBorders>
            <w:shd w:val="clear" w:color="auto" w:fill="auto"/>
            <w:noWrap/>
            <w:vAlign w:val="bottom"/>
            <w:hideMark/>
          </w:tcPr>
          <w:p w14:paraId="196E8689" w14:textId="77777777" w:rsidR="00A3126A" w:rsidRPr="00756DC1" w:rsidRDefault="00A3126A" w:rsidP="00A3126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w:t>
            </w:r>
            <w:r w:rsidR="00196C03">
              <w:rPr>
                <w:rFonts w:ascii="Calibri" w:eastAsia="Times New Roman" w:hAnsi="Calibri" w:cs="Calibri"/>
                <w:color w:val="1F497D" w:themeColor="text2"/>
                <w:sz w:val="22"/>
                <w:szCs w:val="22"/>
              </w:rPr>
              <w:t>4</w:t>
            </w:r>
          </w:p>
        </w:tc>
        <w:tc>
          <w:tcPr>
            <w:tcW w:w="3660" w:type="pct"/>
            <w:tcBorders>
              <w:top w:val="nil"/>
              <w:left w:val="nil"/>
              <w:bottom w:val="nil"/>
              <w:right w:val="nil"/>
            </w:tcBorders>
            <w:shd w:val="clear" w:color="auto" w:fill="FFFFFF" w:themeFill="background1"/>
            <w:vAlign w:val="bottom"/>
            <w:hideMark/>
          </w:tcPr>
          <w:p w14:paraId="402C02DF"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GUEST POLICY</w:t>
            </w:r>
          </w:p>
        </w:tc>
        <w:tc>
          <w:tcPr>
            <w:tcW w:w="972" w:type="pct"/>
            <w:tcBorders>
              <w:top w:val="nil"/>
              <w:left w:val="nil"/>
              <w:bottom w:val="nil"/>
              <w:right w:val="nil"/>
            </w:tcBorders>
            <w:shd w:val="clear" w:color="auto" w:fill="auto"/>
            <w:vAlign w:val="bottom"/>
            <w:hideMark/>
          </w:tcPr>
          <w:p w14:paraId="7376FB54"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706012CF" w14:textId="77777777" w:rsidTr="00F43EE7">
        <w:trPr>
          <w:trHeight w:val="300"/>
        </w:trPr>
        <w:tc>
          <w:tcPr>
            <w:tcW w:w="368" w:type="pct"/>
            <w:tcBorders>
              <w:top w:val="nil"/>
              <w:left w:val="nil"/>
              <w:bottom w:val="nil"/>
              <w:right w:val="nil"/>
            </w:tcBorders>
            <w:shd w:val="clear" w:color="auto" w:fill="auto"/>
            <w:noWrap/>
            <w:vAlign w:val="bottom"/>
            <w:hideMark/>
          </w:tcPr>
          <w:p w14:paraId="00222742"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w:t>
            </w:r>
            <w:r w:rsidR="00196C03">
              <w:rPr>
                <w:rFonts w:ascii="Calibri" w:eastAsia="Times New Roman" w:hAnsi="Calibri" w:cs="Calibri"/>
                <w:color w:val="1F497D" w:themeColor="text2"/>
                <w:sz w:val="22"/>
                <w:szCs w:val="22"/>
              </w:rPr>
              <w:t>5</w:t>
            </w:r>
          </w:p>
        </w:tc>
        <w:tc>
          <w:tcPr>
            <w:tcW w:w="3660" w:type="pct"/>
            <w:tcBorders>
              <w:top w:val="nil"/>
              <w:left w:val="nil"/>
              <w:bottom w:val="nil"/>
              <w:right w:val="nil"/>
            </w:tcBorders>
            <w:shd w:val="clear" w:color="auto" w:fill="FFFFFF" w:themeFill="background1"/>
            <w:vAlign w:val="bottom"/>
            <w:hideMark/>
          </w:tcPr>
          <w:p w14:paraId="3948AC33"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INSURANCE</w:t>
            </w:r>
          </w:p>
        </w:tc>
        <w:tc>
          <w:tcPr>
            <w:tcW w:w="972" w:type="pct"/>
            <w:tcBorders>
              <w:top w:val="nil"/>
              <w:left w:val="nil"/>
              <w:bottom w:val="nil"/>
              <w:right w:val="nil"/>
            </w:tcBorders>
            <w:shd w:val="clear" w:color="auto" w:fill="auto"/>
            <w:vAlign w:val="bottom"/>
            <w:hideMark/>
          </w:tcPr>
          <w:p w14:paraId="3402F43A"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7405486F" w14:textId="77777777" w:rsidTr="00F43EE7">
        <w:trPr>
          <w:trHeight w:val="300"/>
        </w:trPr>
        <w:tc>
          <w:tcPr>
            <w:tcW w:w="368" w:type="pct"/>
            <w:tcBorders>
              <w:top w:val="nil"/>
              <w:left w:val="nil"/>
              <w:bottom w:val="nil"/>
              <w:right w:val="nil"/>
            </w:tcBorders>
            <w:shd w:val="clear" w:color="auto" w:fill="auto"/>
            <w:noWrap/>
            <w:vAlign w:val="bottom"/>
            <w:hideMark/>
          </w:tcPr>
          <w:p w14:paraId="30BE82D1"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w:t>
            </w:r>
            <w:r w:rsidR="00196C03">
              <w:rPr>
                <w:rFonts w:ascii="Calibri" w:eastAsia="Times New Roman" w:hAnsi="Calibri" w:cs="Calibri"/>
                <w:color w:val="1F497D" w:themeColor="text2"/>
                <w:sz w:val="22"/>
                <w:szCs w:val="22"/>
              </w:rPr>
              <w:t>6</w:t>
            </w:r>
          </w:p>
        </w:tc>
        <w:tc>
          <w:tcPr>
            <w:tcW w:w="3660" w:type="pct"/>
            <w:tcBorders>
              <w:top w:val="nil"/>
              <w:left w:val="nil"/>
              <w:bottom w:val="nil"/>
              <w:right w:val="nil"/>
            </w:tcBorders>
            <w:shd w:val="clear" w:color="auto" w:fill="FFFFFF" w:themeFill="background1"/>
            <w:vAlign w:val="bottom"/>
            <w:hideMark/>
          </w:tcPr>
          <w:p w14:paraId="17AD49E5"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INVESTMENTS</w:t>
            </w:r>
          </w:p>
        </w:tc>
        <w:tc>
          <w:tcPr>
            <w:tcW w:w="972" w:type="pct"/>
            <w:tcBorders>
              <w:top w:val="nil"/>
              <w:left w:val="nil"/>
              <w:bottom w:val="nil"/>
              <w:right w:val="nil"/>
            </w:tcBorders>
            <w:shd w:val="clear" w:color="auto" w:fill="auto"/>
            <w:vAlign w:val="bottom"/>
            <w:hideMark/>
          </w:tcPr>
          <w:p w14:paraId="6DF891FB" w14:textId="77777777" w:rsidR="003D6A3A" w:rsidRPr="003D6A3A" w:rsidRDefault="003D6A3A" w:rsidP="003D6A3A">
            <w:pPr>
              <w:rPr>
                <w:rFonts w:ascii="Calibri" w:eastAsia="Times New Roman" w:hAnsi="Calibri" w:cs="Calibri"/>
                <w:b/>
                <w:bCs/>
                <w:color w:val="000000"/>
                <w:sz w:val="20"/>
                <w:szCs w:val="22"/>
              </w:rPr>
            </w:pPr>
          </w:p>
        </w:tc>
      </w:tr>
      <w:tr w:rsidR="003D6A3A" w:rsidRPr="003D6A3A" w14:paraId="04B0B907" w14:textId="77777777" w:rsidTr="00F43EE7">
        <w:trPr>
          <w:trHeight w:val="300"/>
        </w:trPr>
        <w:tc>
          <w:tcPr>
            <w:tcW w:w="368" w:type="pct"/>
            <w:tcBorders>
              <w:top w:val="nil"/>
              <w:left w:val="nil"/>
              <w:bottom w:val="nil"/>
              <w:right w:val="nil"/>
            </w:tcBorders>
            <w:shd w:val="clear" w:color="auto" w:fill="auto"/>
            <w:noWrap/>
            <w:vAlign w:val="bottom"/>
            <w:hideMark/>
          </w:tcPr>
          <w:p w14:paraId="09B8CD14"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w:t>
            </w:r>
            <w:r w:rsidR="00196C03">
              <w:rPr>
                <w:rFonts w:ascii="Calibri" w:eastAsia="Times New Roman" w:hAnsi="Calibri" w:cs="Calibri"/>
                <w:color w:val="1F497D" w:themeColor="text2"/>
                <w:sz w:val="22"/>
                <w:szCs w:val="22"/>
              </w:rPr>
              <w:t>7</w:t>
            </w:r>
          </w:p>
        </w:tc>
        <w:tc>
          <w:tcPr>
            <w:tcW w:w="3660" w:type="pct"/>
            <w:tcBorders>
              <w:top w:val="nil"/>
              <w:left w:val="nil"/>
              <w:bottom w:val="nil"/>
              <w:right w:val="nil"/>
            </w:tcBorders>
            <w:shd w:val="clear" w:color="auto" w:fill="FFFFFF" w:themeFill="background1"/>
            <w:vAlign w:val="bottom"/>
            <w:hideMark/>
          </w:tcPr>
          <w:p w14:paraId="11A02A65"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JOB POSTINGS</w:t>
            </w:r>
          </w:p>
        </w:tc>
        <w:tc>
          <w:tcPr>
            <w:tcW w:w="972" w:type="pct"/>
            <w:tcBorders>
              <w:top w:val="nil"/>
              <w:left w:val="nil"/>
              <w:bottom w:val="nil"/>
              <w:right w:val="nil"/>
            </w:tcBorders>
            <w:shd w:val="clear" w:color="auto" w:fill="auto"/>
            <w:vAlign w:val="bottom"/>
            <w:hideMark/>
          </w:tcPr>
          <w:p w14:paraId="48872C06"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02422B06" w14:textId="77777777" w:rsidTr="00F43EE7">
        <w:trPr>
          <w:trHeight w:val="300"/>
        </w:trPr>
        <w:tc>
          <w:tcPr>
            <w:tcW w:w="368" w:type="pct"/>
            <w:tcBorders>
              <w:top w:val="nil"/>
              <w:left w:val="nil"/>
              <w:bottom w:val="nil"/>
              <w:right w:val="nil"/>
            </w:tcBorders>
            <w:shd w:val="clear" w:color="auto" w:fill="auto"/>
            <w:noWrap/>
            <w:vAlign w:val="bottom"/>
            <w:hideMark/>
          </w:tcPr>
          <w:p w14:paraId="0AB6E2AA"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w:t>
            </w:r>
            <w:r w:rsidR="00196C03">
              <w:rPr>
                <w:rFonts w:ascii="Calibri" w:eastAsia="Times New Roman" w:hAnsi="Calibri" w:cs="Calibri"/>
                <w:color w:val="1F497D" w:themeColor="text2"/>
                <w:sz w:val="22"/>
                <w:szCs w:val="22"/>
              </w:rPr>
              <w:t>8</w:t>
            </w:r>
          </w:p>
        </w:tc>
        <w:tc>
          <w:tcPr>
            <w:tcW w:w="3660" w:type="pct"/>
            <w:tcBorders>
              <w:top w:val="nil"/>
              <w:left w:val="nil"/>
              <w:bottom w:val="nil"/>
              <w:right w:val="nil"/>
            </w:tcBorders>
            <w:shd w:val="clear" w:color="auto" w:fill="FFFFFF" w:themeFill="background1"/>
            <w:vAlign w:val="bottom"/>
            <w:hideMark/>
          </w:tcPr>
          <w:p w14:paraId="2522522D"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LEGAL ORGANIZATION STATUS AND FISCAL YEAR</w:t>
            </w:r>
          </w:p>
        </w:tc>
        <w:tc>
          <w:tcPr>
            <w:tcW w:w="972" w:type="pct"/>
            <w:tcBorders>
              <w:top w:val="nil"/>
              <w:left w:val="nil"/>
              <w:bottom w:val="nil"/>
              <w:right w:val="nil"/>
            </w:tcBorders>
            <w:shd w:val="clear" w:color="auto" w:fill="auto"/>
            <w:vAlign w:val="bottom"/>
            <w:hideMark/>
          </w:tcPr>
          <w:p w14:paraId="30B74797"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2D80CBF4" w14:textId="77777777" w:rsidTr="00F43EE7">
        <w:trPr>
          <w:trHeight w:val="300"/>
        </w:trPr>
        <w:tc>
          <w:tcPr>
            <w:tcW w:w="368" w:type="pct"/>
            <w:tcBorders>
              <w:top w:val="nil"/>
              <w:left w:val="nil"/>
              <w:bottom w:val="nil"/>
              <w:right w:val="nil"/>
            </w:tcBorders>
            <w:shd w:val="clear" w:color="auto" w:fill="auto"/>
            <w:noWrap/>
            <w:vAlign w:val="bottom"/>
            <w:hideMark/>
          </w:tcPr>
          <w:p w14:paraId="3F793D60" w14:textId="77777777" w:rsidR="003D6A3A" w:rsidRPr="00756DC1" w:rsidRDefault="00196C03"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19</w:t>
            </w:r>
          </w:p>
        </w:tc>
        <w:tc>
          <w:tcPr>
            <w:tcW w:w="3660" w:type="pct"/>
            <w:tcBorders>
              <w:top w:val="nil"/>
              <w:left w:val="nil"/>
              <w:bottom w:val="nil"/>
              <w:right w:val="nil"/>
            </w:tcBorders>
            <w:shd w:val="clear" w:color="auto" w:fill="FFFFFF" w:themeFill="background1"/>
            <w:vAlign w:val="bottom"/>
            <w:hideMark/>
          </w:tcPr>
          <w:p w14:paraId="29346E8F"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 CHANGE IN EMPLOYMENT STATUS</w:t>
            </w:r>
          </w:p>
        </w:tc>
        <w:tc>
          <w:tcPr>
            <w:tcW w:w="972" w:type="pct"/>
            <w:tcBorders>
              <w:top w:val="nil"/>
              <w:left w:val="nil"/>
              <w:bottom w:val="nil"/>
              <w:right w:val="nil"/>
            </w:tcBorders>
            <w:shd w:val="clear" w:color="auto" w:fill="auto"/>
            <w:vAlign w:val="bottom"/>
            <w:hideMark/>
          </w:tcPr>
          <w:p w14:paraId="5B8236E5"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7EDB759E" w14:textId="77777777" w:rsidTr="00F43EE7">
        <w:trPr>
          <w:trHeight w:val="300"/>
        </w:trPr>
        <w:tc>
          <w:tcPr>
            <w:tcW w:w="368" w:type="pct"/>
            <w:tcBorders>
              <w:top w:val="nil"/>
              <w:left w:val="nil"/>
              <w:bottom w:val="nil"/>
              <w:right w:val="nil"/>
            </w:tcBorders>
            <w:shd w:val="clear" w:color="auto" w:fill="auto"/>
            <w:noWrap/>
            <w:vAlign w:val="bottom"/>
            <w:hideMark/>
          </w:tcPr>
          <w:p w14:paraId="411D2489"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w:t>
            </w:r>
            <w:r w:rsidR="00196C03">
              <w:rPr>
                <w:rFonts w:ascii="Calibri" w:eastAsia="Times New Roman" w:hAnsi="Calibri" w:cs="Calibri"/>
                <w:color w:val="1F497D" w:themeColor="text2"/>
                <w:sz w:val="22"/>
                <w:szCs w:val="22"/>
              </w:rPr>
              <w:t>0</w:t>
            </w:r>
          </w:p>
        </w:tc>
        <w:tc>
          <w:tcPr>
            <w:tcW w:w="3660" w:type="pct"/>
            <w:tcBorders>
              <w:top w:val="nil"/>
              <w:left w:val="nil"/>
              <w:bottom w:val="nil"/>
              <w:right w:val="nil"/>
            </w:tcBorders>
            <w:shd w:val="clear" w:color="auto" w:fill="FFFFFF" w:themeFill="background1"/>
            <w:vAlign w:val="bottom"/>
            <w:hideMark/>
          </w:tcPr>
          <w:p w14:paraId="160F6DE5" w14:textId="77777777" w:rsidR="003D6A3A" w:rsidRPr="00756DC1" w:rsidRDefault="007202DB"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 INFORMATION DISTRIBUTION AT LUNCHEON</w:t>
            </w:r>
          </w:p>
        </w:tc>
        <w:tc>
          <w:tcPr>
            <w:tcW w:w="972" w:type="pct"/>
            <w:tcBorders>
              <w:top w:val="nil"/>
              <w:left w:val="nil"/>
              <w:bottom w:val="nil"/>
              <w:right w:val="nil"/>
            </w:tcBorders>
            <w:shd w:val="clear" w:color="auto" w:fill="auto"/>
            <w:vAlign w:val="bottom"/>
            <w:hideMark/>
          </w:tcPr>
          <w:p w14:paraId="68F7A0A9" w14:textId="77777777" w:rsidR="003D6A3A" w:rsidRPr="003D6A3A" w:rsidRDefault="003D6A3A" w:rsidP="003D6A3A">
            <w:pPr>
              <w:rPr>
                <w:rFonts w:ascii="Calibri" w:eastAsia="Times New Roman" w:hAnsi="Calibri" w:cs="Calibri"/>
                <w:b/>
                <w:bCs/>
                <w:color w:val="000000"/>
                <w:sz w:val="22"/>
                <w:szCs w:val="22"/>
              </w:rPr>
            </w:pPr>
          </w:p>
        </w:tc>
      </w:tr>
      <w:tr w:rsidR="007202DB" w:rsidRPr="003D6A3A" w14:paraId="35DD5E76" w14:textId="77777777" w:rsidTr="00F43EE7">
        <w:trPr>
          <w:trHeight w:val="300"/>
        </w:trPr>
        <w:tc>
          <w:tcPr>
            <w:tcW w:w="368" w:type="pct"/>
            <w:tcBorders>
              <w:top w:val="nil"/>
              <w:left w:val="nil"/>
              <w:bottom w:val="nil"/>
              <w:right w:val="nil"/>
            </w:tcBorders>
            <w:shd w:val="clear" w:color="auto" w:fill="auto"/>
            <w:noWrap/>
            <w:vAlign w:val="bottom"/>
          </w:tcPr>
          <w:p w14:paraId="443C22C3" w14:textId="77777777" w:rsidR="007202DB"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w:t>
            </w:r>
            <w:r w:rsidR="00196C03">
              <w:rPr>
                <w:rFonts w:ascii="Calibri" w:eastAsia="Times New Roman" w:hAnsi="Calibri" w:cs="Calibri"/>
                <w:color w:val="1F497D" w:themeColor="text2"/>
                <w:sz w:val="22"/>
                <w:szCs w:val="22"/>
              </w:rPr>
              <w:t>1</w:t>
            </w:r>
          </w:p>
        </w:tc>
        <w:tc>
          <w:tcPr>
            <w:tcW w:w="3660" w:type="pct"/>
            <w:tcBorders>
              <w:top w:val="nil"/>
              <w:left w:val="nil"/>
              <w:bottom w:val="nil"/>
              <w:right w:val="nil"/>
            </w:tcBorders>
            <w:shd w:val="clear" w:color="auto" w:fill="FFFFFF" w:themeFill="background1"/>
            <w:vAlign w:val="bottom"/>
          </w:tcPr>
          <w:p w14:paraId="520E7020" w14:textId="77777777" w:rsidR="007202DB" w:rsidRPr="00756DC1" w:rsidRDefault="007202DB"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 REQUEST TO SELL TICKETS/ITEMS</w:t>
            </w:r>
          </w:p>
        </w:tc>
        <w:tc>
          <w:tcPr>
            <w:tcW w:w="972" w:type="pct"/>
            <w:tcBorders>
              <w:top w:val="nil"/>
              <w:left w:val="nil"/>
              <w:bottom w:val="nil"/>
              <w:right w:val="nil"/>
            </w:tcBorders>
            <w:shd w:val="clear" w:color="auto" w:fill="auto"/>
            <w:vAlign w:val="bottom"/>
          </w:tcPr>
          <w:p w14:paraId="0EF05AF0" w14:textId="77777777" w:rsidR="007202DB" w:rsidRPr="003D6A3A" w:rsidRDefault="007202DB" w:rsidP="003D6A3A">
            <w:pPr>
              <w:rPr>
                <w:rFonts w:ascii="Calibri" w:eastAsia="Times New Roman" w:hAnsi="Calibri" w:cs="Calibri"/>
                <w:b/>
                <w:bCs/>
                <w:color w:val="000000"/>
                <w:sz w:val="22"/>
                <w:szCs w:val="22"/>
              </w:rPr>
            </w:pPr>
          </w:p>
        </w:tc>
      </w:tr>
      <w:tr w:rsidR="003D6A3A" w:rsidRPr="003D6A3A" w14:paraId="23A98C58" w14:textId="77777777" w:rsidTr="00F43EE7">
        <w:trPr>
          <w:trHeight w:val="300"/>
        </w:trPr>
        <w:tc>
          <w:tcPr>
            <w:tcW w:w="368" w:type="pct"/>
            <w:tcBorders>
              <w:top w:val="nil"/>
              <w:left w:val="nil"/>
              <w:bottom w:val="nil"/>
              <w:right w:val="nil"/>
            </w:tcBorders>
            <w:shd w:val="clear" w:color="auto" w:fill="auto"/>
            <w:noWrap/>
            <w:vAlign w:val="bottom"/>
            <w:hideMark/>
          </w:tcPr>
          <w:p w14:paraId="087DB454"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w:t>
            </w:r>
            <w:r w:rsidR="00196C03">
              <w:rPr>
                <w:rFonts w:ascii="Calibri" w:eastAsia="Times New Roman" w:hAnsi="Calibri" w:cs="Calibri"/>
                <w:color w:val="1F497D" w:themeColor="text2"/>
                <w:sz w:val="22"/>
                <w:szCs w:val="22"/>
              </w:rPr>
              <w:t>2</w:t>
            </w:r>
          </w:p>
        </w:tc>
        <w:tc>
          <w:tcPr>
            <w:tcW w:w="3660" w:type="pct"/>
            <w:tcBorders>
              <w:top w:val="nil"/>
              <w:left w:val="nil"/>
              <w:bottom w:val="nil"/>
              <w:right w:val="nil"/>
            </w:tcBorders>
            <w:shd w:val="clear" w:color="auto" w:fill="FFFFFF" w:themeFill="background1"/>
            <w:vAlign w:val="bottom"/>
            <w:hideMark/>
          </w:tcPr>
          <w:p w14:paraId="597BBDBA"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MEMBERSHIP DIRECTORY</w:t>
            </w:r>
          </w:p>
        </w:tc>
        <w:tc>
          <w:tcPr>
            <w:tcW w:w="972" w:type="pct"/>
            <w:tcBorders>
              <w:top w:val="nil"/>
              <w:left w:val="nil"/>
              <w:bottom w:val="nil"/>
              <w:right w:val="nil"/>
            </w:tcBorders>
            <w:shd w:val="clear" w:color="auto" w:fill="auto"/>
            <w:vAlign w:val="bottom"/>
            <w:hideMark/>
          </w:tcPr>
          <w:p w14:paraId="7B2A5FC9"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2D8D56C4" w14:textId="77777777" w:rsidTr="00F43EE7">
        <w:trPr>
          <w:trHeight w:val="300"/>
        </w:trPr>
        <w:tc>
          <w:tcPr>
            <w:tcW w:w="368" w:type="pct"/>
            <w:tcBorders>
              <w:top w:val="nil"/>
              <w:left w:val="nil"/>
              <w:bottom w:val="nil"/>
              <w:right w:val="nil"/>
            </w:tcBorders>
            <w:shd w:val="clear" w:color="auto" w:fill="auto"/>
            <w:noWrap/>
            <w:vAlign w:val="bottom"/>
            <w:hideMark/>
          </w:tcPr>
          <w:p w14:paraId="3A79DC38"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w:t>
            </w:r>
            <w:r w:rsidR="00196C03">
              <w:rPr>
                <w:rFonts w:ascii="Calibri" w:eastAsia="Times New Roman" w:hAnsi="Calibri" w:cs="Calibri"/>
                <w:color w:val="1F497D" w:themeColor="text2"/>
                <w:sz w:val="22"/>
                <w:szCs w:val="22"/>
              </w:rPr>
              <w:t>3</w:t>
            </w:r>
          </w:p>
        </w:tc>
        <w:tc>
          <w:tcPr>
            <w:tcW w:w="3660" w:type="pct"/>
            <w:tcBorders>
              <w:top w:val="nil"/>
              <w:left w:val="nil"/>
              <w:bottom w:val="nil"/>
              <w:right w:val="nil"/>
            </w:tcBorders>
            <w:shd w:val="clear" w:color="auto" w:fill="FFFFFF" w:themeFill="background1"/>
            <w:vAlign w:val="bottom"/>
            <w:hideMark/>
          </w:tcPr>
          <w:p w14:paraId="7002186C"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MEMBERSHIP INCENTIVE</w:t>
            </w:r>
          </w:p>
        </w:tc>
        <w:tc>
          <w:tcPr>
            <w:tcW w:w="972" w:type="pct"/>
            <w:tcBorders>
              <w:top w:val="nil"/>
              <w:left w:val="nil"/>
              <w:bottom w:val="nil"/>
              <w:right w:val="nil"/>
            </w:tcBorders>
            <w:shd w:val="clear" w:color="auto" w:fill="auto"/>
            <w:vAlign w:val="bottom"/>
            <w:hideMark/>
          </w:tcPr>
          <w:p w14:paraId="1B6FDD66"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5125499A" w14:textId="77777777" w:rsidTr="00F43EE7">
        <w:trPr>
          <w:trHeight w:val="300"/>
        </w:trPr>
        <w:tc>
          <w:tcPr>
            <w:tcW w:w="368" w:type="pct"/>
            <w:tcBorders>
              <w:top w:val="nil"/>
              <w:left w:val="nil"/>
              <w:bottom w:val="nil"/>
              <w:right w:val="nil"/>
            </w:tcBorders>
            <w:shd w:val="clear" w:color="auto" w:fill="auto"/>
            <w:noWrap/>
            <w:vAlign w:val="bottom"/>
            <w:hideMark/>
          </w:tcPr>
          <w:p w14:paraId="22466656"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w:t>
            </w:r>
            <w:r w:rsidR="00196C03">
              <w:rPr>
                <w:rFonts w:ascii="Calibri" w:eastAsia="Times New Roman" w:hAnsi="Calibri" w:cs="Calibri"/>
                <w:color w:val="1F497D" w:themeColor="text2"/>
                <w:sz w:val="22"/>
                <w:szCs w:val="22"/>
              </w:rPr>
              <w:t>4</w:t>
            </w:r>
          </w:p>
        </w:tc>
        <w:tc>
          <w:tcPr>
            <w:tcW w:w="3660" w:type="pct"/>
            <w:tcBorders>
              <w:top w:val="nil"/>
              <w:left w:val="nil"/>
              <w:bottom w:val="nil"/>
              <w:right w:val="nil"/>
            </w:tcBorders>
            <w:shd w:val="clear" w:color="auto" w:fill="FFFFFF" w:themeFill="background1"/>
            <w:vAlign w:val="bottom"/>
            <w:hideMark/>
          </w:tcPr>
          <w:p w14:paraId="01D0AF83"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MEMBERSHIP TRANSFER</w:t>
            </w:r>
          </w:p>
        </w:tc>
        <w:tc>
          <w:tcPr>
            <w:tcW w:w="972" w:type="pct"/>
            <w:tcBorders>
              <w:top w:val="nil"/>
              <w:left w:val="nil"/>
              <w:bottom w:val="nil"/>
              <w:right w:val="nil"/>
            </w:tcBorders>
            <w:shd w:val="clear" w:color="auto" w:fill="auto"/>
            <w:vAlign w:val="bottom"/>
            <w:hideMark/>
          </w:tcPr>
          <w:p w14:paraId="3DE9E5E5"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42D0E2C8" w14:textId="77777777" w:rsidTr="00F43EE7">
        <w:trPr>
          <w:trHeight w:val="300"/>
        </w:trPr>
        <w:tc>
          <w:tcPr>
            <w:tcW w:w="368" w:type="pct"/>
            <w:tcBorders>
              <w:top w:val="nil"/>
              <w:left w:val="nil"/>
              <w:bottom w:val="nil"/>
              <w:right w:val="nil"/>
            </w:tcBorders>
            <w:shd w:val="clear" w:color="auto" w:fill="auto"/>
            <w:noWrap/>
            <w:vAlign w:val="bottom"/>
            <w:hideMark/>
          </w:tcPr>
          <w:p w14:paraId="1E856766"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w:t>
            </w:r>
            <w:r w:rsidR="00196C03">
              <w:rPr>
                <w:rFonts w:ascii="Calibri" w:eastAsia="Times New Roman" w:hAnsi="Calibri" w:cs="Calibri"/>
                <w:color w:val="1F497D" w:themeColor="text2"/>
                <w:sz w:val="22"/>
                <w:szCs w:val="22"/>
              </w:rPr>
              <w:t>5</w:t>
            </w:r>
          </w:p>
        </w:tc>
        <w:tc>
          <w:tcPr>
            <w:tcW w:w="3660" w:type="pct"/>
            <w:tcBorders>
              <w:top w:val="nil"/>
              <w:left w:val="nil"/>
              <w:bottom w:val="nil"/>
              <w:right w:val="nil"/>
            </w:tcBorders>
            <w:shd w:val="clear" w:color="auto" w:fill="FFFFFF" w:themeFill="background1"/>
            <w:vAlign w:val="bottom"/>
            <w:hideMark/>
          </w:tcPr>
          <w:p w14:paraId="7EDC6E58"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 xml:space="preserve">NAME BADGES </w:t>
            </w:r>
          </w:p>
        </w:tc>
        <w:tc>
          <w:tcPr>
            <w:tcW w:w="972" w:type="pct"/>
            <w:tcBorders>
              <w:top w:val="nil"/>
              <w:left w:val="nil"/>
              <w:bottom w:val="nil"/>
              <w:right w:val="nil"/>
            </w:tcBorders>
            <w:shd w:val="clear" w:color="auto" w:fill="auto"/>
            <w:vAlign w:val="bottom"/>
            <w:hideMark/>
          </w:tcPr>
          <w:p w14:paraId="6982324F"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1420C9F4" w14:textId="77777777" w:rsidTr="00F43EE7">
        <w:trPr>
          <w:trHeight w:val="300"/>
        </w:trPr>
        <w:tc>
          <w:tcPr>
            <w:tcW w:w="368" w:type="pct"/>
            <w:tcBorders>
              <w:top w:val="nil"/>
              <w:left w:val="nil"/>
              <w:bottom w:val="nil"/>
              <w:right w:val="nil"/>
            </w:tcBorders>
            <w:shd w:val="clear" w:color="auto" w:fill="auto"/>
            <w:noWrap/>
            <w:vAlign w:val="bottom"/>
            <w:hideMark/>
          </w:tcPr>
          <w:p w14:paraId="6298E394" w14:textId="77777777" w:rsidR="003D6A3A" w:rsidRPr="00756DC1" w:rsidRDefault="00A3126A" w:rsidP="007202DB">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w:t>
            </w:r>
            <w:r w:rsidR="00196C03">
              <w:rPr>
                <w:rFonts w:ascii="Calibri" w:eastAsia="Times New Roman" w:hAnsi="Calibri" w:cs="Calibri"/>
                <w:color w:val="1F497D" w:themeColor="text2"/>
                <w:sz w:val="22"/>
                <w:szCs w:val="22"/>
              </w:rPr>
              <w:t>6</w:t>
            </w:r>
          </w:p>
        </w:tc>
        <w:tc>
          <w:tcPr>
            <w:tcW w:w="3660" w:type="pct"/>
            <w:tcBorders>
              <w:top w:val="nil"/>
              <w:left w:val="nil"/>
              <w:bottom w:val="nil"/>
              <w:right w:val="nil"/>
            </w:tcBorders>
            <w:shd w:val="clear" w:color="auto" w:fill="FFFFFF" w:themeFill="background1"/>
            <w:vAlign w:val="bottom"/>
            <w:hideMark/>
          </w:tcPr>
          <w:p w14:paraId="1E5F8533"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NEWSLETTER</w:t>
            </w:r>
          </w:p>
        </w:tc>
        <w:tc>
          <w:tcPr>
            <w:tcW w:w="972" w:type="pct"/>
            <w:tcBorders>
              <w:top w:val="nil"/>
              <w:left w:val="nil"/>
              <w:bottom w:val="nil"/>
              <w:right w:val="nil"/>
            </w:tcBorders>
            <w:shd w:val="clear" w:color="auto" w:fill="auto"/>
            <w:vAlign w:val="bottom"/>
            <w:hideMark/>
          </w:tcPr>
          <w:p w14:paraId="5185C699"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53AD62F9" w14:textId="77777777" w:rsidTr="00F43EE7">
        <w:trPr>
          <w:trHeight w:val="300"/>
        </w:trPr>
        <w:tc>
          <w:tcPr>
            <w:tcW w:w="368" w:type="pct"/>
            <w:tcBorders>
              <w:top w:val="nil"/>
              <w:left w:val="nil"/>
              <w:bottom w:val="nil"/>
              <w:right w:val="nil"/>
            </w:tcBorders>
            <w:shd w:val="clear" w:color="auto" w:fill="auto"/>
            <w:noWrap/>
            <w:vAlign w:val="bottom"/>
            <w:hideMark/>
          </w:tcPr>
          <w:p w14:paraId="48F05E79"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w:t>
            </w:r>
            <w:r w:rsidR="00196C03">
              <w:rPr>
                <w:rFonts w:ascii="Calibri" w:eastAsia="Times New Roman" w:hAnsi="Calibri" w:cs="Calibri"/>
                <w:color w:val="1F497D" w:themeColor="text2"/>
                <w:sz w:val="22"/>
                <w:szCs w:val="22"/>
              </w:rPr>
              <w:t>7</w:t>
            </w:r>
          </w:p>
        </w:tc>
        <w:tc>
          <w:tcPr>
            <w:tcW w:w="3660" w:type="pct"/>
            <w:tcBorders>
              <w:top w:val="nil"/>
              <w:left w:val="nil"/>
              <w:bottom w:val="nil"/>
              <w:right w:val="nil"/>
            </w:tcBorders>
            <w:shd w:val="clear" w:color="auto" w:fill="FFFFFF" w:themeFill="background1"/>
            <w:vAlign w:val="bottom"/>
            <w:hideMark/>
          </w:tcPr>
          <w:p w14:paraId="486510B6"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NOMINATING COMMITTEE</w:t>
            </w:r>
          </w:p>
        </w:tc>
        <w:tc>
          <w:tcPr>
            <w:tcW w:w="972" w:type="pct"/>
            <w:tcBorders>
              <w:top w:val="nil"/>
              <w:left w:val="nil"/>
              <w:bottom w:val="nil"/>
              <w:right w:val="nil"/>
            </w:tcBorders>
            <w:shd w:val="clear" w:color="auto" w:fill="auto"/>
            <w:vAlign w:val="bottom"/>
            <w:hideMark/>
          </w:tcPr>
          <w:p w14:paraId="683EFE44"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69A9F1F3" w14:textId="77777777" w:rsidTr="00F43EE7">
        <w:trPr>
          <w:trHeight w:val="300"/>
        </w:trPr>
        <w:tc>
          <w:tcPr>
            <w:tcW w:w="368" w:type="pct"/>
            <w:tcBorders>
              <w:top w:val="nil"/>
              <w:left w:val="nil"/>
              <w:bottom w:val="nil"/>
              <w:right w:val="nil"/>
            </w:tcBorders>
            <w:shd w:val="clear" w:color="auto" w:fill="auto"/>
            <w:noWrap/>
            <w:vAlign w:val="bottom"/>
            <w:hideMark/>
          </w:tcPr>
          <w:p w14:paraId="3DBAD65B" w14:textId="77777777" w:rsidR="003D6A3A" w:rsidRPr="00756DC1" w:rsidRDefault="00196C03"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28</w:t>
            </w:r>
          </w:p>
        </w:tc>
        <w:tc>
          <w:tcPr>
            <w:tcW w:w="3660" w:type="pct"/>
            <w:tcBorders>
              <w:top w:val="nil"/>
              <w:left w:val="nil"/>
              <w:bottom w:val="nil"/>
              <w:right w:val="nil"/>
            </w:tcBorders>
            <w:shd w:val="clear" w:color="auto" w:fill="FFFFFF" w:themeFill="background1"/>
            <w:vAlign w:val="bottom"/>
            <w:hideMark/>
          </w:tcPr>
          <w:p w14:paraId="43BE2A1D"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PAYMENTS AND CHECK SIGNATURES</w:t>
            </w:r>
          </w:p>
        </w:tc>
        <w:tc>
          <w:tcPr>
            <w:tcW w:w="972" w:type="pct"/>
            <w:tcBorders>
              <w:top w:val="nil"/>
              <w:left w:val="nil"/>
              <w:bottom w:val="nil"/>
              <w:right w:val="nil"/>
            </w:tcBorders>
            <w:shd w:val="clear" w:color="auto" w:fill="auto"/>
            <w:vAlign w:val="bottom"/>
            <w:hideMark/>
          </w:tcPr>
          <w:p w14:paraId="71627831"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0BE3D650" w14:textId="77777777" w:rsidTr="00F43EE7">
        <w:trPr>
          <w:trHeight w:val="300"/>
        </w:trPr>
        <w:tc>
          <w:tcPr>
            <w:tcW w:w="368" w:type="pct"/>
            <w:tcBorders>
              <w:top w:val="nil"/>
              <w:left w:val="nil"/>
              <w:bottom w:val="nil"/>
              <w:right w:val="nil"/>
            </w:tcBorders>
            <w:shd w:val="clear" w:color="auto" w:fill="auto"/>
            <w:noWrap/>
            <w:vAlign w:val="bottom"/>
            <w:hideMark/>
          </w:tcPr>
          <w:p w14:paraId="37B3E4C0" w14:textId="77777777" w:rsidR="003D6A3A" w:rsidRPr="00756DC1" w:rsidRDefault="00E107BB"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30</w:t>
            </w:r>
          </w:p>
        </w:tc>
        <w:tc>
          <w:tcPr>
            <w:tcW w:w="3660" w:type="pct"/>
            <w:tcBorders>
              <w:top w:val="nil"/>
              <w:left w:val="nil"/>
              <w:bottom w:val="nil"/>
              <w:right w:val="nil"/>
            </w:tcBorders>
            <w:shd w:val="clear" w:color="auto" w:fill="FFFFFF" w:themeFill="background1"/>
            <w:vAlign w:val="bottom"/>
            <w:hideMark/>
          </w:tcPr>
          <w:p w14:paraId="0B5B5BB1"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PHOTOGRAPH (USE OF AND PERMISSIONS)</w:t>
            </w:r>
          </w:p>
        </w:tc>
        <w:tc>
          <w:tcPr>
            <w:tcW w:w="972" w:type="pct"/>
            <w:tcBorders>
              <w:top w:val="nil"/>
              <w:left w:val="nil"/>
              <w:bottom w:val="nil"/>
              <w:right w:val="nil"/>
            </w:tcBorders>
            <w:shd w:val="clear" w:color="auto" w:fill="auto"/>
            <w:vAlign w:val="bottom"/>
            <w:hideMark/>
          </w:tcPr>
          <w:p w14:paraId="4AD942C8"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184390B9" w14:textId="77777777" w:rsidTr="00F43EE7">
        <w:trPr>
          <w:trHeight w:val="300"/>
        </w:trPr>
        <w:tc>
          <w:tcPr>
            <w:tcW w:w="368" w:type="pct"/>
            <w:tcBorders>
              <w:top w:val="nil"/>
              <w:left w:val="nil"/>
              <w:bottom w:val="nil"/>
              <w:right w:val="nil"/>
            </w:tcBorders>
            <w:shd w:val="clear" w:color="auto" w:fill="auto"/>
            <w:noWrap/>
            <w:vAlign w:val="bottom"/>
            <w:hideMark/>
          </w:tcPr>
          <w:p w14:paraId="3EA184DE"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w:t>
            </w:r>
            <w:r w:rsidR="00E107BB">
              <w:rPr>
                <w:rFonts w:ascii="Calibri" w:eastAsia="Times New Roman" w:hAnsi="Calibri" w:cs="Calibri"/>
                <w:color w:val="1F497D" w:themeColor="text2"/>
                <w:sz w:val="22"/>
                <w:szCs w:val="22"/>
              </w:rPr>
              <w:t>1</w:t>
            </w:r>
          </w:p>
        </w:tc>
        <w:tc>
          <w:tcPr>
            <w:tcW w:w="3660" w:type="pct"/>
            <w:tcBorders>
              <w:top w:val="nil"/>
              <w:left w:val="nil"/>
              <w:bottom w:val="nil"/>
              <w:right w:val="nil"/>
            </w:tcBorders>
            <w:shd w:val="clear" w:color="auto" w:fill="FFFFFF" w:themeFill="background1"/>
            <w:vAlign w:val="bottom"/>
            <w:hideMark/>
          </w:tcPr>
          <w:p w14:paraId="55730F44"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 xml:space="preserve">PROJECTOR and </w:t>
            </w:r>
            <w:proofErr w:type="gramStart"/>
            <w:r w:rsidRPr="00756DC1">
              <w:rPr>
                <w:rFonts w:ascii="Calibri" w:eastAsia="Times New Roman" w:hAnsi="Calibri" w:cs="Calibri"/>
                <w:b/>
                <w:bCs/>
                <w:color w:val="1F497D" w:themeColor="text2"/>
                <w:sz w:val="22"/>
                <w:szCs w:val="22"/>
              </w:rPr>
              <w:t>AUDIO VISUAL</w:t>
            </w:r>
            <w:proofErr w:type="gramEnd"/>
            <w:r w:rsidRPr="00756DC1">
              <w:rPr>
                <w:rFonts w:ascii="Calibri" w:eastAsia="Times New Roman" w:hAnsi="Calibri" w:cs="Calibri"/>
                <w:b/>
                <w:bCs/>
                <w:color w:val="1F497D" w:themeColor="text2"/>
                <w:sz w:val="22"/>
                <w:szCs w:val="22"/>
              </w:rPr>
              <w:t xml:space="preserve"> NEEDS</w:t>
            </w:r>
          </w:p>
        </w:tc>
        <w:tc>
          <w:tcPr>
            <w:tcW w:w="972" w:type="pct"/>
            <w:tcBorders>
              <w:top w:val="nil"/>
              <w:left w:val="nil"/>
              <w:bottom w:val="nil"/>
              <w:right w:val="nil"/>
            </w:tcBorders>
            <w:shd w:val="clear" w:color="auto" w:fill="auto"/>
            <w:vAlign w:val="bottom"/>
            <w:hideMark/>
          </w:tcPr>
          <w:p w14:paraId="3A1D7CA5"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0D8A1FD0" w14:textId="77777777" w:rsidTr="00F43EE7">
        <w:trPr>
          <w:trHeight w:val="300"/>
        </w:trPr>
        <w:tc>
          <w:tcPr>
            <w:tcW w:w="368" w:type="pct"/>
            <w:tcBorders>
              <w:top w:val="nil"/>
              <w:left w:val="nil"/>
              <w:bottom w:val="nil"/>
              <w:right w:val="nil"/>
            </w:tcBorders>
            <w:shd w:val="clear" w:color="auto" w:fill="auto"/>
            <w:noWrap/>
            <w:vAlign w:val="bottom"/>
            <w:hideMark/>
          </w:tcPr>
          <w:p w14:paraId="7313C752" w14:textId="77777777" w:rsidR="003D6A3A" w:rsidRPr="00756DC1" w:rsidRDefault="00220B76" w:rsidP="00A3126A">
            <w:pPr>
              <w:jc w:val="both"/>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 xml:space="preserve">     3</w:t>
            </w:r>
            <w:r w:rsidR="00E107BB">
              <w:rPr>
                <w:rFonts w:ascii="Calibri" w:eastAsia="Times New Roman" w:hAnsi="Calibri" w:cs="Calibri"/>
                <w:color w:val="1F497D" w:themeColor="text2"/>
                <w:sz w:val="22"/>
                <w:szCs w:val="22"/>
              </w:rPr>
              <w:t>2</w:t>
            </w:r>
          </w:p>
        </w:tc>
        <w:tc>
          <w:tcPr>
            <w:tcW w:w="3660" w:type="pct"/>
            <w:tcBorders>
              <w:top w:val="nil"/>
              <w:left w:val="nil"/>
              <w:bottom w:val="nil"/>
              <w:right w:val="nil"/>
            </w:tcBorders>
            <w:shd w:val="clear" w:color="auto" w:fill="FFFFFF" w:themeFill="background1"/>
            <w:vAlign w:val="bottom"/>
            <w:hideMark/>
          </w:tcPr>
          <w:p w14:paraId="58D284E1"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RECOGNITION OF EXITING BOARD MEMBERS</w:t>
            </w:r>
          </w:p>
        </w:tc>
        <w:tc>
          <w:tcPr>
            <w:tcW w:w="972" w:type="pct"/>
            <w:tcBorders>
              <w:top w:val="nil"/>
              <w:left w:val="nil"/>
              <w:bottom w:val="nil"/>
              <w:right w:val="nil"/>
            </w:tcBorders>
            <w:shd w:val="clear" w:color="auto" w:fill="auto"/>
            <w:vAlign w:val="bottom"/>
            <w:hideMark/>
          </w:tcPr>
          <w:p w14:paraId="1F40A1C1"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62FA93D7" w14:textId="77777777" w:rsidTr="00F43EE7">
        <w:trPr>
          <w:trHeight w:val="315"/>
        </w:trPr>
        <w:tc>
          <w:tcPr>
            <w:tcW w:w="368" w:type="pct"/>
            <w:tcBorders>
              <w:top w:val="nil"/>
              <w:left w:val="nil"/>
              <w:bottom w:val="nil"/>
              <w:right w:val="nil"/>
            </w:tcBorders>
            <w:shd w:val="clear" w:color="auto" w:fill="auto"/>
            <w:noWrap/>
            <w:vAlign w:val="bottom"/>
            <w:hideMark/>
          </w:tcPr>
          <w:p w14:paraId="06F338F8" w14:textId="77777777" w:rsidR="003D6A3A" w:rsidRPr="00756DC1" w:rsidRDefault="00A3126A" w:rsidP="00A3126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w:t>
            </w:r>
            <w:r w:rsidR="00E107BB">
              <w:rPr>
                <w:rFonts w:ascii="Calibri" w:eastAsia="Times New Roman" w:hAnsi="Calibri" w:cs="Calibri"/>
                <w:color w:val="1F497D" w:themeColor="text2"/>
                <w:sz w:val="22"/>
                <w:szCs w:val="22"/>
              </w:rPr>
              <w:t>3</w:t>
            </w:r>
          </w:p>
        </w:tc>
        <w:tc>
          <w:tcPr>
            <w:tcW w:w="3660" w:type="pct"/>
            <w:tcBorders>
              <w:top w:val="nil"/>
              <w:left w:val="nil"/>
              <w:bottom w:val="nil"/>
              <w:right w:val="nil"/>
            </w:tcBorders>
            <w:shd w:val="clear" w:color="auto" w:fill="FFFFFF" w:themeFill="background1"/>
            <w:vAlign w:val="bottom"/>
            <w:hideMark/>
          </w:tcPr>
          <w:p w14:paraId="3BDD43BB"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RECOGNITIONS</w:t>
            </w:r>
          </w:p>
        </w:tc>
        <w:tc>
          <w:tcPr>
            <w:tcW w:w="972" w:type="pct"/>
            <w:tcBorders>
              <w:top w:val="nil"/>
              <w:left w:val="nil"/>
              <w:bottom w:val="nil"/>
              <w:right w:val="nil"/>
            </w:tcBorders>
            <w:shd w:val="clear" w:color="auto" w:fill="auto"/>
            <w:vAlign w:val="bottom"/>
            <w:hideMark/>
          </w:tcPr>
          <w:p w14:paraId="327C3B45"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4B1FC0B2" w14:textId="77777777" w:rsidTr="00F43EE7">
        <w:trPr>
          <w:trHeight w:val="300"/>
        </w:trPr>
        <w:tc>
          <w:tcPr>
            <w:tcW w:w="368" w:type="pct"/>
            <w:tcBorders>
              <w:top w:val="nil"/>
              <w:left w:val="nil"/>
              <w:bottom w:val="nil"/>
              <w:right w:val="nil"/>
            </w:tcBorders>
            <w:shd w:val="clear" w:color="auto" w:fill="auto"/>
            <w:noWrap/>
            <w:vAlign w:val="bottom"/>
            <w:hideMark/>
          </w:tcPr>
          <w:p w14:paraId="42068DC6"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w:t>
            </w:r>
            <w:r w:rsidR="00E107BB">
              <w:rPr>
                <w:rFonts w:ascii="Calibri" w:eastAsia="Times New Roman" w:hAnsi="Calibri" w:cs="Calibri"/>
                <w:color w:val="1F497D" w:themeColor="text2"/>
                <w:sz w:val="22"/>
                <w:szCs w:val="22"/>
              </w:rPr>
              <w:t>4</w:t>
            </w:r>
          </w:p>
        </w:tc>
        <w:tc>
          <w:tcPr>
            <w:tcW w:w="3660" w:type="pct"/>
            <w:tcBorders>
              <w:top w:val="nil"/>
              <w:left w:val="nil"/>
              <w:bottom w:val="nil"/>
              <w:right w:val="nil"/>
            </w:tcBorders>
            <w:shd w:val="clear" w:color="auto" w:fill="FFFFFF" w:themeFill="background1"/>
            <w:vAlign w:val="bottom"/>
            <w:hideMark/>
          </w:tcPr>
          <w:p w14:paraId="1079C9A3"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RESERVATION/MEETING CHECK-IN</w:t>
            </w:r>
          </w:p>
        </w:tc>
        <w:tc>
          <w:tcPr>
            <w:tcW w:w="972" w:type="pct"/>
            <w:tcBorders>
              <w:top w:val="nil"/>
              <w:left w:val="nil"/>
              <w:bottom w:val="nil"/>
              <w:right w:val="nil"/>
            </w:tcBorders>
            <w:shd w:val="clear" w:color="auto" w:fill="auto"/>
            <w:vAlign w:val="bottom"/>
            <w:hideMark/>
          </w:tcPr>
          <w:p w14:paraId="2B392A7D"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01D08FE2" w14:textId="77777777" w:rsidTr="00F43EE7">
        <w:trPr>
          <w:trHeight w:val="300"/>
        </w:trPr>
        <w:tc>
          <w:tcPr>
            <w:tcW w:w="368" w:type="pct"/>
            <w:tcBorders>
              <w:top w:val="nil"/>
              <w:left w:val="nil"/>
              <w:bottom w:val="nil"/>
              <w:right w:val="nil"/>
            </w:tcBorders>
            <w:shd w:val="clear" w:color="auto" w:fill="auto"/>
            <w:noWrap/>
            <w:vAlign w:val="bottom"/>
            <w:hideMark/>
          </w:tcPr>
          <w:p w14:paraId="1C304ADA"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w:t>
            </w:r>
            <w:r w:rsidR="00E107BB">
              <w:rPr>
                <w:rFonts w:ascii="Calibri" w:eastAsia="Times New Roman" w:hAnsi="Calibri" w:cs="Calibri"/>
                <w:color w:val="1F497D" w:themeColor="text2"/>
                <w:sz w:val="22"/>
                <w:szCs w:val="22"/>
              </w:rPr>
              <w:t>5</w:t>
            </w:r>
          </w:p>
        </w:tc>
        <w:tc>
          <w:tcPr>
            <w:tcW w:w="3660" w:type="pct"/>
            <w:tcBorders>
              <w:top w:val="nil"/>
              <w:left w:val="nil"/>
              <w:bottom w:val="nil"/>
              <w:right w:val="nil"/>
            </w:tcBorders>
            <w:shd w:val="clear" w:color="auto" w:fill="FFFFFF" w:themeFill="background1"/>
            <w:vAlign w:val="bottom"/>
            <w:hideMark/>
          </w:tcPr>
          <w:p w14:paraId="03B44D0A"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RESERVATIONS</w:t>
            </w:r>
          </w:p>
        </w:tc>
        <w:tc>
          <w:tcPr>
            <w:tcW w:w="972" w:type="pct"/>
            <w:tcBorders>
              <w:top w:val="nil"/>
              <w:left w:val="nil"/>
              <w:bottom w:val="nil"/>
              <w:right w:val="nil"/>
            </w:tcBorders>
            <w:shd w:val="clear" w:color="auto" w:fill="auto"/>
            <w:vAlign w:val="bottom"/>
            <w:hideMark/>
          </w:tcPr>
          <w:p w14:paraId="36FC22D1"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7E276AF9" w14:textId="77777777" w:rsidTr="00F43EE7">
        <w:trPr>
          <w:trHeight w:val="300"/>
        </w:trPr>
        <w:tc>
          <w:tcPr>
            <w:tcW w:w="368" w:type="pct"/>
            <w:tcBorders>
              <w:top w:val="nil"/>
              <w:left w:val="nil"/>
              <w:bottom w:val="nil"/>
              <w:right w:val="nil"/>
            </w:tcBorders>
            <w:shd w:val="clear" w:color="auto" w:fill="auto"/>
            <w:noWrap/>
            <w:vAlign w:val="bottom"/>
            <w:hideMark/>
          </w:tcPr>
          <w:p w14:paraId="392C906B"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w:t>
            </w:r>
            <w:r w:rsidR="00E107BB">
              <w:rPr>
                <w:rFonts w:ascii="Calibri" w:eastAsia="Times New Roman" w:hAnsi="Calibri" w:cs="Calibri"/>
                <w:color w:val="1F497D" w:themeColor="text2"/>
                <w:sz w:val="22"/>
                <w:szCs w:val="22"/>
              </w:rPr>
              <w:t>6</w:t>
            </w:r>
          </w:p>
        </w:tc>
        <w:tc>
          <w:tcPr>
            <w:tcW w:w="3660" w:type="pct"/>
            <w:tcBorders>
              <w:top w:val="nil"/>
              <w:left w:val="nil"/>
              <w:bottom w:val="nil"/>
              <w:right w:val="nil"/>
            </w:tcBorders>
            <w:shd w:val="clear" w:color="auto" w:fill="FFFFFF" w:themeFill="background1"/>
            <w:vAlign w:val="bottom"/>
            <w:hideMark/>
          </w:tcPr>
          <w:p w14:paraId="7DAD1F01"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RETIREE MEMBERSHIP</w:t>
            </w:r>
          </w:p>
        </w:tc>
        <w:tc>
          <w:tcPr>
            <w:tcW w:w="972" w:type="pct"/>
            <w:tcBorders>
              <w:top w:val="nil"/>
              <w:left w:val="nil"/>
              <w:bottom w:val="nil"/>
              <w:right w:val="nil"/>
            </w:tcBorders>
            <w:shd w:val="clear" w:color="auto" w:fill="auto"/>
            <w:vAlign w:val="bottom"/>
            <w:hideMark/>
          </w:tcPr>
          <w:p w14:paraId="758B5ACD"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6AA41881" w14:textId="77777777" w:rsidTr="00F43EE7">
        <w:trPr>
          <w:trHeight w:val="300"/>
        </w:trPr>
        <w:tc>
          <w:tcPr>
            <w:tcW w:w="368" w:type="pct"/>
            <w:tcBorders>
              <w:top w:val="nil"/>
              <w:left w:val="nil"/>
              <w:bottom w:val="nil"/>
              <w:right w:val="nil"/>
            </w:tcBorders>
            <w:shd w:val="clear" w:color="auto" w:fill="auto"/>
            <w:noWrap/>
            <w:vAlign w:val="bottom"/>
            <w:hideMark/>
          </w:tcPr>
          <w:p w14:paraId="493FC014" w14:textId="77777777" w:rsidR="003D6A3A" w:rsidRPr="00756DC1" w:rsidRDefault="00220B76" w:rsidP="007202DB">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w:t>
            </w:r>
            <w:r w:rsidR="00E107BB">
              <w:rPr>
                <w:rFonts w:ascii="Calibri" w:eastAsia="Times New Roman" w:hAnsi="Calibri" w:cs="Calibri"/>
                <w:color w:val="1F497D" w:themeColor="text2"/>
                <w:sz w:val="22"/>
                <w:szCs w:val="22"/>
              </w:rPr>
              <w:t>7</w:t>
            </w:r>
          </w:p>
        </w:tc>
        <w:tc>
          <w:tcPr>
            <w:tcW w:w="3660" w:type="pct"/>
            <w:tcBorders>
              <w:top w:val="nil"/>
              <w:left w:val="nil"/>
              <w:bottom w:val="nil"/>
              <w:right w:val="nil"/>
            </w:tcBorders>
            <w:shd w:val="clear" w:color="auto" w:fill="FFFFFF" w:themeFill="background1"/>
            <w:vAlign w:val="bottom"/>
            <w:hideMark/>
          </w:tcPr>
          <w:p w14:paraId="2DB88F37"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SECRETARY OF STATE REPORT</w:t>
            </w:r>
          </w:p>
        </w:tc>
        <w:tc>
          <w:tcPr>
            <w:tcW w:w="972" w:type="pct"/>
            <w:tcBorders>
              <w:top w:val="nil"/>
              <w:left w:val="nil"/>
              <w:bottom w:val="nil"/>
              <w:right w:val="nil"/>
            </w:tcBorders>
            <w:shd w:val="clear" w:color="auto" w:fill="auto"/>
            <w:vAlign w:val="bottom"/>
            <w:hideMark/>
          </w:tcPr>
          <w:p w14:paraId="1C5B038E" w14:textId="77777777" w:rsidR="003D6A3A" w:rsidRPr="003D6A3A" w:rsidRDefault="003D6A3A" w:rsidP="003D6A3A">
            <w:pPr>
              <w:rPr>
                <w:rFonts w:ascii="Calibri" w:eastAsia="Times New Roman" w:hAnsi="Calibri" w:cs="Calibri"/>
                <w:b/>
                <w:bCs/>
                <w:color w:val="000000"/>
                <w:sz w:val="18"/>
                <w:szCs w:val="22"/>
              </w:rPr>
            </w:pPr>
          </w:p>
        </w:tc>
      </w:tr>
      <w:tr w:rsidR="00A3126A" w:rsidRPr="003D6A3A" w14:paraId="3793D77F" w14:textId="77777777" w:rsidTr="00F43EE7">
        <w:trPr>
          <w:trHeight w:val="300"/>
        </w:trPr>
        <w:tc>
          <w:tcPr>
            <w:tcW w:w="368" w:type="pct"/>
            <w:tcBorders>
              <w:top w:val="nil"/>
              <w:left w:val="nil"/>
              <w:bottom w:val="nil"/>
              <w:right w:val="nil"/>
            </w:tcBorders>
            <w:shd w:val="clear" w:color="auto" w:fill="auto"/>
            <w:noWrap/>
            <w:vAlign w:val="bottom"/>
          </w:tcPr>
          <w:p w14:paraId="344CF65D" w14:textId="77777777" w:rsidR="00A3126A" w:rsidRPr="00756DC1" w:rsidRDefault="00220B76" w:rsidP="007202DB">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w:t>
            </w:r>
            <w:r w:rsidR="00E107BB">
              <w:rPr>
                <w:rFonts w:ascii="Calibri" w:eastAsia="Times New Roman" w:hAnsi="Calibri" w:cs="Calibri"/>
                <w:color w:val="1F497D" w:themeColor="text2"/>
                <w:sz w:val="22"/>
                <w:szCs w:val="22"/>
              </w:rPr>
              <w:t>8</w:t>
            </w:r>
          </w:p>
        </w:tc>
        <w:tc>
          <w:tcPr>
            <w:tcW w:w="3660" w:type="pct"/>
            <w:tcBorders>
              <w:top w:val="nil"/>
              <w:left w:val="nil"/>
              <w:bottom w:val="nil"/>
              <w:right w:val="nil"/>
            </w:tcBorders>
            <w:shd w:val="clear" w:color="auto" w:fill="FFFFFF" w:themeFill="background1"/>
            <w:vAlign w:val="bottom"/>
          </w:tcPr>
          <w:p w14:paraId="07941E0A" w14:textId="77777777" w:rsidR="00A3126A" w:rsidRPr="00756DC1" w:rsidRDefault="00A3126A" w:rsidP="003D6A3A">
            <w:pPr>
              <w:rPr>
                <w:rFonts w:ascii="Calibri" w:eastAsia="Times New Roman" w:hAnsi="Calibri" w:cs="Calibri"/>
                <w:b/>
                <w:bCs/>
                <w:color w:val="1F497D" w:themeColor="text2"/>
                <w:sz w:val="22"/>
                <w:szCs w:val="22"/>
              </w:rPr>
            </w:pPr>
            <w:r>
              <w:rPr>
                <w:rFonts w:ascii="Calibri" w:eastAsia="Times New Roman" w:hAnsi="Calibri" w:cs="Calibri"/>
                <w:b/>
                <w:bCs/>
                <w:color w:val="1F497D" w:themeColor="text2"/>
                <w:sz w:val="22"/>
                <w:szCs w:val="22"/>
              </w:rPr>
              <w:t>SOCIAL MEDIA POLICY</w:t>
            </w:r>
          </w:p>
        </w:tc>
        <w:tc>
          <w:tcPr>
            <w:tcW w:w="972" w:type="pct"/>
            <w:tcBorders>
              <w:top w:val="nil"/>
              <w:left w:val="nil"/>
              <w:bottom w:val="nil"/>
              <w:right w:val="nil"/>
            </w:tcBorders>
            <w:shd w:val="clear" w:color="auto" w:fill="auto"/>
            <w:vAlign w:val="bottom"/>
          </w:tcPr>
          <w:p w14:paraId="58510759" w14:textId="77777777" w:rsidR="00A3126A" w:rsidRPr="003D6A3A" w:rsidRDefault="00A3126A" w:rsidP="003D6A3A">
            <w:pPr>
              <w:rPr>
                <w:rFonts w:ascii="Calibri" w:eastAsia="Times New Roman" w:hAnsi="Calibri" w:cs="Calibri"/>
                <w:b/>
                <w:bCs/>
                <w:color w:val="000000"/>
                <w:sz w:val="18"/>
                <w:szCs w:val="22"/>
              </w:rPr>
            </w:pPr>
          </w:p>
        </w:tc>
      </w:tr>
      <w:tr w:rsidR="003D6A3A" w:rsidRPr="003D6A3A" w14:paraId="553CD319" w14:textId="77777777" w:rsidTr="00F43EE7">
        <w:trPr>
          <w:trHeight w:val="300"/>
        </w:trPr>
        <w:tc>
          <w:tcPr>
            <w:tcW w:w="368" w:type="pct"/>
            <w:tcBorders>
              <w:top w:val="nil"/>
              <w:left w:val="nil"/>
              <w:bottom w:val="nil"/>
              <w:right w:val="nil"/>
            </w:tcBorders>
            <w:shd w:val="clear" w:color="auto" w:fill="auto"/>
            <w:noWrap/>
            <w:vAlign w:val="bottom"/>
            <w:hideMark/>
          </w:tcPr>
          <w:p w14:paraId="3DBEE7C6" w14:textId="46726DA0" w:rsidR="003D6A3A" w:rsidRPr="00756DC1" w:rsidRDefault="002070C9"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40</w:t>
            </w:r>
          </w:p>
        </w:tc>
        <w:tc>
          <w:tcPr>
            <w:tcW w:w="3660" w:type="pct"/>
            <w:tcBorders>
              <w:top w:val="nil"/>
              <w:left w:val="nil"/>
              <w:bottom w:val="nil"/>
              <w:right w:val="nil"/>
            </w:tcBorders>
            <w:shd w:val="clear" w:color="auto" w:fill="auto"/>
            <w:vAlign w:val="bottom"/>
            <w:hideMark/>
          </w:tcPr>
          <w:p w14:paraId="5FCE5917"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SPEAKER / PRESENTATION / CRITERIA</w:t>
            </w:r>
          </w:p>
        </w:tc>
        <w:tc>
          <w:tcPr>
            <w:tcW w:w="972" w:type="pct"/>
            <w:tcBorders>
              <w:top w:val="nil"/>
              <w:left w:val="nil"/>
              <w:bottom w:val="nil"/>
              <w:right w:val="nil"/>
            </w:tcBorders>
            <w:shd w:val="clear" w:color="auto" w:fill="auto"/>
            <w:vAlign w:val="bottom"/>
            <w:hideMark/>
          </w:tcPr>
          <w:p w14:paraId="0A3CB01C"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6757EAAC" w14:textId="77777777" w:rsidTr="00F43EE7">
        <w:trPr>
          <w:trHeight w:val="300"/>
        </w:trPr>
        <w:tc>
          <w:tcPr>
            <w:tcW w:w="368" w:type="pct"/>
            <w:tcBorders>
              <w:top w:val="nil"/>
              <w:left w:val="nil"/>
              <w:bottom w:val="nil"/>
              <w:right w:val="nil"/>
            </w:tcBorders>
            <w:shd w:val="clear" w:color="auto" w:fill="auto"/>
            <w:noWrap/>
            <w:vAlign w:val="bottom"/>
            <w:hideMark/>
          </w:tcPr>
          <w:p w14:paraId="197B5760" w14:textId="0DB91FF2"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w:t>
            </w:r>
            <w:r w:rsidR="002070C9">
              <w:rPr>
                <w:rFonts w:ascii="Calibri" w:eastAsia="Times New Roman" w:hAnsi="Calibri" w:cs="Calibri"/>
                <w:color w:val="1F497D" w:themeColor="text2"/>
                <w:sz w:val="22"/>
                <w:szCs w:val="22"/>
              </w:rPr>
              <w:t>1</w:t>
            </w:r>
          </w:p>
        </w:tc>
        <w:tc>
          <w:tcPr>
            <w:tcW w:w="3660" w:type="pct"/>
            <w:tcBorders>
              <w:top w:val="nil"/>
              <w:left w:val="nil"/>
              <w:bottom w:val="nil"/>
              <w:right w:val="nil"/>
            </w:tcBorders>
            <w:shd w:val="clear" w:color="auto" w:fill="auto"/>
            <w:vAlign w:val="bottom"/>
            <w:hideMark/>
          </w:tcPr>
          <w:p w14:paraId="2BD3C9EE"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SPECIAL EVENTS SUBCOMMITTEE</w:t>
            </w:r>
          </w:p>
        </w:tc>
        <w:tc>
          <w:tcPr>
            <w:tcW w:w="972" w:type="pct"/>
            <w:tcBorders>
              <w:top w:val="nil"/>
              <w:left w:val="nil"/>
              <w:bottom w:val="nil"/>
              <w:right w:val="nil"/>
            </w:tcBorders>
            <w:shd w:val="clear" w:color="auto" w:fill="auto"/>
            <w:vAlign w:val="bottom"/>
            <w:hideMark/>
          </w:tcPr>
          <w:p w14:paraId="76F670F2"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053CFCE7" w14:textId="77777777" w:rsidTr="00F43EE7">
        <w:trPr>
          <w:trHeight w:val="300"/>
        </w:trPr>
        <w:tc>
          <w:tcPr>
            <w:tcW w:w="368" w:type="pct"/>
            <w:tcBorders>
              <w:top w:val="nil"/>
              <w:left w:val="nil"/>
              <w:bottom w:val="nil"/>
              <w:right w:val="nil"/>
            </w:tcBorders>
            <w:shd w:val="clear" w:color="auto" w:fill="auto"/>
            <w:noWrap/>
            <w:vAlign w:val="bottom"/>
            <w:hideMark/>
          </w:tcPr>
          <w:p w14:paraId="32D2C4F1" w14:textId="56979FCC"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w:t>
            </w:r>
            <w:r w:rsidR="002070C9">
              <w:rPr>
                <w:rFonts w:ascii="Calibri" w:eastAsia="Times New Roman" w:hAnsi="Calibri" w:cs="Calibri"/>
                <w:color w:val="1F497D" w:themeColor="text2"/>
                <w:sz w:val="22"/>
                <w:szCs w:val="22"/>
              </w:rPr>
              <w:t>2</w:t>
            </w:r>
          </w:p>
        </w:tc>
        <w:tc>
          <w:tcPr>
            <w:tcW w:w="3660" w:type="pct"/>
            <w:tcBorders>
              <w:top w:val="nil"/>
              <w:left w:val="nil"/>
              <w:bottom w:val="nil"/>
              <w:right w:val="nil"/>
            </w:tcBorders>
            <w:shd w:val="clear" w:color="auto" w:fill="auto"/>
            <w:vAlign w:val="bottom"/>
            <w:hideMark/>
          </w:tcPr>
          <w:p w14:paraId="5ADA2013"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SPECIAL EVENTS UNDERWRITERS</w:t>
            </w:r>
          </w:p>
        </w:tc>
        <w:tc>
          <w:tcPr>
            <w:tcW w:w="972" w:type="pct"/>
            <w:tcBorders>
              <w:top w:val="nil"/>
              <w:left w:val="nil"/>
              <w:bottom w:val="nil"/>
              <w:right w:val="nil"/>
            </w:tcBorders>
            <w:shd w:val="clear" w:color="auto" w:fill="auto"/>
            <w:vAlign w:val="bottom"/>
            <w:hideMark/>
          </w:tcPr>
          <w:p w14:paraId="7D0D6086"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76B1CE17" w14:textId="77777777" w:rsidTr="00F43EE7">
        <w:trPr>
          <w:trHeight w:val="300"/>
        </w:trPr>
        <w:tc>
          <w:tcPr>
            <w:tcW w:w="368" w:type="pct"/>
            <w:tcBorders>
              <w:top w:val="nil"/>
              <w:left w:val="nil"/>
              <w:bottom w:val="nil"/>
              <w:right w:val="nil"/>
            </w:tcBorders>
            <w:shd w:val="clear" w:color="auto" w:fill="auto"/>
            <w:noWrap/>
            <w:vAlign w:val="bottom"/>
            <w:hideMark/>
          </w:tcPr>
          <w:p w14:paraId="0FBEE617" w14:textId="7BA9820A"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w:t>
            </w:r>
            <w:r w:rsidR="002070C9">
              <w:rPr>
                <w:rFonts w:ascii="Calibri" w:eastAsia="Times New Roman" w:hAnsi="Calibri" w:cs="Calibri"/>
                <w:color w:val="1F497D" w:themeColor="text2"/>
                <w:sz w:val="22"/>
                <w:szCs w:val="22"/>
              </w:rPr>
              <w:t>2</w:t>
            </w:r>
          </w:p>
        </w:tc>
        <w:tc>
          <w:tcPr>
            <w:tcW w:w="3660" w:type="pct"/>
            <w:tcBorders>
              <w:top w:val="nil"/>
              <w:left w:val="nil"/>
              <w:bottom w:val="nil"/>
              <w:right w:val="nil"/>
            </w:tcBorders>
            <w:shd w:val="clear" w:color="auto" w:fill="auto"/>
            <w:vAlign w:val="bottom"/>
            <w:hideMark/>
          </w:tcPr>
          <w:p w14:paraId="298DAE5D"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STATEMENT FOR DUES</w:t>
            </w:r>
          </w:p>
        </w:tc>
        <w:tc>
          <w:tcPr>
            <w:tcW w:w="972" w:type="pct"/>
            <w:tcBorders>
              <w:top w:val="nil"/>
              <w:left w:val="nil"/>
              <w:bottom w:val="nil"/>
              <w:right w:val="nil"/>
            </w:tcBorders>
            <w:shd w:val="clear" w:color="auto" w:fill="auto"/>
            <w:vAlign w:val="bottom"/>
            <w:hideMark/>
          </w:tcPr>
          <w:p w14:paraId="3B66ED7E"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5BCB46A9" w14:textId="77777777" w:rsidTr="00F43EE7">
        <w:trPr>
          <w:trHeight w:val="300"/>
        </w:trPr>
        <w:tc>
          <w:tcPr>
            <w:tcW w:w="368" w:type="pct"/>
            <w:tcBorders>
              <w:top w:val="nil"/>
              <w:left w:val="nil"/>
              <w:bottom w:val="nil"/>
              <w:right w:val="nil"/>
            </w:tcBorders>
            <w:shd w:val="clear" w:color="auto" w:fill="auto"/>
            <w:noWrap/>
            <w:vAlign w:val="bottom"/>
            <w:hideMark/>
          </w:tcPr>
          <w:p w14:paraId="1E3C47F6" w14:textId="50118749"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w:t>
            </w:r>
            <w:r w:rsidR="002070C9">
              <w:rPr>
                <w:rFonts w:ascii="Calibri" w:eastAsia="Times New Roman" w:hAnsi="Calibri" w:cs="Calibri"/>
                <w:color w:val="1F497D" w:themeColor="text2"/>
                <w:sz w:val="22"/>
                <w:szCs w:val="22"/>
              </w:rPr>
              <w:t>4</w:t>
            </w:r>
          </w:p>
        </w:tc>
        <w:tc>
          <w:tcPr>
            <w:tcW w:w="3660" w:type="pct"/>
            <w:tcBorders>
              <w:top w:val="nil"/>
              <w:left w:val="nil"/>
              <w:bottom w:val="nil"/>
              <w:right w:val="nil"/>
            </w:tcBorders>
            <w:shd w:val="clear" w:color="auto" w:fill="auto"/>
            <w:vAlign w:val="bottom"/>
            <w:hideMark/>
          </w:tcPr>
          <w:p w14:paraId="09A168BC" w14:textId="77777777" w:rsidR="003D6A3A" w:rsidRPr="00756DC1" w:rsidRDefault="00F43EE7" w:rsidP="003D6A3A">
            <w:pPr>
              <w:rPr>
                <w:rFonts w:ascii="Calibri" w:eastAsia="Times New Roman" w:hAnsi="Calibri" w:cs="Calibri"/>
                <w:b/>
                <w:bCs/>
                <w:color w:val="1F497D" w:themeColor="text2"/>
                <w:sz w:val="22"/>
                <w:szCs w:val="22"/>
              </w:rPr>
            </w:pPr>
            <w:r>
              <w:rPr>
                <w:rFonts w:ascii="Calibri" w:eastAsia="Times New Roman" w:hAnsi="Calibri" w:cs="Calibri"/>
                <w:b/>
                <w:bCs/>
                <w:color w:val="1F497D" w:themeColor="text2"/>
                <w:sz w:val="22"/>
                <w:szCs w:val="22"/>
              </w:rPr>
              <w:t>WEBSITE</w:t>
            </w:r>
          </w:p>
        </w:tc>
        <w:tc>
          <w:tcPr>
            <w:tcW w:w="972" w:type="pct"/>
            <w:tcBorders>
              <w:top w:val="nil"/>
              <w:left w:val="nil"/>
              <w:bottom w:val="nil"/>
              <w:right w:val="nil"/>
            </w:tcBorders>
            <w:shd w:val="clear" w:color="auto" w:fill="auto"/>
            <w:vAlign w:val="bottom"/>
            <w:hideMark/>
          </w:tcPr>
          <w:p w14:paraId="103BA8E6"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405D9AE8" w14:textId="77777777" w:rsidTr="00F43EE7">
        <w:trPr>
          <w:trHeight w:val="300"/>
        </w:trPr>
        <w:tc>
          <w:tcPr>
            <w:tcW w:w="368" w:type="pct"/>
            <w:tcBorders>
              <w:top w:val="nil"/>
              <w:left w:val="nil"/>
              <w:bottom w:val="nil"/>
              <w:right w:val="nil"/>
            </w:tcBorders>
            <w:shd w:val="clear" w:color="auto" w:fill="auto"/>
            <w:noWrap/>
            <w:vAlign w:val="bottom"/>
            <w:hideMark/>
          </w:tcPr>
          <w:p w14:paraId="2062A9B2" w14:textId="042005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w:t>
            </w:r>
            <w:r w:rsidR="002070C9">
              <w:rPr>
                <w:rFonts w:ascii="Calibri" w:eastAsia="Times New Roman" w:hAnsi="Calibri" w:cs="Calibri"/>
                <w:color w:val="1F497D" w:themeColor="text2"/>
                <w:sz w:val="22"/>
                <w:szCs w:val="22"/>
              </w:rPr>
              <w:t>5</w:t>
            </w:r>
          </w:p>
        </w:tc>
        <w:tc>
          <w:tcPr>
            <w:tcW w:w="3660" w:type="pct"/>
            <w:tcBorders>
              <w:top w:val="nil"/>
              <w:left w:val="nil"/>
              <w:bottom w:val="nil"/>
              <w:right w:val="nil"/>
            </w:tcBorders>
            <w:shd w:val="clear" w:color="auto" w:fill="FFFFFF" w:themeFill="background1"/>
            <w:vAlign w:val="bottom"/>
            <w:hideMark/>
          </w:tcPr>
          <w:p w14:paraId="0414E583"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W</w:t>
            </w:r>
            <w:r w:rsidR="00F43EE7">
              <w:rPr>
                <w:rFonts w:ascii="Calibri" w:eastAsia="Times New Roman" w:hAnsi="Calibri" w:cs="Calibri"/>
                <w:b/>
                <w:bCs/>
                <w:color w:val="1F497D" w:themeColor="text2"/>
                <w:sz w:val="22"/>
                <w:szCs w:val="22"/>
              </w:rPr>
              <w:t>OMAN OF ACTION AWARD</w:t>
            </w:r>
          </w:p>
        </w:tc>
        <w:tc>
          <w:tcPr>
            <w:tcW w:w="972" w:type="pct"/>
            <w:tcBorders>
              <w:top w:val="nil"/>
              <w:left w:val="nil"/>
              <w:bottom w:val="nil"/>
              <w:right w:val="nil"/>
            </w:tcBorders>
            <w:shd w:val="clear" w:color="auto" w:fill="FFFFFF" w:themeFill="background1"/>
            <w:vAlign w:val="bottom"/>
            <w:hideMark/>
          </w:tcPr>
          <w:p w14:paraId="30B58FE2" w14:textId="77777777" w:rsidR="003D6A3A" w:rsidRPr="003D6A3A" w:rsidRDefault="003D6A3A" w:rsidP="00B479BF">
            <w:pPr>
              <w:rPr>
                <w:rFonts w:ascii="Calibri" w:eastAsia="Times New Roman" w:hAnsi="Calibri" w:cs="Calibri"/>
                <w:b/>
                <w:bCs/>
                <w:color w:val="000000"/>
                <w:sz w:val="18"/>
                <w:szCs w:val="22"/>
              </w:rPr>
            </w:pPr>
          </w:p>
        </w:tc>
      </w:tr>
      <w:tr w:rsidR="00F43EE7" w:rsidRPr="003D6A3A" w14:paraId="40BFCB7D" w14:textId="77777777" w:rsidTr="00DE22C8">
        <w:trPr>
          <w:trHeight w:val="300"/>
        </w:trPr>
        <w:tc>
          <w:tcPr>
            <w:tcW w:w="368" w:type="pct"/>
            <w:tcBorders>
              <w:top w:val="nil"/>
              <w:left w:val="nil"/>
              <w:bottom w:val="nil"/>
              <w:right w:val="nil"/>
            </w:tcBorders>
            <w:shd w:val="clear" w:color="auto" w:fill="auto"/>
            <w:noWrap/>
            <w:vAlign w:val="bottom"/>
          </w:tcPr>
          <w:p w14:paraId="620C8CE6" w14:textId="1A5B19E2" w:rsidR="00F43EE7" w:rsidRPr="00756DC1" w:rsidRDefault="00F43EE7" w:rsidP="002F534D">
            <w:pPr>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 xml:space="preserve">     4</w:t>
            </w:r>
            <w:r w:rsidR="002070C9">
              <w:rPr>
                <w:rFonts w:ascii="Calibri" w:eastAsia="Times New Roman" w:hAnsi="Calibri" w:cs="Calibri"/>
                <w:color w:val="1F497D" w:themeColor="text2"/>
                <w:sz w:val="22"/>
                <w:szCs w:val="22"/>
              </w:rPr>
              <w:t>7</w:t>
            </w:r>
          </w:p>
        </w:tc>
        <w:tc>
          <w:tcPr>
            <w:tcW w:w="3660" w:type="pct"/>
            <w:tcBorders>
              <w:top w:val="nil"/>
              <w:left w:val="nil"/>
              <w:bottom w:val="nil"/>
              <w:right w:val="nil"/>
            </w:tcBorders>
            <w:shd w:val="clear" w:color="auto" w:fill="FFFFFF" w:themeFill="background1"/>
            <w:vAlign w:val="bottom"/>
          </w:tcPr>
          <w:p w14:paraId="16862C7F" w14:textId="77777777" w:rsidR="00F43EE7" w:rsidRPr="00756DC1" w:rsidRDefault="00F43EE7" w:rsidP="003D6A3A">
            <w:pPr>
              <w:rPr>
                <w:rFonts w:ascii="Calibri" w:eastAsia="Times New Roman" w:hAnsi="Calibri" w:cs="Calibri"/>
                <w:b/>
                <w:bCs/>
                <w:color w:val="1F497D" w:themeColor="text2"/>
                <w:sz w:val="22"/>
                <w:szCs w:val="22"/>
              </w:rPr>
            </w:pPr>
            <w:r>
              <w:rPr>
                <w:rFonts w:ascii="Calibri" w:eastAsia="Times New Roman" w:hAnsi="Calibri" w:cs="Calibri"/>
                <w:b/>
                <w:bCs/>
                <w:color w:val="1F497D" w:themeColor="text2"/>
                <w:sz w:val="22"/>
                <w:szCs w:val="22"/>
              </w:rPr>
              <w:t>WOMEN’S EQUALITY DAY SPONSORSHIP AND EVENT</w:t>
            </w:r>
          </w:p>
        </w:tc>
        <w:tc>
          <w:tcPr>
            <w:tcW w:w="972" w:type="pct"/>
            <w:tcBorders>
              <w:top w:val="nil"/>
              <w:left w:val="nil"/>
              <w:bottom w:val="nil"/>
              <w:right w:val="nil"/>
            </w:tcBorders>
            <w:shd w:val="clear" w:color="auto" w:fill="FFFFFF" w:themeFill="background1"/>
            <w:vAlign w:val="bottom"/>
            <w:hideMark/>
          </w:tcPr>
          <w:p w14:paraId="3465CEEB" w14:textId="77777777" w:rsidR="00F43EE7" w:rsidRPr="003D6A3A" w:rsidRDefault="00F43EE7" w:rsidP="003D6A3A">
            <w:pPr>
              <w:rPr>
                <w:rFonts w:ascii="Calibri" w:eastAsia="Times New Roman" w:hAnsi="Calibri" w:cs="Calibri"/>
                <w:b/>
                <w:bCs/>
                <w:color w:val="000000"/>
                <w:sz w:val="22"/>
                <w:szCs w:val="22"/>
              </w:rPr>
            </w:pPr>
          </w:p>
        </w:tc>
      </w:tr>
      <w:tr w:rsidR="00F43EE7" w:rsidRPr="003D6A3A" w14:paraId="304F8542" w14:textId="77777777" w:rsidTr="00F43EE7">
        <w:trPr>
          <w:trHeight w:val="300"/>
        </w:trPr>
        <w:tc>
          <w:tcPr>
            <w:tcW w:w="368" w:type="pct"/>
            <w:tcBorders>
              <w:top w:val="nil"/>
              <w:left w:val="nil"/>
              <w:bottom w:val="nil"/>
              <w:right w:val="nil"/>
            </w:tcBorders>
            <w:shd w:val="clear" w:color="auto" w:fill="auto"/>
            <w:noWrap/>
            <w:vAlign w:val="bottom"/>
          </w:tcPr>
          <w:p w14:paraId="18EE4424" w14:textId="77777777" w:rsidR="00F43EE7" w:rsidRPr="00756DC1" w:rsidRDefault="00F43EE7" w:rsidP="002737F6">
            <w:pPr>
              <w:jc w:val="right"/>
              <w:rPr>
                <w:rFonts w:ascii="Calibri" w:eastAsia="Times New Roman" w:hAnsi="Calibri" w:cs="Calibri"/>
                <w:color w:val="1F497D" w:themeColor="text2"/>
                <w:sz w:val="22"/>
                <w:szCs w:val="22"/>
              </w:rPr>
            </w:pPr>
          </w:p>
        </w:tc>
        <w:tc>
          <w:tcPr>
            <w:tcW w:w="3660" w:type="pct"/>
            <w:tcBorders>
              <w:top w:val="nil"/>
              <w:left w:val="nil"/>
              <w:bottom w:val="nil"/>
              <w:right w:val="nil"/>
            </w:tcBorders>
            <w:shd w:val="clear" w:color="auto" w:fill="FFFFFF" w:themeFill="background1"/>
            <w:vAlign w:val="bottom"/>
          </w:tcPr>
          <w:p w14:paraId="07B8E8BB" w14:textId="77777777" w:rsidR="00F43EE7" w:rsidRPr="00756DC1" w:rsidRDefault="00F43EE7" w:rsidP="003D6A3A">
            <w:pPr>
              <w:rPr>
                <w:rFonts w:ascii="Calibri" w:eastAsia="Times New Roman" w:hAnsi="Calibri" w:cs="Calibri"/>
                <w:b/>
                <w:bCs/>
                <w:color w:val="1F497D" w:themeColor="text2"/>
                <w:sz w:val="22"/>
                <w:szCs w:val="22"/>
              </w:rPr>
            </w:pPr>
          </w:p>
        </w:tc>
        <w:tc>
          <w:tcPr>
            <w:tcW w:w="972" w:type="pct"/>
            <w:tcBorders>
              <w:top w:val="nil"/>
              <w:left w:val="nil"/>
              <w:bottom w:val="nil"/>
              <w:right w:val="nil"/>
            </w:tcBorders>
            <w:shd w:val="clear" w:color="auto" w:fill="FFFFFF" w:themeFill="background1"/>
            <w:vAlign w:val="bottom"/>
            <w:hideMark/>
          </w:tcPr>
          <w:p w14:paraId="5BC504A1" w14:textId="77777777" w:rsidR="00F43EE7" w:rsidRPr="003D6A3A" w:rsidRDefault="00F43EE7" w:rsidP="00B479BF">
            <w:pPr>
              <w:rPr>
                <w:rFonts w:ascii="Calibri" w:eastAsia="Times New Roman" w:hAnsi="Calibri" w:cs="Calibri"/>
                <w:b/>
                <w:bCs/>
                <w:color w:val="000000"/>
                <w:sz w:val="22"/>
                <w:szCs w:val="22"/>
              </w:rPr>
            </w:pPr>
          </w:p>
        </w:tc>
      </w:tr>
    </w:tbl>
    <w:p w14:paraId="75B7F69C" w14:textId="77777777" w:rsidR="00A33FB5" w:rsidRPr="00756DC1" w:rsidRDefault="00C840E9" w:rsidP="00A33FB5">
      <w:pPr>
        <w:rPr>
          <w:rFonts w:ascii="Tahoma" w:hAnsi="Tahoma" w:cs="Tahoma"/>
          <w:b/>
          <w:bCs/>
          <w:color w:val="1F497D" w:themeColor="text2"/>
          <w:sz w:val="22"/>
          <w:szCs w:val="22"/>
        </w:rPr>
      </w:pPr>
      <w:r>
        <w:rPr>
          <w:rFonts w:ascii="Tahoma" w:hAnsi="Tahoma" w:cs="Tahoma"/>
          <w:b/>
          <w:bCs/>
          <w:sz w:val="22"/>
          <w:szCs w:val="22"/>
        </w:rPr>
        <w:br w:type="page"/>
      </w:r>
      <w:r w:rsidR="00A33FB5" w:rsidRPr="00756DC1">
        <w:rPr>
          <w:rFonts w:ascii="Tahoma" w:hAnsi="Tahoma" w:cs="Tahoma"/>
          <w:b/>
          <w:bCs/>
          <w:color w:val="1F497D" w:themeColor="text2"/>
          <w:sz w:val="22"/>
          <w:szCs w:val="22"/>
        </w:rPr>
        <w:lastRenderedPageBreak/>
        <w:t>POLICY:</w:t>
      </w:r>
      <w:r w:rsidR="00A33FB5" w:rsidRPr="00756DC1">
        <w:rPr>
          <w:rFonts w:ascii="Tahoma" w:hAnsi="Tahoma" w:cs="Tahoma"/>
          <w:b/>
          <w:bCs/>
          <w:color w:val="1F497D" w:themeColor="text2"/>
          <w:sz w:val="22"/>
          <w:szCs w:val="22"/>
        </w:rPr>
        <w:tab/>
        <w:t>ADVERTISING</w:t>
      </w:r>
      <w:r w:rsidR="001B4025" w:rsidRPr="00756DC1">
        <w:rPr>
          <w:rFonts w:ascii="Tahoma" w:hAnsi="Tahoma" w:cs="Tahoma"/>
          <w:b/>
          <w:bCs/>
          <w:color w:val="1F497D" w:themeColor="text2"/>
          <w:sz w:val="22"/>
          <w:szCs w:val="22"/>
        </w:rPr>
        <w:t xml:space="preserve"> SPONSORSHIPS</w:t>
      </w:r>
    </w:p>
    <w:p w14:paraId="2D7CC35F" w14:textId="77777777" w:rsidR="00A33FB5" w:rsidRPr="00756DC1" w:rsidRDefault="00A33FB5" w:rsidP="00A33FB5">
      <w:pPr>
        <w:rPr>
          <w:rFonts w:ascii="Tahoma" w:hAnsi="Tahoma" w:cs="Tahoma"/>
          <w:color w:val="1F497D" w:themeColor="text2"/>
          <w:sz w:val="22"/>
          <w:szCs w:val="22"/>
        </w:rPr>
      </w:pPr>
    </w:p>
    <w:p w14:paraId="265FE15D"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 xml:space="preserve">Statement: </w:t>
      </w:r>
      <w:r w:rsidRPr="00756DC1">
        <w:rPr>
          <w:rFonts w:ascii="Tahoma" w:hAnsi="Tahoma" w:cs="Tahoma"/>
          <w:color w:val="1F497D" w:themeColor="text2"/>
          <w:sz w:val="22"/>
          <w:szCs w:val="22"/>
        </w:rPr>
        <w:tab/>
        <w:t>There will be two advertisements in the monthly ANEW newsletter.</w:t>
      </w:r>
    </w:p>
    <w:p w14:paraId="47557C0F" w14:textId="77777777" w:rsidR="00A33FB5" w:rsidRPr="00756DC1" w:rsidRDefault="00A33FB5" w:rsidP="00A33FB5">
      <w:pPr>
        <w:rPr>
          <w:rFonts w:ascii="Tahoma" w:hAnsi="Tahoma" w:cs="Tahoma"/>
          <w:color w:val="1F497D" w:themeColor="text2"/>
          <w:sz w:val="22"/>
          <w:szCs w:val="22"/>
        </w:rPr>
      </w:pPr>
    </w:p>
    <w:p w14:paraId="35852C08" w14:textId="77777777" w:rsidR="00A33FB5" w:rsidRPr="00756DC1" w:rsidRDefault="00A33FB5" w:rsidP="00A33FB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0F70DEA" w14:textId="77777777" w:rsidR="00086B4E" w:rsidRPr="00F43EE7" w:rsidRDefault="00A33FB5" w:rsidP="00F43EE7">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Board Secretary is responsible for securing monthly advertisers. </w:t>
      </w:r>
      <w:r w:rsidR="00F43EE7">
        <w:rPr>
          <w:rFonts w:ascii="Tahoma" w:hAnsi="Tahoma" w:cs="Tahoma"/>
          <w:color w:val="1F497D" w:themeColor="text2"/>
          <w:sz w:val="22"/>
          <w:szCs w:val="22"/>
        </w:rPr>
        <w:t>After the board has budget discussions for the following year, the Board Secretary</w:t>
      </w:r>
      <w:r w:rsidRPr="00756DC1">
        <w:rPr>
          <w:rFonts w:ascii="Tahoma" w:hAnsi="Tahoma" w:cs="Tahoma"/>
          <w:color w:val="1F497D" w:themeColor="text2"/>
          <w:sz w:val="22"/>
          <w:szCs w:val="22"/>
        </w:rPr>
        <w:t xml:space="preserve"> will </w:t>
      </w:r>
      <w:r w:rsidR="00F43EE7">
        <w:rPr>
          <w:rFonts w:ascii="Tahoma" w:hAnsi="Tahoma" w:cs="Tahoma"/>
          <w:color w:val="1F497D" w:themeColor="text2"/>
          <w:sz w:val="22"/>
          <w:szCs w:val="22"/>
        </w:rPr>
        <w:t xml:space="preserve">contact all current advertisers to see if they would like to continue as next year’s advertiser. </w:t>
      </w:r>
      <w:r w:rsidR="00086B4E">
        <w:rPr>
          <w:rFonts w:ascii="Tahoma" w:hAnsi="Tahoma" w:cs="Tahoma"/>
          <w:color w:val="1F497D" w:themeColor="text2"/>
          <w:sz w:val="22"/>
          <w:szCs w:val="22"/>
        </w:rPr>
        <w:t>Each advertiser</w:t>
      </w:r>
      <w:r w:rsidR="00F43EE7">
        <w:rPr>
          <w:rFonts w:ascii="Tahoma" w:hAnsi="Tahoma" w:cs="Tahoma"/>
          <w:color w:val="1F497D" w:themeColor="text2"/>
          <w:sz w:val="22"/>
          <w:szCs w:val="22"/>
        </w:rPr>
        <w:t xml:space="preserve"> </w:t>
      </w:r>
      <w:r w:rsidR="005C686B" w:rsidRPr="00F43EE7">
        <w:rPr>
          <w:rFonts w:ascii="Tahoma" w:hAnsi="Tahoma" w:cs="Tahoma"/>
          <w:color w:val="1F497D" w:themeColor="text2"/>
          <w:sz w:val="22"/>
          <w:szCs w:val="22"/>
        </w:rPr>
        <w:t>f</w:t>
      </w:r>
      <w:r w:rsidR="00086B4E" w:rsidRPr="00F43EE7">
        <w:rPr>
          <w:rFonts w:ascii="Tahoma" w:hAnsi="Tahoma" w:cs="Tahoma"/>
          <w:color w:val="1F497D" w:themeColor="text2"/>
          <w:sz w:val="22"/>
          <w:szCs w:val="22"/>
        </w:rPr>
        <w:t>rom the previous year has the “First Right of Refusal” for the upcoming year.</w:t>
      </w:r>
      <w:r w:rsidR="00F43EE7">
        <w:rPr>
          <w:rFonts w:ascii="Tahoma" w:hAnsi="Tahoma" w:cs="Tahoma"/>
          <w:color w:val="1F497D" w:themeColor="text2"/>
          <w:sz w:val="22"/>
          <w:szCs w:val="22"/>
        </w:rPr>
        <w:t xml:space="preserve">  If there are available slots after speaking to current advertisers, the wait list should be contacted then the rest of ANEW membership.</w:t>
      </w:r>
    </w:p>
    <w:p w14:paraId="30DDB023"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will invoice advertisers by January 31 for the entire calendar year.</w:t>
      </w:r>
    </w:p>
    <w:p w14:paraId="43BAF84B"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communicate directly with the advertiser to ensure timely placement in the ANEW newsletter.  </w:t>
      </w:r>
    </w:p>
    <w:p w14:paraId="76D43D52"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cost of the large advertisement is </w:t>
      </w:r>
      <w:proofErr w:type="gramStart"/>
      <w:r w:rsidRPr="00756DC1">
        <w:rPr>
          <w:rFonts w:ascii="Tahoma" w:hAnsi="Tahoma" w:cs="Tahoma"/>
          <w:color w:val="1F497D" w:themeColor="text2"/>
          <w:sz w:val="22"/>
          <w:szCs w:val="22"/>
        </w:rPr>
        <w:t>$</w:t>
      </w:r>
      <w:r w:rsidR="0005111B">
        <w:rPr>
          <w:rFonts w:ascii="Tahoma" w:hAnsi="Tahoma" w:cs="Tahoma"/>
          <w:color w:val="1F497D" w:themeColor="text2"/>
          <w:sz w:val="22"/>
          <w:szCs w:val="22"/>
        </w:rPr>
        <w:t>4</w:t>
      </w:r>
      <w:r w:rsidR="000973BC">
        <w:rPr>
          <w:rFonts w:ascii="Tahoma" w:hAnsi="Tahoma" w:cs="Tahoma"/>
          <w:color w:val="1F497D" w:themeColor="text2"/>
          <w:sz w:val="22"/>
          <w:szCs w:val="22"/>
        </w:rPr>
        <w:t>0</w:t>
      </w:r>
      <w:r w:rsidRPr="00756DC1">
        <w:rPr>
          <w:rFonts w:ascii="Tahoma" w:hAnsi="Tahoma" w:cs="Tahoma"/>
          <w:color w:val="1F497D" w:themeColor="text2"/>
          <w:sz w:val="22"/>
          <w:szCs w:val="22"/>
        </w:rPr>
        <w:t>0.00</w:t>
      </w:r>
      <w:proofErr w:type="gramEnd"/>
    </w:p>
    <w:p w14:paraId="47415818"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The featured advertiser sponsor for the month will purchase an advertisement that will be placed in the online newsletter</w:t>
      </w:r>
      <w:r w:rsidR="007B3F6A">
        <w:rPr>
          <w:rFonts w:ascii="Tahoma" w:hAnsi="Tahoma" w:cs="Tahoma"/>
          <w:color w:val="1F497D" w:themeColor="text2"/>
          <w:sz w:val="22"/>
          <w:szCs w:val="22"/>
        </w:rPr>
        <w:t>, on social media</w:t>
      </w:r>
      <w:r w:rsidR="003E7354">
        <w:rPr>
          <w:rFonts w:ascii="Tahoma" w:hAnsi="Tahoma" w:cs="Tahoma"/>
          <w:color w:val="1F497D" w:themeColor="text2"/>
          <w:sz w:val="22"/>
          <w:szCs w:val="22"/>
        </w:rPr>
        <w:t xml:space="preserve"> during the month of their sponsorship, on the website,</w:t>
      </w:r>
      <w:r w:rsidRPr="00756DC1">
        <w:rPr>
          <w:rFonts w:ascii="Tahoma" w:hAnsi="Tahoma" w:cs="Tahoma"/>
          <w:color w:val="1F497D" w:themeColor="text2"/>
          <w:sz w:val="22"/>
          <w:szCs w:val="22"/>
        </w:rPr>
        <w:t xml:space="preserve"> and on the power point presentation shown at the monthly meeting and their name will appear each month as a sponsor in the newsletter once the ad space is paid for.</w:t>
      </w:r>
      <w:r w:rsidR="007B3F6A">
        <w:rPr>
          <w:rFonts w:ascii="Tahoma" w:hAnsi="Tahoma" w:cs="Tahoma"/>
          <w:color w:val="1F497D" w:themeColor="text2"/>
          <w:sz w:val="22"/>
          <w:szCs w:val="22"/>
        </w:rPr>
        <w:t xml:space="preserve">  </w:t>
      </w:r>
    </w:p>
    <w:p w14:paraId="30DD5A60"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This advertisement will be placed </w:t>
      </w:r>
      <w:r w:rsidR="00086B4E">
        <w:rPr>
          <w:rFonts w:ascii="Tahoma" w:hAnsi="Tahoma" w:cs="Tahoma"/>
          <w:color w:val="1F497D" w:themeColor="text2"/>
          <w:sz w:val="22"/>
          <w:szCs w:val="22"/>
        </w:rPr>
        <w:t>in</w:t>
      </w:r>
      <w:r w:rsidRPr="00756DC1">
        <w:rPr>
          <w:rFonts w:ascii="Tahoma" w:hAnsi="Tahoma" w:cs="Tahoma"/>
          <w:color w:val="1F497D" w:themeColor="text2"/>
          <w:sz w:val="22"/>
          <w:szCs w:val="22"/>
        </w:rPr>
        <w:t xml:space="preserve"> the newsletter. The ad size is </w:t>
      </w:r>
      <w:r w:rsidR="00086B4E">
        <w:rPr>
          <w:rFonts w:ascii="Tahoma" w:hAnsi="Tahoma" w:cs="Tahoma"/>
          <w:color w:val="1F497D" w:themeColor="text2"/>
          <w:sz w:val="22"/>
          <w:szCs w:val="22"/>
        </w:rPr>
        <w:t>250 x 500 pixels</w:t>
      </w:r>
      <w:r w:rsidRPr="00756DC1">
        <w:rPr>
          <w:rFonts w:ascii="Tahoma" w:hAnsi="Tahoma" w:cs="Tahoma"/>
          <w:color w:val="1F497D" w:themeColor="text2"/>
          <w:sz w:val="22"/>
          <w:szCs w:val="22"/>
        </w:rPr>
        <w:t>.</w:t>
      </w:r>
    </w:p>
    <w:p w14:paraId="36E0DD8E" w14:textId="77777777" w:rsidR="00A33FB5" w:rsidRPr="00756DC1" w:rsidRDefault="00A33FB5" w:rsidP="0081473E">
      <w:pPr>
        <w:numPr>
          <w:ilvl w:val="0"/>
          <w:numId w:val="21"/>
        </w:numPr>
        <w:rPr>
          <w:rFonts w:ascii="Tahoma" w:hAnsi="Tahoma" w:cs="Tahoma"/>
          <w:color w:val="1F497D" w:themeColor="text2"/>
          <w:sz w:val="22"/>
          <w:szCs w:val="22"/>
        </w:rPr>
      </w:pPr>
      <w:r w:rsidRPr="00EC51C8">
        <w:rPr>
          <w:rFonts w:ascii="Tahoma" w:hAnsi="Tahoma" w:cs="Tahoma"/>
          <w:color w:val="1F497D" w:themeColor="text2"/>
          <w:sz w:val="22"/>
          <w:szCs w:val="22"/>
        </w:rPr>
        <w:t xml:space="preserve">A representative of the </w:t>
      </w:r>
      <w:r w:rsidR="007B3F6A" w:rsidRPr="00EC51C8">
        <w:rPr>
          <w:rFonts w:ascii="Tahoma" w:hAnsi="Tahoma" w:cs="Tahoma"/>
          <w:color w:val="1F497D" w:themeColor="text2"/>
          <w:sz w:val="22"/>
          <w:szCs w:val="22"/>
        </w:rPr>
        <w:t xml:space="preserve">“featured” </w:t>
      </w:r>
      <w:r w:rsidRPr="00EC51C8">
        <w:rPr>
          <w:rFonts w:ascii="Tahoma" w:hAnsi="Tahoma" w:cs="Tahoma"/>
          <w:color w:val="1F497D" w:themeColor="text2"/>
          <w:sz w:val="22"/>
          <w:szCs w:val="22"/>
        </w:rPr>
        <w:t xml:space="preserve">large advertiser may speak about their product or service for no longer than 5 minutes at the sponsored meeting.  </w:t>
      </w:r>
      <w:r w:rsidR="00EC51C8" w:rsidRPr="00524F80">
        <w:rPr>
          <w:rFonts w:ascii="Tahoma" w:hAnsi="Tahoma" w:cs="Tahoma"/>
          <w:color w:val="1F497D" w:themeColor="text2"/>
          <w:sz w:val="22"/>
          <w:szCs w:val="22"/>
        </w:rPr>
        <w:t xml:space="preserve">The representative does not necessarily have to be an ANEW member but can be a guest.  Further the </w:t>
      </w:r>
      <w:r w:rsidR="00EC51C8" w:rsidRPr="00EC51C8">
        <w:rPr>
          <w:rFonts w:ascii="Tahoma" w:hAnsi="Tahoma" w:cs="Tahoma"/>
          <w:color w:val="1F497D" w:themeColor="text2"/>
          <w:sz w:val="22"/>
          <w:szCs w:val="22"/>
        </w:rPr>
        <w:t xml:space="preserve">“featured” advertiser may choose to donate its speaking time to a nonprofit.  </w:t>
      </w:r>
      <w:r w:rsidRPr="00EC51C8">
        <w:rPr>
          <w:rFonts w:ascii="Tahoma" w:hAnsi="Tahoma" w:cs="Tahoma"/>
          <w:color w:val="1F497D" w:themeColor="text2"/>
          <w:sz w:val="22"/>
          <w:szCs w:val="22"/>
        </w:rPr>
        <w:t>The Board Secretary should coordinate who will be speaking and should inform the Executive Secretary and the President.</w:t>
      </w:r>
      <w:r w:rsidR="00EC51C8" w:rsidRPr="00EC51C8">
        <w:rPr>
          <w:rFonts w:ascii="Tahoma" w:hAnsi="Tahoma" w:cs="Tahoma"/>
          <w:color w:val="1F497D" w:themeColor="text2"/>
          <w:sz w:val="22"/>
          <w:szCs w:val="22"/>
        </w:rPr>
        <w:t xml:space="preserve">  </w:t>
      </w:r>
      <w:r w:rsidRPr="00756DC1">
        <w:rPr>
          <w:rFonts w:ascii="Tahoma" w:hAnsi="Tahoma" w:cs="Tahoma"/>
          <w:color w:val="1F497D" w:themeColor="text2"/>
          <w:sz w:val="22"/>
          <w:szCs w:val="22"/>
        </w:rPr>
        <w:t xml:space="preserve">A second advertiser may purchase a </w:t>
      </w:r>
      <w:r w:rsidR="007B3F6A">
        <w:rPr>
          <w:rFonts w:ascii="Tahoma" w:hAnsi="Tahoma" w:cs="Tahoma"/>
          <w:color w:val="1F497D" w:themeColor="text2"/>
          <w:sz w:val="22"/>
          <w:szCs w:val="22"/>
        </w:rPr>
        <w:t xml:space="preserve">“monthly” </w:t>
      </w:r>
      <w:r w:rsidRPr="00756DC1">
        <w:rPr>
          <w:rFonts w:ascii="Tahoma" w:hAnsi="Tahoma" w:cs="Tahoma"/>
          <w:color w:val="1F497D" w:themeColor="text2"/>
          <w:sz w:val="22"/>
          <w:szCs w:val="22"/>
        </w:rPr>
        <w:t>small advertisement.</w:t>
      </w:r>
      <w:r w:rsidR="003E7354">
        <w:rPr>
          <w:rFonts w:ascii="Tahoma" w:hAnsi="Tahoma" w:cs="Tahoma"/>
          <w:color w:val="1F497D" w:themeColor="text2"/>
          <w:sz w:val="22"/>
          <w:szCs w:val="22"/>
        </w:rPr>
        <w:t xml:space="preserve">  The “monthly small advertisement will be placed in the online newsletter, on social media at the end of the year during which their advertisement occurred, on the website during, and on the power point presentation shown at the monthly meeting, and their name will appear each month as a sponsor in the newsletter once the ad space is paid for.</w:t>
      </w:r>
    </w:p>
    <w:p w14:paraId="6BA071C4"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This advertisement is </w:t>
      </w:r>
      <w:r w:rsidR="00086B4E">
        <w:rPr>
          <w:rFonts w:ascii="Tahoma" w:hAnsi="Tahoma" w:cs="Tahoma"/>
          <w:color w:val="1F497D" w:themeColor="text2"/>
          <w:sz w:val="22"/>
          <w:szCs w:val="22"/>
        </w:rPr>
        <w:t>250 x 200</w:t>
      </w:r>
      <w:r w:rsidRPr="00756DC1">
        <w:rPr>
          <w:rFonts w:ascii="Tahoma" w:hAnsi="Tahoma" w:cs="Tahoma"/>
          <w:color w:val="1F497D" w:themeColor="text2"/>
          <w:sz w:val="22"/>
          <w:szCs w:val="22"/>
        </w:rPr>
        <w:t xml:space="preserve"> </w:t>
      </w:r>
      <w:r w:rsidR="005C686B">
        <w:rPr>
          <w:rFonts w:ascii="Tahoma" w:hAnsi="Tahoma" w:cs="Tahoma"/>
          <w:color w:val="1F497D" w:themeColor="text2"/>
          <w:sz w:val="22"/>
          <w:szCs w:val="22"/>
        </w:rPr>
        <w:t xml:space="preserve">pixels </w:t>
      </w:r>
      <w:r w:rsidRPr="00756DC1">
        <w:rPr>
          <w:rFonts w:ascii="Tahoma" w:hAnsi="Tahoma" w:cs="Tahoma"/>
          <w:color w:val="1F497D" w:themeColor="text2"/>
          <w:sz w:val="22"/>
          <w:szCs w:val="22"/>
        </w:rPr>
        <w:t>and will be placed in the newsletter.</w:t>
      </w:r>
    </w:p>
    <w:p w14:paraId="05395C99"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cost of the small advertisement is </w:t>
      </w:r>
      <w:proofErr w:type="gramStart"/>
      <w:r w:rsidRPr="00756DC1">
        <w:rPr>
          <w:rFonts w:ascii="Tahoma" w:hAnsi="Tahoma" w:cs="Tahoma"/>
          <w:color w:val="1F497D" w:themeColor="text2"/>
          <w:sz w:val="22"/>
          <w:szCs w:val="22"/>
        </w:rPr>
        <w:t>$</w:t>
      </w:r>
      <w:r w:rsidR="0005111B">
        <w:rPr>
          <w:rFonts w:ascii="Tahoma" w:hAnsi="Tahoma" w:cs="Tahoma"/>
          <w:color w:val="1F497D" w:themeColor="text2"/>
          <w:sz w:val="22"/>
          <w:szCs w:val="22"/>
        </w:rPr>
        <w:t>20</w:t>
      </w:r>
      <w:r w:rsidRPr="00756DC1">
        <w:rPr>
          <w:rFonts w:ascii="Tahoma" w:hAnsi="Tahoma" w:cs="Tahoma"/>
          <w:color w:val="1F497D" w:themeColor="text2"/>
          <w:sz w:val="22"/>
          <w:szCs w:val="22"/>
        </w:rPr>
        <w:t>0.00</w:t>
      </w:r>
      <w:proofErr w:type="gramEnd"/>
    </w:p>
    <w:p w14:paraId="04A21EBF"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The advertiser’s name will appear monthly in the newsletter as a sponsor once the ad space is paid for.</w:t>
      </w:r>
      <w:r w:rsidR="0081473E" w:rsidRPr="00756DC1">
        <w:rPr>
          <w:rFonts w:ascii="Tahoma" w:hAnsi="Tahoma" w:cs="Tahoma"/>
          <w:color w:val="1F497D" w:themeColor="text2"/>
          <w:sz w:val="22"/>
          <w:szCs w:val="22"/>
        </w:rPr>
        <w:t xml:space="preserve">  Advertising sponsorship is non-transferable and non-refundable.</w:t>
      </w:r>
    </w:p>
    <w:p w14:paraId="5A822B99" w14:textId="77777777" w:rsidR="003E7354" w:rsidRDefault="003E7354" w:rsidP="0081473E">
      <w:pPr>
        <w:numPr>
          <w:ilvl w:val="0"/>
          <w:numId w:val="21"/>
        </w:numPr>
        <w:rPr>
          <w:rFonts w:ascii="Tahoma" w:hAnsi="Tahoma" w:cs="Tahoma"/>
          <w:color w:val="1F497D" w:themeColor="text2"/>
          <w:sz w:val="22"/>
          <w:szCs w:val="22"/>
        </w:rPr>
      </w:pPr>
      <w:r>
        <w:rPr>
          <w:rFonts w:ascii="Tahoma" w:hAnsi="Tahoma" w:cs="Tahoma"/>
          <w:color w:val="1F497D" w:themeColor="text2"/>
          <w:sz w:val="22"/>
          <w:szCs w:val="22"/>
        </w:rPr>
        <w:t xml:space="preserve">The Board Secretary and Executive Secretary should coordinate with the </w:t>
      </w:r>
      <w:r w:rsidR="008511E8">
        <w:rPr>
          <w:rFonts w:ascii="Tahoma" w:hAnsi="Tahoma" w:cs="Tahoma"/>
          <w:color w:val="1F497D" w:themeColor="text2"/>
          <w:sz w:val="22"/>
          <w:szCs w:val="22"/>
        </w:rPr>
        <w:t>Marketing</w:t>
      </w:r>
      <w:r>
        <w:rPr>
          <w:rFonts w:ascii="Tahoma" w:hAnsi="Tahoma" w:cs="Tahoma"/>
          <w:color w:val="1F497D" w:themeColor="text2"/>
          <w:sz w:val="22"/>
          <w:szCs w:val="22"/>
        </w:rPr>
        <w:t xml:space="preserve"> Chair to ensure the appropriate information is conveyed via social media.</w:t>
      </w:r>
    </w:p>
    <w:p w14:paraId="4ECF7ED9" w14:textId="77777777" w:rsidR="00A33FB5"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The Board Secretary will send thank you cards to monthly advertisers and copy the President as the task is complete.</w:t>
      </w:r>
    </w:p>
    <w:p w14:paraId="094224C0" w14:textId="77777777" w:rsidR="00086B4E" w:rsidRDefault="00086B4E" w:rsidP="0081473E">
      <w:pPr>
        <w:numPr>
          <w:ilvl w:val="0"/>
          <w:numId w:val="21"/>
        </w:numPr>
        <w:rPr>
          <w:rFonts w:ascii="Tahoma" w:hAnsi="Tahoma" w:cs="Tahoma"/>
          <w:color w:val="1F497D" w:themeColor="text2"/>
          <w:sz w:val="22"/>
          <w:szCs w:val="22"/>
        </w:rPr>
      </w:pPr>
      <w:r>
        <w:rPr>
          <w:rFonts w:ascii="Tahoma" w:hAnsi="Tahoma" w:cs="Tahoma"/>
          <w:color w:val="1F497D" w:themeColor="text2"/>
          <w:sz w:val="22"/>
          <w:szCs w:val="22"/>
        </w:rPr>
        <w:t xml:space="preserve">No advertiser will be listed as a sponsor until the advertising slot has been </w:t>
      </w:r>
      <w:proofErr w:type="gramStart"/>
      <w:r>
        <w:rPr>
          <w:rFonts w:ascii="Tahoma" w:hAnsi="Tahoma" w:cs="Tahoma"/>
          <w:color w:val="1F497D" w:themeColor="text2"/>
          <w:sz w:val="22"/>
          <w:szCs w:val="22"/>
        </w:rPr>
        <w:t>paid</w:t>
      </w:r>
      <w:proofErr w:type="gramEnd"/>
      <w:r>
        <w:rPr>
          <w:rFonts w:ascii="Tahoma" w:hAnsi="Tahoma" w:cs="Tahoma"/>
          <w:color w:val="1F497D" w:themeColor="text2"/>
          <w:sz w:val="22"/>
          <w:szCs w:val="22"/>
        </w:rPr>
        <w:t xml:space="preserve"> in full.</w:t>
      </w:r>
    </w:p>
    <w:p w14:paraId="49888C07" w14:textId="77777777" w:rsidR="00EC51C8" w:rsidRDefault="00EC51C8" w:rsidP="00D676A1">
      <w:pPr>
        <w:ind w:left="720"/>
        <w:rPr>
          <w:rFonts w:ascii="Tahoma" w:hAnsi="Tahoma" w:cs="Tahoma"/>
          <w:color w:val="1F497D" w:themeColor="text2"/>
          <w:sz w:val="22"/>
          <w:szCs w:val="22"/>
        </w:rPr>
      </w:pPr>
      <w:r w:rsidRPr="00EC51C8">
        <w:rPr>
          <w:rFonts w:ascii="Tahoma" w:hAnsi="Tahoma" w:cs="Tahoma"/>
          <w:color w:val="1F497D" w:themeColor="text2"/>
          <w:sz w:val="22"/>
          <w:szCs w:val="22"/>
        </w:rPr>
        <w:t xml:space="preserve">After payment has been received, an advertiser may request to change the month in which they are advertising provided that the advertiser is able to find another advertiser at the same level who is willing to change months.  </w:t>
      </w:r>
    </w:p>
    <w:p w14:paraId="1670BDD0" w14:textId="77777777" w:rsidR="000973BC" w:rsidRPr="000973BC" w:rsidRDefault="000973BC" w:rsidP="00C54473">
      <w:pPr>
        <w:pStyle w:val="ListParagraph"/>
        <w:numPr>
          <w:ilvl w:val="0"/>
          <w:numId w:val="43"/>
        </w:numPr>
        <w:rPr>
          <w:rFonts w:ascii="Tahoma" w:hAnsi="Tahoma" w:cs="Tahoma"/>
          <w:color w:val="1F497D" w:themeColor="text2"/>
          <w:sz w:val="22"/>
          <w:szCs w:val="22"/>
        </w:rPr>
      </w:pPr>
      <w:r>
        <w:rPr>
          <w:rFonts w:ascii="Tahoma" w:hAnsi="Tahoma" w:cs="Tahoma"/>
          <w:color w:val="1F497D" w:themeColor="text2"/>
          <w:sz w:val="22"/>
          <w:szCs w:val="22"/>
        </w:rPr>
        <w:t>Before</w:t>
      </w:r>
      <w:r w:rsidR="000D5186">
        <w:rPr>
          <w:rFonts w:ascii="Tahoma" w:hAnsi="Tahoma" w:cs="Tahoma"/>
          <w:color w:val="1F497D" w:themeColor="text2"/>
          <w:sz w:val="22"/>
          <w:szCs w:val="22"/>
        </w:rPr>
        <w:t xml:space="preserve"> making an increase in advertising</w:t>
      </w:r>
      <w:r w:rsidR="008511E8">
        <w:rPr>
          <w:rFonts w:ascii="Tahoma" w:hAnsi="Tahoma" w:cs="Tahoma"/>
          <w:color w:val="1F497D" w:themeColor="text2"/>
          <w:sz w:val="22"/>
          <w:szCs w:val="22"/>
        </w:rPr>
        <w:t xml:space="preserve"> costs,</w:t>
      </w:r>
      <w:r>
        <w:rPr>
          <w:rFonts w:ascii="Tahoma" w:hAnsi="Tahoma" w:cs="Tahoma"/>
          <w:color w:val="1F497D" w:themeColor="text2"/>
          <w:sz w:val="22"/>
          <w:szCs w:val="22"/>
        </w:rPr>
        <w:t xml:space="preserve"> speak with</w:t>
      </w:r>
      <w:r w:rsidR="008511E8">
        <w:rPr>
          <w:rFonts w:ascii="Tahoma" w:hAnsi="Tahoma" w:cs="Tahoma"/>
          <w:color w:val="1F497D" w:themeColor="text2"/>
          <w:sz w:val="22"/>
          <w:szCs w:val="22"/>
        </w:rPr>
        <w:t xml:space="preserve"> an</w:t>
      </w:r>
      <w:r>
        <w:rPr>
          <w:rFonts w:ascii="Tahoma" w:hAnsi="Tahoma" w:cs="Tahoma"/>
          <w:color w:val="1F497D" w:themeColor="text2"/>
          <w:sz w:val="22"/>
          <w:szCs w:val="22"/>
        </w:rPr>
        <w:t xml:space="preserve"> accountant to find out </w:t>
      </w:r>
      <w:proofErr w:type="gramStart"/>
      <w:r>
        <w:rPr>
          <w:rFonts w:ascii="Tahoma" w:hAnsi="Tahoma" w:cs="Tahoma"/>
          <w:color w:val="1F497D" w:themeColor="text2"/>
          <w:sz w:val="22"/>
          <w:szCs w:val="22"/>
        </w:rPr>
        <w:t>tax</w:t>
      </w:r>
      <w:proofErr w:type="gramEnd"/>
      <w:r>
        <w:rPr>
          <w:rFonts w:ascii="Tahoma" w:hAnsi="Tahoma" w:cs="Tahoma"/>
          <w:color w:val="1F497D" w:themeColor="text2"/>
          <w:sz w:val="22"/>
          <w:szCs w:val="22"/>
        </w:rPr>
        <w:t xml:space="preserve"> ramifications.</w:t>
      </w:r>
    </w:p>
    <w:p w14:paraId="7E2EA329"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5E364A7D"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Board Secretary</w:t>
      </w:r>
    </w:p>
    <w:p w14:paraId="63D47B25"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69851D32" w14:textId="77777777" w:rsidR="00A33FB5" w:rsidRPr="00756DC1" w:rsidRDefault="00A33FB5" w:rsidP="00A33FB5">
      <w:pPr>
        <w:rPr>
          <w:rFonts w:ascii="Tahoma" w:hAnsi="Tahoma" w:cs="Tahoma"/>
          <w:color w:val="1F497D" w:themeColor="text2"/>
          <w:sz w:val="22"/>
          <w:szCs w:val="22"/>
        </w:rPr>
      </w:pPr>
    </w:p>
    <w:p w14:paraId="32BDF070"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Initiated: 11/13/06</w:t>
      </w:r>
    </w:p>
    <w:p w14:paraId="3BBDDA65" w14:textId="77777777" w:rsidR="00A33FB5" w:rsidRDefault="007D016F" w:rsidP="00A33FB5">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A33FB5" w:rsidRPr="00756DC1">
        <w:rPr>
          <w:rFonts w:ascii="Tahoma" w:hAnsi="Tahoma" w:cs="Tahoma"/>
          <w:color w:val="1F497D" w:themeColor="text2"/>
          <w:sz w:val="22"/>
          <w:szCs w:val="22"/>
        </w:rPr>
        <w:t>:  12/2013</w:t>
      </w:r>
      <w:r w:rsidR="008511E8">
        <w:rPr>
          <w:rFonts w:ascii="Tahoma" w:hAnsi="Tahoma" w:cs="Tahoma"/>
          <w:color w:val="1F497D" w:themeColor="text2"/>
          <w:sz w:val="22"/>
          <w:szCs w:val="22"/>
        </w:rPr>
        <w:t>, 5/16, 9/16, 12/17, 12/18</w:t>
      </w:r>
      <w:r w:rsidR="00925C57">
        <w:rPr>
          <w:rFonts w:ascii="Tahoma" w:hAnsi="Tahoma" w:cs="Tahoma"/>
          <w:color w:val="1F497D" w:themeColor="text2"/>
          <w:sz w:val="22"/>
          <w:szCs w:val="22"/>
        </w:rPr>
        <w:t>, 12/22</w:t>
      </w:r>
      <w:r w:rsidR="00196C03">
        <w:rPr>
          <w:rFonts w:ascii="Tahoma" w:hAnsi="Tahoma" w:cs="Tahoma"/>
          <w:color w:val="1F497D" w:themeColor="text2"/>
          <w:sz w:val="22"/>
          <w:szCs w:val="22"/>
        </w:rPr>
        <w:t>, 8/2023</w:t>
      </w:r>
    </w:p>
    <w:p w14:paraId="7D702922" w14:textId="77777777" w:rsidR="00A33FB5" w:rsidRPr="00756DC1" w:rsidRDefault="00A33FB5">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52E6F264" w14:textId="77777777" w:rsidR="0094734C" w:rsidRPr="00756DC1" w:rsidRDefault="0094734C" w:rsidP="00A33FB5">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r>
      <w:r w:rsidR="00787FA8" w:rsidRPr="00756DC1">
        <w:rPr>
          <w:rFonts w:ascii="Tahoma" w:hAnsi="Tahoma" w:cs="Tahoma"/>
          <w:b/>
          <w:bCs/>
          <w:color w:val="1F497D" w:themeColor="text2"/>
          <w:sz w:val="22"/>
          <w:szCs w:val="22"/>
        </w:rPr>
        <w:t xml:space="preserve">APPRECIATION - </w:t>
      </w:r>
      <w:r w:rsidRPr="00756DC1">
        <w:rPr>
          <w:rFonts w:ascii="Tahoma" w:hAnsi="Tahoma" w:cs="Tahoma"/>
          <w:b/>
          <w:bCs/>
          <w:color w:val="1F497D" w:themeColor="text2"/>
          <w:sz w:val="22"/>
          <w:szCs w:val="22"/>
        </w:rPr>
        <w:t>ADVERTISER and DONOR</w:t>
      </w:r>
    </w:p>
    <w:p w14:paraId="00EDB5AE" w14:textId="77777777" w:rsidR="0094734C" w:rsidRPr="00756DC1" w:rsidRDefault="0094734C" w:rsidP="0094734C">
      <w:pPr>
        <w:rPr>
          <w:rFonts w:ascii="Tahoma" w:hAnsi="Tahoma" w:cs="Tahoma"/>
          <w:color w:val="1F497D" w:themeColor="text2"/>
          <w:sz w:val="22"/>
          <w:szCs w:val="22"/>
        </w:rPr>
      </w:pPr>
    </w:p>
    <w:p w14:paraId="3A5F9566" w14:textId="77777777" w:rsidR="0094734C" w:rsidRPr="00756DC1" w:rsidRDefault="0094734C" w:rsidP="0094734C">
      <w:pPr>
        <w:pStyle w:val="BodyTextIndent"/>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Thank </w:t>
      </w:r>
      <w:proofErr w:type="gramStart"/>
      <w:r w:rsidRPr="00756DC1">
        <w:rPr>
          <w:rFonts w:ascii="Tahoma" w:hAnsi="Tahoma" w:cs="Tahoma"/>
          <w:color w:val="1F497D" w:themeColor="text2"/>
          <w:sz w:val="22"/>
          <w:szCs w:val="22"/>
        </w:rPr>
        <w:t>you cards will be sent to advertisers, underwriters and monthly door prize donors</w:t>
      </w:r>
      <w:proofErr w:type="gramEnd"/>
      <w:r w:rsidRPr="00756DC1">
        <w:rPr>
          <w:rFonts w:ascii="Tahoma" w:hAnsi="Tahoma" w:cs="Tahoma"/>
          <w:color w:val="1F497D" w:themeColor="text2"/>
          <w:sz w:val="22"/>
          <w:szCs w:val="22"/>
        </w:rPr>
        <w:t>.</w:t>
      </w:r>
    </w:p>
    <w:p w14:paraId="7FF344F1" w14:textId="77777777" w:rsidR="0094734C" w:rsidRPr="00756DC1" w:rsidRDefault="0094734C" w:rsidP="0094734C">
      <w:pPr>
        <w:rPr>
          <w:rFonts w:ascii="Tahoma" w:hAnsi="Tahoma" w:cs="Tahoma"/>
          <w:color w:val="1F497D" w:themeColor="text2"/>
          <w:sz w:val="22"/>
          <w:szCs w:val="22"/>
        </w:rPr>
      </w:pPr>
    </w:p>
    <w:p w14:paraId="32A8C385"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F61836F" w14:textId="77777777" w:rsidR="0094734C" w:rsidRPr="00756DC1" w:rsidRDefault="0094734C" w:rsidP="00C52048">
      <w:pPr>
        <w:numPr>
          <w:ilvl w:val="0"/>
          <w:numId w:val="20"/>
        </w:numPr>
        <w:rPr>
          <w:rFonts w:ascii="Tahoma" w:hAnsi="Tahoma" w:cs="Tahoma"/>
          <w:color w:val="1F497D" w:themeColor="text2"/>
          <w:sz w:val="22"/>
          <w:szCs w:val="22"/>
        </w:rPr>
      </w:pPr>
      <w:r w:rsidRPr="00756DC1">
        <w:rPr>
          <w:rFonts w:ascii="Tahoma" w:hAnsi="Tahoma" w:cs="Tahoma"/>
          <w:color w:val="1F497D" w:themeColor="text2"/>
          <w:sz w:val="22"/>
          <w:szCs w:val="22"/>
        </w:rPr>
        <w:t>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w:t>
      </w:r>
      <w:r w:rsidR="00A57896" w:rsidRPr="00756DC1">
        <w:rPr>
          <w:rFonts w:ascii="Tahoma" w:hAnsi="Tahoma" w:cs="Tahoma"/>
          <w:color w:val="1F497D" w:themeColor="text2"/>
          <w:sz w:val="22"/>
          <w:szCs w:val="22"/>
        </w:rPr>
        <w:t>President, Membership</w:t>
      </w:r>
      <w:r w:rsidRPr="00756DC1">
        <w:rPr>
          <w:rFonts w:ascii="Tahoma" w:hAnsi="Tahoma" w:cs="Tahoma"/>
          <w:color w:val="1F497D" w:themeColor="text2"/>
          <w:sz w:val="22"/>
          <w:szCs w:val="22"/>
        </w:rPr>
        <w:t xml:space="preserve"> will send thank you cards to monthly door prize donors.</w:t>
      </w:r>
    </w:p>
    <w:p w14:paraId="2AFC030E" w14:textId="77777777" w:rsidR="0094734C" w:rsidRPr="00756DC1" w:rsidRDefault="0094734C" w:rsidP="00C52048">
      <w:pPr>
        <w:numPr>
          <w:ilvl w:val="0"/>
          <w:numId w:val="19"/>
        </w:numPr>
        <w:rPr>
          <w:rFonts w:ascii="Tahoma" w:hAnsi="Tahoma" w:cs="Tahoma"/>
          <w:color w:val="1F497D" w:themeColor="text2"/>
          <w:sz w:val="22"/>
          <w:szCs w:val="22"/>
        </w:rPr>
      </w:pPr>
      <w:r w:rsidRPr="00756DC1">
        <w:rPr>
          <w:rFonts w:ascii="Tahoma" w:hAnsi="Tahoma" w:cs="Tahoma"/>
          <w:color w:val="1F497D" w:themeColor="text2"/>
          <w:sz w:val="22"/>
          <w:szCs w:val="22"/>
        </w:rPr>
        <w:t>The Board Secretary will send thank you cards to monthly advertisers and underwriters.</w:t>
      </w:r>
    </w:p>
    <w:p w14:paraId="210DFFBD" w14:textId="77777777" w:rsidR="0094734C" w:rsidRPr="00756DC1" w:rsidRDefault="0094734C" w:rsidP="00C52048">
      <w:pPr>
        <w:numPr>
          <w:ilvl w:val="0"/>
          <w:numId w:val="19"/>
        </w:numPr>
        <w:rPr>
          <w:rFonts w:ascii="Tahoma" w:hAnsi="Tahoma" w:cs="Tahoma"/>
          <w:color w:val="1F497D" w:themeColor="text2"/>
          <w:sz w:val="22"/>
          <w:szCs w:val="22"/>
        </w:rPr>
      </w:pPr>
      <w:r w:rsidRPr="00756DC1">
        <w:rPr>
          <w:rFonts w:ascii="Tahoma" w:hAnsi="Tahoma" w:cs="Tahoma"/>
          <w:color w:val="1F497D" w:themeColor="text2"/>
          <w:sz w:val="22"/>
          <w:szCs w:val="22"/>
        </w:rPr>
        <w:t xml:space="preserve">Notes are to be written on ANEW </w:t>
      </w:r>
      <w:proofErr w:type="gramStart"/>
      <w:r w:rsidRPr="00756DC1">
        <w:rPr>
          <w:rFonts w:ascii="Tahoma" w:hAnsi="Tahoma" w:cs="Tahoma"/>
          <w:color w:val="1F497D" w:themeColor="text2"/>
          <w:sz w:val="22"/>
          <w:szCs w:val="22"/>
        </w:rPr>
        <w:t>note cards</w:t>
      </w:r>
      <w:proofErr w:type="gramEnd"/>
      <w:r w:rsidRPr="00756DC1">
        <w:rPr>
          <w:rFonts w:ascii="Tahoma" w:hAnsi="Tahoma" w:cs="Tahoma"/>
          <w:color w:val="1F497D" w:themeColor="text2"/>
          <w:sz w:val="22"/>
          <w:szCs w:val="22"/>
        </w:rPr>
        <w:t xml:space="preserve"> or ANEW letterhead.</w:t>
      </w:r>
    </w:p>
    <w:p w14:paraId="3118AC5C" w14:textId="77777777" w:rsidR="0094734C" w:rsidRPr="00756DC1" w:rsidRDefault="0094734C" w:rsidP="0094734C">
      <w:pPr>
        <w:rPr>
          <w:rFonts w:ascii="Tahoma" w:hAnsi="Tahoma" w:cs="Tahoma"/>
          <w:color w:val="1F497D" w:themeColor="text2"/>
          <w:sz w:val="22"/>
          <w:szCs w:val="22"/>
        </w:rPr>
      </w:pPr>
    </w:p>
    <w:p w14:paraId="1A990FD4"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7D00F9A6"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29765A01"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Board Secretary</w:t>
      </w:r>
    </w:p>
    <w:p w14:paraId="3C67A637" w14:textId="77777777" w:rsidR="0094734C" w:rsidRPr="00756DC1" w:rsidRDefault="0094734C" w:rsidP="0094734C">
      <w:pPr>
        <w:rPr>
          <w:rFonts w:ascii="Tahoma" w:hAnsi="Tahoma" w:cs="Tahoma"/>
          <w:color w:val="1F497D" w:themeColor="text2"/>
          <w:sz w:val="22"/>
          <w:szCs w:val="22"/>
        </w:rPr>
      </w:pPr>
    </w:p>
    <w:p w14:paraId="6F605B41"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Initiated: 5/14/07</w:t>
      </w:r>
    </w:p>
    <w:p w14:paraId="5E99AD32"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4896363F" w14:textId="77777777" w:rsidR="0094734C" w:rsidRPr="00756DC1" w:rsidRDefault="0094734C" w:rsidP="000E6205">
      <w:pPr>
        <w:rPr>
          <w:rFonts w:ascii="Tahoma" w:hAnsi="Tahoma" w:cs="Tahoma"/>
          <w:b/>
          <w:bCs/>
          <w:color w:val="1F497D" w:themeColor="text2"/>
          <w:sz w:val="22"/>
          <w:szCs w:val="22"/>
        </w:rPr>
      </w:pPr>
    </w:p>
    <w:p w14:paraId="45ABFBFB" w14:textId="77777777" w:rsidR="0094734C" w:rsidRPr="00756DC1" w:rsidRDefault="0094734C">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71EEB801" w14:textId="77777777" w:rsidR="00D30E45" w:rsidRPr="00756DC1" w:rsidRDefault="00D30E45" w:rsidP="00D30E45">
      <w:pPr>
        <w:jc w:val="both"/>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APPRECIATION - SPEAKER</w:t>
      </w:r>
    </w:p>
    <w:p w14:paraId="6E15E6D0" w14:textId="77777777" w:rsidR="00D30E45" w:rsidRPr="00756DC1" w:rsidRDefault="00D30E45" w:rsidP="00D30E45">
      <w:pPr>
        <w:rPr>
          <w:rFonts w:ascii="Tahoma" w:hAnsi="Tahoma" w:cs="Tahoma"/>
          <w:color w:val="1F497D" w:themeColor="text2"/>
          <w:sz w:val="22"/>
          <w:szCs w:val="22"/>
        </w:rPr>
      </w:pPr>
    </w:p>
    <w:p w14:paraId="59449B7E"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Speakers will be recognized for their presentations.</w:t>
      </w:r>
    </w:p>
    <w:p w14:paraId="380E1A33" w14:textId="77777777" w:rsidR="00D30E45" w:rsidRPr="00756DC1" w:rsidRDefault="00D30E45" w:rsidP="00D30E45">
      <w:pPr>
        <w:rPr>
          <w:rFonts w:ascii="Tahoma" w:hAnsi="Tahoma" w:cs="Tahoma"/>
          <w:color w:val="1F497D" w:themeColor="text2"/>
          <w:sz w:val="22"/>
          <w:szCs w:val="22"/>
        </w:rPr>
      </w:pPr>
    </w:p>
    <w:p w14:paraId="100FDFCF"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4C09D467" w14:textId="77777777" w:rsidR="00D30E45" w:rsidRPr="00756DC1" w:rsidRDefault="00D30E45" w:rsidP="00C52048">
      <w:pPr>
        <w:numPr>
          <w:ilvl w:val="0"/>
          <w:numId w:val="15"/>
        </w:numPr>
        <w:rPr>
          <w:rFonts w:ascii="Tahoma" w:hAnsi="Tahoma" w:cs="Tahoma"/>
          <w:color w:val="1F497D" w:themeColor="text2"/>
          <w:sz w:val="22"/>
          <w:szCs w:val="22"/>
        </w:rPr>
      </w:pPr>
      <w:r w:rsidRPr="00756DC1">
        <w:rPr>
          <w:rFonts w:ascii="Tahoma" w:hAnsi="Tahoma" w:cs="Tahoma"/>
          <w:color w:val="1F497D" w:themeColor="text2"/>
          <w:sz w:val="22"/>
          <w:szCs w:val="22"/>
        </w:rPr>
        <w:t>The President will send thank you cards to the monthly Speakers.</w:t>
      </w:r>
    </w:p>
    <w:p w14:paraId="302642D8" w14:textId="77777777" w:rsidR="00D30E45" w:rsidRPr="00756DC1" w:rsidRDefault="00D30E45" w:rsidP="00C52048">
      <w:pPr>
        <w:numPr>
          <w:ilvl w:val="0"/>
          <w:numId w:val="15"/>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Program Committee will </w:t>
      </w:r>
      <w:r w:rsidR="00086B4E">
        <w:rPr>
          <w:rFonts w:ascii="Tahoma" w:hAnsi="Tahoma" w:cs="Tahoma"/>
          <w:color w:val="1F497D" w:themeColor="text2"/>
          <w:sz w:val="22"/>
          <w:szCs w:val="22"/>
        </w:rPr>
        <w:t>determine if a donation will be made for the monthly speaker and what type of donation.</w:t>
      </w:r>
    </w:p>
    <w:p w14:paraId="46DF20A0" w14:textId="77777777" w:rsidR="00D30E45" w:rsidRPr="00756DC1" w:rsidRDefault="00086B4E" w:rsidP="00C52048">
      <w:pPr>
        <w:numPr>
          <w:ilvl w:val="0"/>
          <w:numId w:val="15"/>
        </w:numPr>
        <w:rPr>
          <w:rFonts w:ascii="Tahoma" w:hAnsi="Tahoma" w:cs="Tahoma"/>
          <w:color w:val="1F497D" w:themeColor="text2"/>
          <w:sz w:val="22"/>
          <w:szCs w:val="22"/>
        </w:rPr>
      </w:pPr>
      <w:r>
        <w:rPr>
          <w:rFonts w:ascii="Tahoma" w:hAnsi="Tahoma" w:cs="Tahoma"/>
          <w:color w:val="1F497D" w:themeColor="text2"/>
          <w:sz w:val="22"/>
          <w:szCs w:val="22"/>
        </w:rPr>
        <w:t>If a donation</w:t>
      </w:r>
      <w:r w:rsidR="00D30E45" w:rsidRPr="00756DC1">
        <w:rPr>
          <w:rFonts w:ascii="Tahoma" w:hAnsi="Tahoma" w:cs="Tahoma"/>
          <w:color w:val="1F497D" w:themeColor="text2"/>
          <w:sz w:val="22"/>
          <w:szCs w:val="22"/>
        </w:rPr>
        <w:t xml:space="preserve"> </w:t>
      </w:r>
      <w:proofErr w:type="gramStart"/>
      <w:r w:rsidR="00D30E45" w:rsidRPr="00756DC1">
        <w:rPr>
          <w:rFonts w:ascii="Tahoma" w:hAnsi="Tahoma" w:cs="Tahoma"/>
          <w:color w:val="1F497D" w:themeColor="text2"/>
          <w:sz w:val="22"/>
          <w:szCs w:val="22"/>
        </w:rPr>
        <w:t>will be</w:t>
      </w:r>
      <w:proofErr w:type="gramEnd"/>
      <w:r w:rsidR="00D30E45" w:rsidRPr="00756DC1">
        <w:rPr>
          <w:rFonts w:ascii="Tahoma" w:hAnsi="Tahoma" w:cs="Tahoma"/>
          <w:color w:val="1F497D" w:themeColor="text2"/>
          <w:sz w:val="22"/>
          <w:szCs w:val="22"/>
        </w:rPr>
        <w:t xml:space="preserve"> </w:t>
      </w:r>
      <w:r>
        <w:rPr>
          <w:rFonts w:ascii="Tahoma" w:hAnsi="Tahoma" w:cs="Tahoma"/>
          <w:color w:val="1F497D" w:themeColor="text2"/>
          <w:sz w:val="22"/>
          <w:szCs w:val="22"/>
        </w:rPr>
        <w:t>made</w:t>
      </w:r>
      <w:r w:rsidR="00D30E45" w:rsidRPr="00756DC1">
        <w:rPr>
          <w:rFonts w:ascii="Tahoma" w:hAnsi="Tahoma" w:cs="Tahoma"/>
          <w:color w:val="1F497D" w:themeColor="text2"/>
          <w:sz w:val="22"/>
          <w:szCs w:val="22"/>
        </w:rPr>
        <w:t xml:space="preserve"> to a charity</w:t>
      </w:r>
      <w:r>
        <w:rPr>
          <w:rFonts w:ascii="Tahoma" w:hAnsi="Tahoma" w:cs="Tahoma"/>
          <w:color w:val="1F497D" w:themeColor="text2"/>
          <w:sz w:val="22"/>
          <w:szCs w:val="22"/>
        </w:rPr>
        <w:t>, the Program Committee will</w:t>
      </w:r>
      <w:r w:rsidR="00D30E45" w:rsidRPr="00756DC1">
        <w:rPr>
          <w:rFonts w:ascii="Tahoma" w:hAnsi="Tahoma" w:cs="Tahoma"/>
          <w:color w:val="1F497D" w:themeColor="text2"/>
          <w:sz w:val="22"/>
          <w:szCs w:val="22"/>
        </w:rPr>
        <w:t xml:space="preserve"> select the </w:t>
      </w:r>
      <w:r>
        <w:rPr>
          <w:rFonts w:ascii="Tahoma" w:hAnsi="Tahoma" w:cs="Tahoma"/>
          <w:color w:val="1F497D" w:themeColor="text2"/>
          <w:sz w:val="22"/>
          <w:szCs w:val="22"/>
        </w:rPr>
        <w:t>charity of choice</w:t>
      </w:r>
      <w:r w:rsidR="008511E8">
        <w:rPr>
          <w:rFonts w:ascii="Tahoma" w:hAnsi="Tahoma" w:cs="Tahoma"/>
          <w:color w:val="1F497D" w:themeColor="text2"/>
          <w:sz w:val="22"/>
          <w:szCs w:val="22"/>
        </w:rPr>
        <w:t xml:space="preserve"> in </w:t>
      </w:r>
      <w:proofErr w:type="gramStart"/>
      <w:r w:rsidR="008511E8">
        <w:rPr>
          <w:rFonts w:ascii="Tahoma" w:hAnsi="Tahoma" w:cs="Tahoma"/>
          <w:color w:val="1F497D" w:themeColor="text2"/>
          <w:sz w:val="22"/>
          <w:szCs w:val="22"/>
        </w:rPr>
        <w:t>January</w:t>
      </w:r>
      <w:proofErr w:type="gramEnd"/>
      <w:r>
        <w:rPr>
          <w:rFonts w:ascii="Tahoma" w:hAnsi="Tahoma" w:cs="Tahoma"/>
          <w:color w:val="1F497D" w:themeColor="text2"/>
          <w:sz w:val="22"/>
          <w:szCs w:val="22"/>
        </w:rPr>
        <w:t xml:space="preserve"> and</w:t>
      </w:r>
      <w:r w:rsidR="00D30E45" w:rsidRPr="00756DC1">
        <w:rPr>
          <w:rFonts w:ascii="Tahoma" w:hAnsi="Tahoma" w:cs="Tahoma"/>
          <w:color w:val="1F497D" w:themeColor="text2"/>
          <w:sz w:val="22"/>
          <w:szCs w:val="22"/>
        </w:rPr>
        <w:t xml:space="preserve"> </w:t>
      </w:r>
      <w:r>
        <w:rPr>
          <w:rFonts w:ascii="Tahoma" w:hAnsi="Tahoma" w:cs="Tahoma"/>
          <w:color w:val="1F497D" w:themeColor="text2"/>
          <w:sz w:val="22"/>
          <w:szCs w:val="22"/>
        </w:rPr>
        <w:t xml:space="preserve">it will need to be </w:t>
      </w:r>
      <w:r w:rsidR="00D30E45" w:rsidRPr="00756DC1">
        <w:rPr>
          <w:rFonts w:ascii="Tahoma" w:hAnsi="Tahoma" w:cs="Tahoma"/>
          <w:color w:val="1F497D" w:themeColor="text2"/>
          <w:sz w:val="22"/>
          <w:szCs w:val="22"/>
        </w:rPr>
        <w:t>approved by the Board of Directors.</w:t>
      </w:r>
      <w:r w:rsidR="008511E8">
        <w:rPr>
          <w:rFonts w:ascii="Tahoma" w:hAnsi="Tahoma" w:cs="Tahoma"/>
          <w:color w:val="1F497D" w:themeColor="text2"/>
          <w:sz w:val="22"/>
          <w:szCs w:val="22"/>
        </w:rPr>
        <w:t xml:space="preserve"> The President can mention to the speaker in person or in the thank you card that this donation will be made in their honor.</w:t>
      </w:r>
    </w:p>
    <w:p w14:paraId="78F370E4" w14:textId="77777777" w:rsidR="00D30E45" w:rsidRPr="00756DC1" w:rsidRDefault="00D30E45" w:rsidP="00D30E45">
      <w:pPr>
        <w:jc w:val="both"/>
        <w:rPr>
          <w:rFonts w:ascii="Tahoma" w:hAnsi="Tahoma" w:cs="Tahoma"/>
          <w:color w:val="1F497D" w:themeColor="text2"/>
          <w:sz w:val="22"/>
          <w:szCs w:val="22"/>
        </w:rPr>
      </w:pPr>
    </w:p>
    <w:p w14:paraId="2E3EC1B5" w14:textId="77777777" w:rsidR="00D30E45" w:rsidRPr="00756DC1" w:rsidRDefault="00D30E45" w:rsidP="00D30E45">
      <w:pPr>
        <w:jc w:val="both"/>
        <w:rPr>
          <w:rFonts w:ascii="Tahoma" w:hAnsi="Tahoma" w:cs="Tahoma"/>
          <w:color w:val="1F497D" w:themeColor="text2"/>
          <w:sz w:val="22"/>
          <w:szCs w:val="22"/>
        </w:rPr>
      </w:pPr>
      <w:r w:rsidRPr="00756DC1">
        <w:rPr>
          <w:rFonts w:ascii="Tahoma" w:hAnsi="Tahoma" w:cs="Tahoma"/>
          <w:color w:val="1F497D" w:themeColor="text2"/>
          <w:sz w:val="22"/>
          <w:szCs w:val="22"/>
        </w:rPr>
        <w:t>RESPONSIBILITIES:</w:t>
      </w:r>
    </w:p>
    <w:p w14:paraId="3899FF5E" w14:textId="77777777" w:rsidR="00D30E45" w:rsidRPr="00756DC1" w:rsidRDefault="00D30E45" w:rsidP="00D30E45">
      <w:pPr>
        <w:jc w:val="both"/>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06E67EFC"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w:t>
      </w:r>
    </w:p>
    <w:p w14:paraId="53A2481C" w14:textId="77777777" w:rsidR="00D30E45" w:rsidRPr="00756DC1" w:rsidRDefault="00D30E45" w:rsidP="00D30E45">
      <w:pPr>
        <w:rPr>
          <w:rFonts w:ascii="Tahoma" w:hAnsi="Tahoma" w:cs="Tahoma"/>
          <w:color w:val="1F497D" w:themeColor="text2"/>
          <w:sz w:val="22"/>
          <w:szCs w:val="22"/>
        </w:rPr>
      </w:pPr>
    </w:p>
    <w:p w14:paraId="13B54DB7"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1/14/08</w:t>
      </w:r>
    </w:p>
    <w:p w14:paraId="2D731C68" w14:textId="77777777" w:rsidR="00D30E45"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34157ABA" w14:textId="77777777" w:rsidR="00086B4E" w:rsidRDefault="00086B4E" w:rsidP="00D30E45">
      <w:pPr>
        <w:rPr>
          <w:rFonts w:ascii="Tahoma" w:hAnsi="Tahoma" w:cs="Tahoma"/>
          <w:color w:val="1F497D" w:themeColor="text2"/>
          <w:sz w:val="22"/>
          <w:szCs w:val="22"/>
        </w:rPr>
      </w:pPr>
      <w:r>
        <w:rPr>
          <w:rFonts w:ascii="Tahoma" w:hAnsi="Tahoma" w:cs="Tahoma"/>
          <w:color w:val="1F497D" w:themeColor="text2"/>
          <w:sz w:val="22"/>
          <w:szCs w:val="22"/>
        </w:rPr>
        <w:t>Revised: 2/16</w:t>
      </w:r>
    </w:p>
    <w:p w14:paraId="37120D35" w14:textId="77777777" w:rsidR="008511E8" w:rsidRDefault="008511E8" w:rsidP="00D30E45">
      <w:pPr>
        <w:rPr>
          <w:rFonts w:ascii="Tahoma" w:hAnsi="Tahoma" w:cs="Tahoma"/>
          <w:color w:val="1F497D" w:themeColor="text2"/>
          <w:sz w:val="22"/>
          <w:szCs w:val="22"/>
        </w:rPr>
      </w:pPr>
      <w:r>
        <w:rPr>
          <w:rFonts w:ascii="Tahoma" w:hAnsi="Tahoma" w:cs="Tahoma"/>
          <w:color w:val="1F497D" w:themeColor="text2"/>
          <w:sz w:val="22"/>
          <w:szCs w:val="22"/>
        </w:rPr>
        <w:t>Revised: 12/18</w:t>
      </w:r>
    </w:p>
    <w:p w14:paraId="4A9189B6" w14:textId="77777777" w:rsidR="00086B4E" w:rsidRPr="00756DC1" w:rsidRDefault="00086B4E" w:rsidP="00D30E45">
      <w:pPr>
        <w:rPr>
          <w:rFonts w:ascii="Tahoma" w:hAnsi="Tahoma" w:cs="Tahoma"/>
          <w:b/>
          <w:bCs/>
          <w:color w:val="1F497D" w:themeColor="text2"/>
          <w:sz w:val="22"/>
          <w:szCs w:val="22"/>
        </w:rPr>
      </w:pPr>
    </w:p>
    <w:p w14:paraId="4C5CF4B1" w14:textId="77777777" w:rsidR="00D30E45" w:rsidRPr="00756DC1" w:rsidRDefault="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25240185" w14:textId="77777777" w:rsidR="009D63E6" w:rsidRPr="00494A1C" w:rsidRDefault="009D63E6" w:rsidP="009D63E6">
      <w:pPr>
        <w:rPr>
          <w:rFonts w:ascii="Calibri" w:eastAsia="Times New Roman" w:hAnsi="Calibri" w:cs="Calibri"/>
          <w:b/>
          <w:bCs/>
          <w:color w:val="1F497D" w:themeColor="text2"/>
          <w:sz w:val="22"/>
          <w:szCs w:val="22"/>
        </w:rPr>
      </w:pPr>
      <w:r w:rsidRPr="00494A1C">
        <w:rPr>
          <w:rFonts w:ascii="Tahoma" w:hAnsi="Tahoma" w:cs="Tahoma"/>
          <w:b/>
          <w:bCs/>
          <w:color w:val="1F497D" w:themeColor="text2"/>
          <w:sz w:val="22"/>
          <w:szCs w:val="22"/>
        </w:rPr>
        <w:lastRenderedPageBreak/>
        <w:t xml:space="preserve">POLICY: </w:t>
      </w:r>
      <w:r w:rsidRPr="00494A1C">
        <w:rPr>
          <w:rFonts w:ascii="Tahoma" w:hAnsi="Tahoma" w:cs="Tahoma"/>
          <w:b/>
          <w:bCs/>
          <w:color w:val="1F497D" w:themeColor="text2"/>
          <w:sz w:val="22"/>
          <w:szCs w:val="22"/>
        </w:rPr>
        <w:tab/>
        <w:t>BOARD OF DIRECTORS – RESIGNED DIRECTOR REPLACEMENT</w:t>
      </w:r>
    </w:p>
    <w:p w14:paraId="715B0F46" w14:textId="77777777" w:rsidR="009D63E6" w:rsidRPr="00494A1C" w:rsidRDefault="009D63E6" w:rsidP="009D63E6">
      <w:pPr>
        <w:rPr>
          <w:rFonts w:ascii="Tahoma" w:hAnsi="Tahoma" w:cs="Tahoma"/>
          <w:b/>
          <w:bCs/>
          <w:color w:val="1F497D" w:themeColor="text2"/>
          <w:sz w:val="22"/>
          <w:szCs w:val="22"/>
        </w:rPr>
      </w:pPr>
    </w:p>
    <w:p w14:paraId="4D65E6F7" w14:textId="77777777" w:rsidR="009D63E6" w:rsidRPr="00494A1C" w:rsidRDefault="009D63E6" w:rsidP="009D63E6">
      <w:pPr>
        <w:rPr>
          <w:rFonts w:ascii="Tahoma" w:hAnsi="Tahoma" w:cs="Tahoma"/>
          <w:color w:val="1F497D" w:themeColor="text2"/>
          <w:sz w:val="22"/>
          <w:szCs w:val="22"/>
        </w:rPr>
      </w:pPr>
    </w:p>
    <w:p w14:paraId="595A795B" w14:textId="77777777" w:rsidR="006A51FD" w:rsidRPr="008511E8" w:rsidRDefault="006A51FD" w:rsidP="006A51FD">
      <w:pPr>
        <w:rPr>
          <w:rFonts w:ascii="Tahoma" w:hAnsi="Tahoma" w:cs="Tahoma"/>
          <w:color w:val="1F497D" w:themeColor="text2"/>
          <w:sz w:val="22"/>
          <w:szCs w:val="22"/>
        </w:rPr>
      </w:pPr>
      <w:r w:rsidRPr="008511E8">
        <w:rPr>
          <w:rFonts w:ascii="Tahoma" w:hAnsi="Tahoma" w:cs="Tahoma"/>
          <w:color w:val="1F497D" w:themeColor="text2"/>
          <w:sz w:val="22"/>
          <w:szCs w:val="22"/>
        </w:rPr>
        <w:t>When a board member resigns</w:t>
      </w:r>
      <w:r w:rsidR="00524F80" w:rsidRPr="008511E8">
        <w:rPr>
          <w:rFonts w:ascii="Tahoma" w:hAnsi="Tahoma" w:cs="Tahoma"/>
          <w:color w:val="1F497D" w:themeColor="text2"/>
          <w:sz w:val="22"/>
          <w:szCs w:val="22"/>
        </w:rPr>
        <w:t xml:space="preserve"> or dies</w:t>
      </w:r>
      <w:r w:rsidRPr="008511E8">
        <w:rPr>
          <w:rFonts w:ascii="Tahoma" w:hAnsi="Tahoma" w:cs="Tahoma"/>
          <w:color w:val="1F497D" w:themeColor="text2"/>
          <w:sz w:val="22"/>
          <w:szCs w:val="22"/>
        </w:rPr>
        <w:t xml:space="preserve">, the President has the discretion to identify a replacement in accordance with the Board of Director guidelines.  If the resignation </w:t>
      </w:r>
      <w:r w:rsidR="00524F80" w:rsidRPr="008511E8">
        <w:rPr>
          <w:rFonts w:ascii="Tahoma" w:hAnsi="Tahoma" w:cs="Tahoma"/>
          <w:color w:val="1F497D" w:themeColor="text2"/>
          <w:sz w:val="22"/>
          <w:szCs w:val="22"/>
        </w:rPr>
        <w:t xml:space="preserve">or death </w:t>
      </w:r>
      <w:r w:rsidRPr="008511E8">
        <w:rPr>
          <w:rFonts w:ascii="Tahoma" w:hAnsi="Tahoma" w:cs="Tahoma"/>
          <w:color w:val="1F497D" w:themeColor="text2"/>
          <w:sz w:val="22"/>
          <w:szCs w:val="22"/>
        </w:rPr>
        <w:t xml:space="preserve">occurs </w:t>
      </w:r>
      <w:r w:rsidR="00524F80" w:rsidRPr="008511E8">
        <w:rPr>
          <w:rFonts w:ascii="Tahoma" w:hAnsi="Tahoma" w:cs="Tahoma"/>
          <w:color w:val="1F497D" w:themeColor="text2"/>
          <w:sz w:val="22"/>
          <w:szCs w:val="22"/>
        </w:rPr>
        <w:t xml:space="preserve">in </w:t>
      </w:r>
      <w:r w:rsidRPr="008511E8">
        <w:rPr>
          <w:rFonts w:ascii="Tahoma" w:hAnsi="Tahoma" w:cs="Tahoma"/>
          <w:color w:val="1F497D" w:themeColor="text2"/>
          <w:sz w:val="22"/>
          <w:szCs w:val="22"/>
        </w:rPr>
        <w:t xml:space="preserve">September or later, at the President’s discretion, the director position may remain unfilled through </w:t>
      </w:r>
      <w:r w:rsidR="00524F80" w:rsidRPr="008511E8">
        <w:rPr>
          <w:rFonts w:ascii="Tahoma" w:hAnsi="Tahoma" w:cs="Tahoma"/>
          <w:color w:val="1F497D" w:themeColor="text2"/>
          <w:sz w:val="22"/>
          <w:szCs w:val="22"/>
        </w:rPr>
        <w:t xml:space="preserve">the </w:t>
      </w:r>
      <w:r w:rsidRPr="008511E8">
        <w:rPr>
          <w:rFonts w:ascii="Tahoma" w:hAnsi="Tahoma" w:cs="Tahoma"/>
          <w:color w:val="1F497D" w:themeColor="text2"/>
          <w:sz w:val="22"/>
          <w:szCs w:val="22"/>
        </w:rPr>
        <w:t xml:space="preserve">remainder of year and the Nomination Committee can select a replacement during their efforts. </w:t>
      </w:r>
    </w:p>
    <w:p w14:paraId="7EEE79E9" w14:textId="77777777" w:rsidR="006A51FD" w:rsidRPr="008511E8" w:rsidRDefault="006A51FD" w:rsidP="006A51FD">
      <w:pPr>
        <w:rPr>
          <w:rFonts w:ascii="Tahoma" w:hAnsi="Tahoma" w:cs="Tahoma"/>
          <w:color w:val="1F497D" w:themeColor="text2"/>
          <w:sz w:val="22"/>
          <w:szCs w:val="22"/>
        </w:rPr>
      </w:pPr>
    </w:p>
    <w:p w14:paraId="1DC7E864" w14:textId="77777777" w:rsidR="009D63E6" w:rsidRPr="008511E8" w:rsidRDefault="009D63E6" w:rsidP="006A51FD">
      <w:pPr>
        <w:rPr>
          <w:rFonts w:ascii="Tahoma" w:hAnsi="Tahoma" w:cs="Tahoma"/>
          <w:color w:val="1F497D" w:themeColor="text2"/>
          <w:sz w:val="22"/>
          <w:szCs w:val="22"/>
        </w:rPr>
      </w:pPr>
      <w:r w:rsidRPr="008511E8">
        <w:rPr>
          <w:rFonts w:ascii="Tahoma" w:hAnsi="Tahoma" w:cs="Tahoma"/>
          <w:color w:val="1F497D" w:themeColor="text2"/>
          <w:sz w:val="22"/>
          <w:szCs w:val="22"/>
        </w:rPr>
        <w:t xml:space="preserve">When a new </w:t>
      </w:r>
      <w:r w:rsidR="006A51FD" w:rsidRPr="008511E8">
        <w:rPr>
          <w:rFonts w:ascii="Tahoma" w:hAnsi="Tahoma" w:cs="Tahoma"/>
          <w:color w:val="1F497D" w:themeColor="text2"/>
          <w:sz w:val="22"/>
          <w:szCs w:val="22"/>
        </w:rPr>
        <w:t>director</w:t>
      </w:r>
      <w:r w:rsidRPr="008511E8">
        <w:rPr>
          <w:rFonts w:ascii="Tahoma" w:hAnsi="Tahoma" w:cs="Tahoma"/>
          <w:color w:val="1F497D" w:themeColor="text2"/>
          <w:sz w:val="22"/>
          <w:szCs w:val="22"/>
        </w:rPr>
        <w:t xml:space="preserve"> is fulfilling an unexpired term as a result of a board resignation, </w:t>
      </w:r>
      <w:r w:rsidR="00404BCB" w:rsidRPr="008511E8">
        <w:rPr>
          <w:rFonts w:ascii="Tahoma" w:hAnsi="Tahoma" w:cs="Tahoma"/>
          <w:color w:val="1F497D" w:themeColor="text2"/>
          <w:sz w:val="22"/>
          <w:szCs w:val="22"/>
        </w:rPr>
        <w:t>and a new board member takes the</w:t>
      </w:r>
      <w:r w:rsidR="000D5186" w:rsidRPr="008511E8">
        <w:rPr>
          <w:rFonts w:ascii="Tahoma" w:hAnsi="Tahoma" w:cs="Tahoma"/>
          <w:color w:val="1F497D" w:themeColor="text2"/>
          <w:sz w:val="22"/>
          <w:szCs w:val="22"/>
        </w:rPr>
        <w:t>ir</w:t>
      </w:r>
      <w:r w:rsidR="00404BCB" w:rsidRPr="008511E8">
        <w:rPr>
          <w:rFonts w:ascii="Tahoma" w:hAnsi="Tahoma" w:cs="Tahoma"/>
          <w:color w:val="1F497D" w:themeColor="text2"/>
          <w:sz w:val="22"/>
          <w:szCs w:val="22"/>
        </w:rPr>
        <w:t xml:space="preserve"> </w:t>
      </w:r>
      <w:proofErr w:type="gramStart"/>
      <w:r w:rsidR="00404BCB" w:rsidRPr="008511E8">
        <w:rPr>
          <w:rFonts w:ascii="Tahoma" w:hAnsi="Tahoma" w:cs="Tahoma"/>
          <w:color w:val="1F497D" w:themeColor="text2"/>
          <w:sz w:val="22"/>
          <w:szCs w:val="22"/>
        </w:rPr>
        <w:t>position</w:t>
      </w:r>
      <w:proofErr w:type="gramEnd"/>
      <w:r w:rsidR="000D5186" w:rsidRPr="008511E8">
        <w:rPr>
          <w:rFonts w:ascii="Tahoma" w:hAnsi="Tahoma" w:cs="Tahoma"/>
          <w:color w:val="1F497D" w:themeColor="text2"/>
          <w:sz w:val="22"/>
          <w:szCs w:val="22"/>
        </w:rPr>
        <w:t xml:space="preserve"> t</w:t>
      </w:r>
      <w:r w:rsidR="006A51FD" w:rsidRPr="008511E8">
        <w:rPr>
          <w:rFonts w:ascii="Tahoma" w:hAnsi="Tahoma" w:cs="Tahoma"/>
          <w:color w:val="1F497D" w:themeColor="text2"/>
          <w:sz w:val="22"/>
          <w:szCs w:val="22"/>
        </w:rPr>
        <w:t>he</w:t>
      </w:r>
      <w:r w:rsidR="000D5186" w:rsidRPr="008511E8">
        <w:rPr>
          <w:rFonts w:ascii="Tahoma" w:hAnsi="Tahoma" w:cs="Tahoma"/>
          <w:color w:val="1F497D" w:themeColor="text2"/>
          <w:sz w:val="22"/>
          <w:szCs w:val="22"/>
        </w:rPr>
        <w:t xml:space="preserve"> newly appointed member</w:t>
      </w:r>
      <w:r w:rsidR="006A51FD" w:rsidRPr="008511E8">
        <w:rPr>
          <w:rFonts w:ascii="Tahoma" w:hAnsi="Tahoma" w:cs="Tahoma"/>
          <w:color w:val="1F497D" w:themeColor="text2"/>
          <w:sz w:val="22"/>
          <w:szCs w:val="22"/>
        </w:rPr>
        <w:t xml:space="preserve"> will then be </w:t>
      </w:r>
      <w:r w:rsidR="000D5186" w:rsidRPr="008511E8">
        <w:rPr>
          <w:rFonts w:ascii="Tahoma" w:hAnsi="Tahoma" w:cs="Tahoma"/>
          <w:color w:val="1F497D" w:themeColor="text2"/>
          <w:sz w:val="22"/>
          <w:szCs w:val="22"/>
        </w:rPr>
        <w:t xml:space="preserve">eligible for     </w:t>
      </w:r>
      <w:proofErr w:type="gramStart"/>
      <w:r w:rsidR="000D5186" w:rsidRPr="008511E8">
        <w:rPr>
          <w:rFonts w:ascii="Tahoma" w:hAnsi="Tahoma" w:cs="Tahoma"/>
          <w:color w:val="1F497D" w:themeColor="text2"/>
          <w:sz w:val="22"/>
          <w:szCs w:val="22"/>
        </w:rPr>
        <w:t xml:space="preserve">  </w:t>
      </w:r>
      <w:r w:rsidR="006A51FD" w:rsidRPr="008511E8">
        <w:rPr>
          <w:rFonts w:ascii="Tahoma" w:hAnsi="Tahoma" w:cs="Tahoma"/>
          <w:color w:val="1F497D" w:themeColor="text2"/>
          <w:sz w:val="22"/>
          <w:szCs w:val="22"/>
        </w:rPr>
        <w:t xml:space="preserve"> </w:t>
      </w:r>
      <w:r w:rsidR="000D5186" w:rsidRPr="008511E8">
        <w:rPr>
          <w:rFonts w:ascii="Tahoma" w:hAnsi="Tahoma" w:cs="Tahoma"/>
          <w:color w:val="1F497D" w:themeColor="text2"/>
          <w:sz w:val="22"/>
          <w:szCs w:val="22"/>
        </w:rPr>
        <w:t>(</w:t>
      </w:r>
      <w:proofErr w:type="gramEnd"/>
      <w:r w:rsidRPr="008511E8">
        <w:rPr>
          <w:rFonts w:ascii="Tahoma" w:hAnsi="Tahoma" w:cs="Tahoma"/>
          <w:color w:val="1F497D" w:themeColor="text2"/>
          <w:sz w:val="22"/>
          <w:szCs w:val="22"/>
        </w:rPr>
        <w:t>2</w:t>
      </w:r>
      <w:r w:rsidR="000D5186" w:rsidRPr="008511E8">
        <w:rPr>
          <w:rFonts w:ascii="Tahoma" w:hAnsi="Tahoma" w:cs="Tahoma"/>
          <w:color w:val="1F497D" w:themeColor="text2"/>
          <w:sz w:val="22"/>
          <w:szCs w:val="22"/>
        </w:rPr>
        <w:t>)</w:t>
      </w:r>
      <w:r w:rsidR="006A51FD" w:rsidRPr="008511E8">
        <w:rPr>
          <w:rFonts w:ascii="Tahoma" w:hAnsi="Tahoma" w:cs="Tahoma"/>
          <w:color w:val="1F497D" w:themeColor="text2"/>
          <w:sz w:val="22"/>
          <w:szCs w:val="22"/>
        </w:rPr>
        <w:t xml:space="preserve"> 3 year</w:t>
      </w:r>
      <w:r w:rsidR="000D5186" w:rsidRPr="008511E8">
        <w:rPr>
          <w:rFonts w:ascii="Tahoma" w:hAnsi="Tahoma" w:cs="Tahoma"/>
          <w:color w:val="1F497D" w:themeColor="text2"/>
          <w:sz w:val="22"/>
          <w:szCs w:val="22"/>
        </w:rPr>
        <w:t xml:space="preserve"> terms</w:t>
      </w:r>
      <w:r w:rsidRPr="008511E8">
        <w:rPr>
          <w:rFonts w:ascii="Tahoma" w:hAnsi="Tahoma" w:cs="Tahoma"/>
          <w:color w:val="1F497D" w:themeColor="text2"/>
          <w:sz w:val="22"/>
          <w:szCs w:val="22"/>
        </w:rPr>
        <w:t>.</w:t>
      </w:r>
    </w:p>
    <w:p w14:paraId="192B0AD7" w14:textId="77777777" w:rsidR="009D63E6" w:rsidRDefault="009D63E6" w:rsidP="009D63E6">
      <w:pPr>
        <w:rPr>
          <w:rFonts w:ascii="Tahoma" w:hAnsi="Tahoma" w:cs="Tahoma"/>
          <w:color w:val="1F497D" w:themeColor="text2"/>
          <w:sz w:val="22"/>
          <w:szCs w:val="22"/>
        </w:rPr>
      </w:pPr>
    </w:p>
    <w:p w14:paraId="234B8AA9" w14:textId="77777777" w:rsidR="000D5186" w:rsidRPr="00494A1C" w:rsidRDefault="000D5186" w:rsidP="009D63E6">
      <w:pPr>
        <w:rPr>
          <w:rFonts w:ascii="Tahoma" w:hAnsi="Tahoma" w:cs="Tahoma"/>
          <w:color w:val="1F497D" w:themeColor="text2"/>
          <w:sz w:val="22"/>
          <w:szCs w:val="22"/>
        </w:rPr>
      </w:pPr>
    </w:p>
    <w:p w14:paraId="241343D9" w14:textId="77777777" w:rsidR="009D63E6" w:rsidRPr="00494A1C" w:rsidRDefault="009D63E6" w:rsidP="009D63E6">
      <w:pPr>
        <w:rPr>
          <w:rFonts w:ascii="Tahoma" w:hAnsi="Tahoma" w:cs="Tahoma"/>
          <w:color w:val="1F497D" w:themeColor="text2"/>
          <w:sz w:val="22"/>
          <w:szCs w:val="22"/>
        </w:rPr>
      </w:pPr>
      <w:r w:rsidRPr="00494A1C">
        <w:rPr>
          <w:rFonts w:ascii="Tahoma" w:hAnsi="Tahoma" w:cs="Tahoma"/>
          <w:color w:val="1F497D" w:themeColor="text2"/>
          <w:sz w:val="22"/>
          <w:szCs w:val="22"/>
        </w:rPr>
        <w:t>RESPONSIBLITIES:</w:t>
      </w:r>
    </w:p>
    <w:p w14:paraId="121E9621" w14:textId="77777777" w:rsidR="009D63E6" w:rsidRPr="00494A1C" w:rsidRDefault="006A51FD" w:rsidP="009D63E6">
      <w:pPr>
        <w:rPr>
          <w:rFonts w:ascii="Tahoma" w:hAnsi="Tahoma" w:cs="Tahoma"/>
          <w:color w:val="1F497D" w:themeColor="text2"/>
          <w:sz w:val="22"/>
          <w:szCs w:val="22"/>
        </w:rPr>
      </w:pPr>
      <w:r w:rsidRPr="00494A1C">
        <w:rPr>
          <w:rFonts w:ascii="Tahoma" w:hAnsi="Tahoma" w:cs="Tahoma"/>
          <w:color w:val="1F497D" w:themeColor="text2"/>
          <w:sz w:val="22"/>
          <w:szCs w:val="22"/>
        </w:rPr>
        <w:t>President</w:t>
      </w:r>
    </w:p>
    <w:p w14:paraId="3A722F9A" w14:textId="77777777" w:rsidR="009D63E6" w:rsidRPr="00494A1C" w:rsidRDefault="006A51FD" w:rsidP="009D63E6">
      <w:pPr>
        <w:rPr>
          <w:rFonts w:ascii="Tahoma" w:hAnsi="Tahoma" w:cs="Tahoma"/>
          <w:color w:val="1F497D" w:themeColor="text2"/>
          <w:sz w:val="22"/>
          <w:szCs w:val="22"/>
        </w:rPr>
      </w:pPr>
      <w:r w:rsidRPr="00494A1C">
        <w:rPr>
          <w:rFonts w:ascii="Tahoma" w:hAnsi="Tahoma" w:cs="Tahoma"/>
          <w:color w:val="1F497D" w:themeColor="text2"/>
          <w:sz w:val="22"/>
          <w:szCs w:val="22"/>
        </w:rPr>
        <w:t>Nominating Chair</w:t>
      </w:r>
    </w:p>
    <w:p w14:paraId="499908F4" w14:textId="77777777" w:rsidR="009D63E6" w:rsidRPr="00494A1C" w:rsidRDefault="009D63E6" w:rsidP="009D63E6">
      <w:pPr>
        <w:rPr>
          <w:rFonts w:ascii="Tahoma" w:hAnsi="Tahoma" w:cs="Tahoma"/>
          <w:color w:val="1F497D" w:themeColor="text2"/>
          <w:sz w:val="22"/>
          <w:szCs w:val="22"/>
        </w:rPr>
      </w:pPr>
    </w:p>
    <w:p w14:paraId="0EF94299" w14:textId="77777777" w:rsidR="009D63E6" w:rsidRPr="00494A1C" w:rsidRDefault="009D63E6" w:rsidP="009D63E6">
      <w:pPr>
        <w:rPr>
          <w:rFonts w:ascii="Tahoma" w:hAnsi="Tahoma" w:cs="Tahoma"/>
          <w:color w:val="1F497D" w:themeColor="text2"/>
          <w:sz w:val="22"/>
          <w:szCs w:val="22"/>
        </w:rPr>
      </w:pPr>
    </w:p>
    <w:p w14:paraId="0B7CA5C7" w14:textId="77777777" w:rsidR="009D63E6" w:rsidRDefault="006A51FD" w:rsidP="009D63E6">
      <w:pPr>
        <w:rPr>
          <w:rFonts w:ascii="Tahoma" w:hAnsi="Tahoma" w:cs="Tahoma"/>
          <w:color w:val="1F497D" w:themeColor="text2"/>
          <w:sz w:val="22"/>
          <w:szCs w:val="22"/>
        </w:rPr>
      </w:pPr>
      <w:r w:rsidRPr="00494A1C">
        <w:rPr>
          <w:rFonts w:ascii="Tahoma" w:hAnsi="Tahoma" w:cs="Tahoma"/>
          <w:color w:val="1F497D" w:themeColor="text2"/>
          <w:sz w:val="22"/>
          <w:szCs w:val="22"/>
        </w:rPr>
        <w:t>Initiated: 12/2014</w:t>
      </w:r>
    </w:p>
    <w:p w14:paraId="47F06DA1" w14:textId="77777777" w:rsidR="00524F80" w:rsidRDefault="00524F80" w:rsidP="009D63E6">
      <w:pPr>
        <w:rPr>
          <w:rFonts w:ascii="Tahoma" w:hAnsi="Tahoma" w:cs="Tahoma"/>
          <w:color w:val="1F497D" w:themeColor="text2"/>
          <w:sz w:val="22"/>
          <w:szCs w:val="22"/>
        </w:rPr>
      </w:pPr>
      <w:r>
        <w:rPr>
          <w:rFonts w:ascii="Tahoma" w:hAnsi="Tahoma" w:cs="Tahoma"/>
          <w:color w:val="1F497D" w:themeColor="text2"/>
          <w:sz w:val="22"/>
          <w:szCs w:val="22"/>
        </w:rPr>
        <w:t xml:space="preserve">Revised: </w:t>
      </w:r>
      <w:r w:rsidR="006124B8">
        <w:rPr>
          <w:rFonts w:ascii="Tahoma" w:hAnsi="Tahoma" w:cs="Tahoma"/>
          <w:color w:val="1F497D" w:themeColor="text2"/>
          <w:sz w:val="22"/>
          <w:szCs w:val="22"/>
        </w:rPr>
        <w:t>9</w:t>
      </w:r>
      <w:r>
        <w:rPr>
          <w:rFonts w:ascii="Tahoma" w:hAnsi="Tahoma" w:cs="Tahoma"/>
          <w:color w:val="1F497D" w:themeColor="text2"/>
          <w:sz w:val="22"/>
          <w:szCs w:val="22"/>
        </w:rPr>
        <w:t>/16</w:t>
      </w:r>
    </w:p>
    <w:p w14:paraId="6DAA8503" w14:textId="77777777" w:rsidR="00404BCB" w:rsidRPr="00494A1C" w:rsidRDefault="00404BCB" w:rsidP="009D63E6">
      <w:pPr>
        <w:rPr>
          <w:rFonts w:ascii="Tahoma" w:hAnsi="Tahoma" w:cs="Tahoma"/>
          <w:color w:val="1F497D" w:themeColor="text2"/>
          <w:sz w:val="22"/>
          <w:szCs w:val="22"/>
        </w:rPr>
      </w:pPr>
      <w:r>
        <w:rPr>
          <w:rFonts w:ascii="Tahoma" w:hAnsi="Tahoma" w:cs="Tahoma"/>
          <w:color w:val="1F497D" w:themeColor="text2"/>
          <w:sz w:val="22"/>
          <w:szCs w:val="22"/>
        </w:rPr>
        <w:t>Revised: 12/18/17</w:t>
      </w:r>
    </w:p>
    <w:p w14:paraId="41BDC7E4" w14:textId="77777777" w:rsidR="009D63E6" w:rsidRDefault="009D63E6">
      <w:pPr>
        <w:rPr>
          <w:rFonts w:ascii="Tahoma" w:hAnsi="Tahoma" w:cs="Tahoma"/>
          <w:b/>
          <w:bCs/>
          <w:color w:val="1F497D" w:themeColor="text2"/>
          <w:sz w:val="22"/>
          <w:szCs w:val="22"/>
        </w:rPr>
      </w:pPr>
      <w:r>
        <w:rPr>
          <w:rFonts w:ascii="Tahoma" w:hAnsi="Tahoma" w:cs="Tahoma"/>
          <w:b/>
          <w:bCs/>
          <w:color w:val="1F497D" w:themeColor="text2"/>
          <w:sz w:val="22"/>
          <w:szCs w:val="22"/>
        </w:rPr>
        <w:br w:type="page"/>
      </w:r>
    </w:p>
    <w:p w14:paraId="28AA3CC9" w14:textId="77777777" w:rsidR="00A51817" w:rsidRPr="00756DC1" w:rsidRDefault="00A51817"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 xml:space="preserve">POLICY: </w:t>
      </w:r>
      <w:r w:rsidRPr="00756DC1">
        <w:rPr>
          <w:rFonts w:ascii="Tahoma" w:hAnsi="Tahoma" w:cs="Tahoma"/>
          <w:b/>
          <w:bCs/>
          <w:color w:val="1F497D" w:themeColor="text2"/>
          <w:sz w:val="22"/>
          <w:szCs w:val="22"/>
        </w:rPr>
        <w:tab/>
        <w:t>BOARD MINUTES DISTRIBUTION AND REVIEW</w:t>
      </w:r>
    </w:p>
    <w:p w14:paraId="25EAC563" w14:textId="77777777" w:rsidR="00A51817" w:rsidRPr="00756DC1" w:rsidRDefault="00A51817" w:rsidP="00A51817">
      <w:pPr>
        <w:rPr>
          <w:rFonts w:ascii="Tahoma" w:hAnsi="Tahoma" w:cs="Tahoma"/>
          <w:color w:val="1F497D" w:themeColor="text2"/>
          <w:sz w:val="22"/>
          <w:szCs w:val="22"/>
        </w:rPr>
      </w:pPr>
    </w:p>
    <w:p w14:paraId="3AA31CB0" w14:textId="77777777" w:rsidR="00A51817" w:rsidRPr="00756DC1" w:rsidRDefault="00A51817" w:rsidP="00A51817">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Executive Secretary will prepare the monthly written board meeting minutes and Board Secretary will review.</w:t>
      </w:r>
    </w:p>
    <w:p w14:paraId="1E906ED8" w14:textId="77777777" w:rsidR="00A51817" w:rsidRPr="00756DC1" w:rsidRDefault="00A51817" w:rsidP="00A51817">
      <w:pPr>
        <w:ind w:left="1440" w:hanging="1440"/>
        <w:rPr>
          <w:rFonts w:ascii="Tahoma" w:hAnsi="Tahoma" w:cs="Tahoma"/>
          <w:color w:val="1F497D" w:themeColor="text2"/>
          <w:sz w:val="22"/>
          <w:szCs w:val="22"/>
        </w:rPr>
      </w:pPr>
    </w:p>
    <w:p w14:paraId="25F92551" w14:textId="77777777" w:rsidR="00A51817" w:rsidRPr="00756DC1" w:rsidRDefault="00A51817" w:rsidP="00A51817">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2196DE3" w14:textId="77777777" w:rsidR="00A51817" w:rsidRPr="00756DC1" w:rsidRDefault="00A51817" w:rsidP="00C52048">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will prepare the written minutes from the monthly board meeting.</w:t>
      </w:r>
    </w:p>
    <w:p w14:paraId="04999907" w14:textId="77777777" w:rsidR="00A51817" w:rsidRPr="00756DC1" w:rsidRDefault="00A51817" w:rsidP="00C52048">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forward the minutes via e-mail to the Board Secretary for review within </w:t>
      </w:r>
      <w:r w:rsidR="00C5682B">
        <w:rPr>
          <w:rFonts w:ascii="Tahoma" w:hAnsi="Tahoma" w:cs="Tahoma"/>
          <w:color w:val="1F497D" w:themeColor="text2"/>
          <w:sz w:val="22"/>
          <w:szCs w:val="22"/>
        </w:rPr>
        <w:t>three</w:t>
      </w:r>
      <w:r w:rsidRPr="00756DC1">
        <w:rPr>
          <w:rFonts w:ascii="Tahoma" w:hAnsi="Tahoma" w:cs="Tahoma"/>
          <w:color w:val="1F497D" w:themeColor="text2"/>
          <w:sz w:val="22"/>
          <w:szCs w:val="22"/>
        </w:rPr>
        <w:t xml:space="preserve"> business day</w:t>
      </w:r>
      <w:r w:rsidR="008806AC">
        <w:rPr>
          <w:rFonts w:ascii="Tahoma" w:hAnsi="Tahoma" w:cs="Tahoma"/>
          <w:color w:val="1F497D" w:themeColor="text2"/>
          <w:sz w:val="22"/>
          <w:szCs w:val="22"/>
        </w:rPr>
        <w:t>s</w:t>
      </w:r>
      <w:r w:rsidRPr="00756DC1">
        <w:rPr>
          <w:rFonts w:ascii="Tahoma" w:hAnsi="Tahoma" w:cs="Tahoma"/>
          <w:color w:val="1F497D" w:themeColor="text2"/>
          <w:sz w:val="22"/>
          <w:szCs w:val="22"/>
        </w:rPr>
        <w:t xml:space="preserve"> following the board meeting.</w:t>
      </w:r>
    </w:p>
    <w:p w14:paraId="139042D0" w14:textId="77777777" w:rsidR="00196C03" w:rsidRDefault="00A51817" w:rsidP="00C52048">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w:t>
      </w:r>
      <w:r w:rsidR="00196C03">
        <w:rPr>
          <w:rFonts w:ascii="Tahoma" w:hAnsi="Tahoma" w:cs="Tahoma"/>
          <w:color w:val="1F497D" w:themeColor="text2"/>
          <w:sz w:val="22"/>
          <w:szCs w:val="22"/>
        </w:rPr>
        <w:t xml:space="preserve">attach the Board minutes to the next email sent to the Board notifying the Board of the Date for </w:t>
      </w:r>
      <w:proofErr w:type="gramStart"/>
      <w:r w:rsidR="00196C03">
        <w:rPr>
          <w:rFonts w:ascii="Tahoma" w:hAnsi="Tahoma" w:cs="Tahoma"/>
          <w:color w:val="1F497D" w:themeColor="text2"/>
          <w:sz w:val="22"/>
          <w:szCs w:val="22"/>
        </w:rPr>
        <w:t>the next</w:t>
      </w:r>
      <w:proofErr w:type="gramEnd"/>
      <w:r w:rsidR="00196C03">
        <w:rPr>
          <w:rFonts w:ascii="Tahoma" w:hAnsi="Tahoma" w:cs="Tahoma"/>
          <w:color w:val="1F497D" w:themeColor="text2"/>
          <w:sz w:val="22"/>
          <w:szCs w:val="22"/>
        </w:rPr>
        <w:t xml:space="preserve"> month’s meeting.  </w:t>
      </w:r>
      <w:r w:rsidRPr="00756DC1">
        <w:rPr>
          <w:rFonts w:ascii="Tahoma" w:hAnsi="Tahoma" w:cs="Tahoma"/>
          <w:color w:val="1F497D" w:themeColor="text2"/>
          <w:sz w:val="22"/>
          <w:szCs w:val="22"/>
        </w:rPr>
        <w:t xml:space="preserve">The </w:t>
      </w:r>
      <w:r w:rsidR="00196C03">
        <w:rPr>
          <w:rFonts w:ascii="Tahoma" w:hAnsi="Tahoma" w:cs="Tahoma"/>
          <w:color w:val="1F497D" w:themeColor="text2"/>
          <w:sz w:val="22"/>
          <w:szCs w:val="22"/>
        </w:rPr>
        <w:t>Exec</w:t>
      </w:r>
      <w:r w:rsidRPr="00756DC1">
        <w:rPr>
          <w:rFonts w:ascii="Tahoma" w:hAnsi="Tahoma" w:cs="Tahoma"/>
          <w:color w:val="1F497D" w:themeColor="text2"/>
          <w:sz w:val="22"/>
          <w:szCs w:val="22"/>
        </w:rPr>
        <w:t xml:space="preserve"> Secretary will accept revisions from the BOD as n</w:t>
      </w:r>
      <w:r w:rsidR="00196C03">
        <w:rPr>
          <w:rFonts w:ascii="Tahoma" w:hAnsi="Tahoma" w:cs="Tahoma"/>
          <w:color w:val="1F497D" w:themeColor="text2"/>
          <w:sz w:val="22"/>
          <w:szCs w:val="22"/>
        </w:rPr>
        <w:t xml:space="preserve">oted at the BOD meeting and make any changes and print the minutes for the Board as requested. </w:t>
      </w:r>
    </w:p>
    <w:p w14:paraId="205FF1EB" w14:textId="77777777" w:rsidR="00A51817" w:rsidRPr="00756DC1" w:rsidRDefault="00A51817" w:rsidP="00A51817">
      <w:pPr>
        <w:rPr>
          <w:rFonts w:ascii="Tahoma" w:hAnsi="Tahoma" w:cs="Tahoma"/>
          <w:color w:val="1F497D" w:themeColor="text2"/>
          <w:sz w:val="22"/>
          <w:szCs w:val="22"/>
        </w:rPr>
      </w:pPr>
    </w:p>
    <w:p w14:paraId="1BD07B5F"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2819AB6D" w14:textId="77777777" w:rsidR="00922D43" w:rsidRPr="00756DC1" w:rsidRDefault="00922D43" w:rsidP="00A51817">
      <w:pPr>
        <w:rPr>
          <w:rFonts w:ascii="Tahoma" w:hAnsi="Tahoma" w:cs="Tahoma"/>
          <w:color w:val="1F497D" w:themeColor="text2"/>
          <w:sz w:val="22"/>
          <w:szCs w:val="22"/>
        </w:rPr>
      </w:pPr>
      <w:r w:rsidRPr="00756DC1">
        <w:rPr>
          <w:rFonts w:ascii="Tahoma" w:hAnsi="Tahoma" w:cs="Tahoma"/>
          <w:color w:val="1F497D" w:themeColor="text2"/>
          <w:sz w:val="22"/>
          <w:szCs w:val="22"/>
        </w:rPr>
        <w:t xml:space="preserve">Board Secretary </w:t>
      </w:r>
    </w:p>
    <w:p w14:paraId="7BD24C1C"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4DBED45E" w14:textId="77777777" w:rsidR="00A51817" w:rsidRPr="00756DC1" w:rsidRDefault="00A51817" w:rsidP="00A51817">
      <w:pPr>
        <w:rPr>
          <w:rFonts w:ascii="Tahoma" w:hAnsi="Tahoma" w:cs="Tahoma"/>
          <w:color w:val="1F497D" w:themeColor="text2"/>
          <w:sz w:val="22"/>
          <w:szCs w:val="22"/>
        </w:rPr>
      </w:pPr>
    </w:p>
    <w:p w14:paraId="2CE60047" w14:textId="77777777" w:rsidR="00A51817" w:rsidRPr="00756DC1" w:rsidRDefault="00A51817" w:rsidP="00A51817">
      <w:pPr>
        <w:rPr>
          <w:rFonts w:ascii="Tahoma" w:hAnsi="Tahoma" w:cs="Tahoma"/>
          <w:color w:val="1F497D" w:themeColor="text2"/>
          <w:sz w:val="22"/>
          <w:szCs w:val="22"/>
        </w:rPr>
      </w:pPr>
    </w:p>
    <w:p w14:paraId="0EA56D60"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Initiated: 12/11/09</w:t>
      </w:r>
    </w:p>
    <w:p w14:paraId="7B61BD95" w14:textId="77777777" w:rsidR="00A51817"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6FB308CB" w14:textId="77777777" w:rsidR="007F0D9C" w:rsidRPr="00756DC1" w:rsidRDefault="007F0D9C" w:rsidP="00A51817">
      <w:pPr>
        <w:rPr>
          <w:rFonts w:ascii="Tahoma" w:hAnsi="Tahoma" w:cs="Tahoma"/>
          <w:color w:val="1F497D" w:themeColor="text2"/>
          <w:sz w:val="22"/>
          <w:szCs w:val="22"/>
        </w:rPr>
      </w:pPr>
      <w:r>
        <w:rPr>
          <w:rFonts w:ascii="Tahoma" w:hAnsi="Tahoma" w:cs="Tahoma"/>
          <w:color w:val="1F497D" w:themeColor="text2"/>
          <w:sz w:val="22"/>
          <w:szCs w:val="22"/>
        </w:rPr>
        <w:t>Revised:  11/2016</w:t>
      </w:r>
      <w:r w:rsidR="00196C03">
        <w:rPr>
          <w:rFonts w:ascii="Tahoma" w:hAnsi="Tahoma" w:cs="Tahoma"/>
          <w:color w:val="1F497D" w:themeColor="text2"/>
          <w:sz w:val="22"/>
          <w:szCs w:val="22"/>
        </w:rPr>
        <w:br/>
        <w:t>Revised:  8/14/2023</w:t>
      </w:r>
    </w:p>
    <w:p w14:paraId="426543C4" w14:textId="77777777" w:rsidR="00A51817" w:rsidRPr="00756DC1" w:rsidRDefault="00A51817">
      <w:pPr>
        <w:rPr>
          <w:rFonts w:ascii="Tahoma" w:hAnsi="Tahoma" w:cs="Tahoma"/>
          <w:color w:val="1F497D" w:themeColor="text2"/>
          <w:sz w:val="22"/>
          <w:szCs w:val="22"/>
        </w:rPr>
      </w:pPr>
    </w:p>
    <w:p w14:paraId="41E57EF5" w14:textId="77777777" w:rsidR="00D30E45" w:rsidRPr="00756DC1" w:rsidRDefault="00D30E45" w:rsidP="00D30E45">
      <w:pPr>
        <w:rPr>
          <w:rFonts w:ascii="Tahoma" w:hAnsi="Tahoma" w:cs="Tahoma"/>
          <w:color w:val="1F497D" w:themeColor="text2"/>
          <w:sz w:val="22"/>
          <w:szCs w:val="22"/>
        </w:rPr>
      </w:pPr>
    </w:p>
    <w:p w14:paraId="1C446528" w14:textId="77777777" w:rsidR="00D30E45" w:rsidRPr="00756DC1" w:rsidRDefault="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06E97571" w14:textId="77777777" w:rsidR="00216D9E" w:rsidRPr="00756DC1" w:rsidRDefault="00216D9E" w:rsidP="00216D9E">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BY-LAWS AND POLICY ANNUAL REVIEW</w:t>
      </w:r>
    </w:p>
    <w:p w14:paraId="454B3596" w14:textId="77777777" w:rsidR="00216D9E" w:rsidRPr="00756DC1" w:rsidRDefault="00216D9E" w:rsidP="00216D9E">
      <w:pPr>
        <w:rPr>
          <w:rFonts w:ascii="Tahoma" w:hAnsi="Tahoma" w:cs="Tahoma"/>
          <w:color w:val="1F497D" w:themeColor="text2"/>
          <w:sz w:val="22"/>
          <w:szCs w:val="22"/>
        </w:rPr>
      </w:pPr>
    </w:p>
    <w:p w14:paraId="7153848B" w14:textId="77777777" w:rsidR="00216D9E" w:rsidRPr="00756DC1" w:rsidRDefault="00216D9E" w:rsidP="00216D9E">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By-Laws and policies that govern the organization shall be reviewed by the President on an annual basis.</w:t>
      </w:r>
    </w:p>
    <w:p w14:paraId="2C10CC85" w14:textId="77777777" w:rsidR="00216D9E" w:rsidRPr="00756DC1" w:rsidRDefault="00216D9E" w:rsidP="00216D9E">
      <w:pPr>
        <w:rPr>
          <w:rFonts w:ascii="Tahoma" w:hAnsi="Tahoma" w:cs="Tahoma"/>
          <w:color w:val="1F497D" w:themeColor="text2"/>
          <w:sz w:val="22"/>
          <w:szCs w:val="22"/>
        </w:rPr>
      </w:pPr>
    </w:p>
    <w:p w14:paraId="1B82E642" w14:textId="77777777" w:rsidR="00216D9E" w:rsidRPr="00756DC1" w:rsidRDefault="00216D9E" w:rsidP="00216D9E">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7C82096" w14:textId="77777777" w:rsidR="00216D9E" w:rsidRPr="00756DC1" w:rsidRDefault="00216D9E" w:rsidP="00C52048">
      <w:pPr>
        <w:pStyle w:val="ListParagraph"/>
        <w:numPr>
          <w:ilvl w:val="0"/>
          <w:numId w:val="34"/>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By-Laws and policies should be reviewed on an annual basis at a minimum.  It is recommended that the incoming President review at the beginning of the year and again at the end of the year as outgoing </w:t>
      </w:r>
      <w:r w:rsidR="009763B1">
        <w:rPr>
          <w:rFonts w:ascii="Tahoma" w:hAnsi="Tahoma" w:cs="Tahoma"/>
          <w:color w:val="1F497D" w:themeColor="text2"/>
          <w:sz w:val="22"/>
          <w:szCs w:val="22"/>
        </w:rPr>
        <w:t>P</w:t>
      </w:r>
      <w:r w:rsidRPr="00756DC1">
        <w:rPr>
          <w:rFonts w:ascii="Tahoma" w:hAnsi="Tahoma" w:cs="Tahoma"/>
          <w:color w:val="1F497D" w:themeColor="text2"/>
          <w:sz w:val="22"/>
          <w:szCs w:val="22"/>
        </w:rPr>
        <w:t>resident.</w:t>
      </w:r>
    </w:p>
    <w:p w14:paraId="2396CD39" w14:textId="77777777" w:rsidR="00216D9E" w:rsidRPr="00756DC1" w:rsidRDefault="00216D9E" w:rsidP="00C52048">
      <w:pPr>
        <w:pStyle w:val="ListParagraph"/>
        <w:numPr>
          <w:ilvl w:val="0"/>
          <w:numId w:val="34"/>
        </w:numPr>
        <w:rPr>
          <w:rFonts w:ascii="Tahoma" w:hAnsi="Tahoma" w:cs="Tahoma"/>
          <w:color w:val="1F497D" w:themeColor="text2"/>
          <w:sz w:val="22"/>
          <w:szCs w:val="22"/>
        </w:rPr>
      </w:pPr>
      <w:r w:rsidRPr="00756DC1">
        <w:rPr>
          <w:rFonts w:ascii="Tahoma" w:hAnsi="Tahoma" w:cs="Tahoma"/>
          <w:color w:val="1F497D" w:themeColor="text2"/>
          <w:sz w:val="22"/>
          <w:szCs w:val="22"/>
        </w:rPr>
        <w:t>By-Law changes should follow the communication procedures with membership outlined in the by-laws.</w:t>
      </w:r>
    </w:p>
    <w:p w14:paraId="6B4BB60E" w14:textId="77777777" w:rsidR="00643D05" w:rsidRPr="00756DC1" w:rsidRDefault="00643D05" w:rsidP="00643D05">
      <w:pPr>
        <w:pStyle w:val="ListParagraph"/>
        <w:numPr>
          <w:ilvl w:val="1"/>
          <w:numId w:val="34"/>
        </w:numPr>
        <w:jc w:val="both"/>
        <w:rPr>
          <w:rFonts w:ascii="Tahoma" w:hAnsi="Tahoma" w:cs="Tahoma"/>
          <w:color w:val="1F497D" w:themeColor="text2"/>
          <w:sz w:val="22"/>
          <w:szCs w:val="22"/>
        </w:rPr>
      </w:pPr>
      <w:r w:rsidRPr="00756DC1">
        <w:rPr>
          <w:rFonts w:ascii="Tahoma" w:hAnsi="Tahoma" w:cs="Tahoma"/>
          <w:b/>
          <w:color w:val="1F497D" w:themeColor="text2"/>
          <w:sz w:val="22"/>
          <w:szCs w:val="22"/>
        </w:rPr>
        <w:t>From By-Laws:</w:t>
      </w:r>
      <w:r w:rsidRPr="00756DC1">
        <w:rPr>
          <w:rFonts w:ascii="Tahoma" w:hAnsi="Tahoma" w:cs="Tahoma"/>
          <w:color w:val="1F497D" w:themeColor="text2"/>
          <w:sz w:val="22"/>
          <w:szCs w:val="22"/>
        </w:rPr>
        <w:t xml:space="preserve">  These By-laws may be amended at any regular meeting of the organization by a two-thirds (2/3) vote of the members present and voting, provided that a copy of such amendment has been sent to each member by the First Vice-President not later than five (5 days) in advance of the meeting at which final action is to be taken.</w:t>
      </w:r>
    </w:p>
    <w:p w14:paraId="529439AF" w14:textId="77777777" w:rsidR="00216D9E" w:rsidRPr="00756DC1" w:rsidRDefault="00216D9E" w:rsidP="00643D05">
      <w:pPr>
        <w:pStyle w:val="ListParagraph"/>
        <w:numPr>
          <w:ilvl w:val="0"/>
          <w:numId w:val="34"/>
        </w:numPr>
        <w:rPr>
          <w:rFonts w:ascii="Tahoma" w:hAnsi="Tahoma" w:cs="Tahoma"/>
          <w:color w:val="1F497D" w:themeColor="text2"/>
          <w:sz w:val="22"/>
          <w:szCs w:val="22"/>
        </w:rPr>
      </w:pPr>
      <w:r w:rsidRPr="00756DC1">
        <w:rPr>
          <w:rFonts w:ascii="Tahoma" w:hAnsi="Tahoma" w:cs="Tahoma"/>
          <w:color w:val="1F497D" w:themeColor="text2"/>
          <w:sz w:val="22"/>
          <w:szCs w:val="22"/>
        </w:rPr>
        <w:t>Policy changes, new policies, or deletions can be proposed by any Board Member.</w:t>
      </w:r>
    </w:p>
    <w:p w14:paraId="1B75DF7E" w14:textId="77777777" w:rsidR="00216D9E" w:rsidRPr="00756DC1" w:rsidRDefault="00216D9E" w:rsidP="00643D05">
      <w:pPr>
        <w:pStyle w:val="ListParagraph"/>
        <w:numPr>
          <w:ilvl w:val="0"/>
          <w:numId w:val="34"/>
        </w:numPr>
        <w:rPr>
          <w:rFonts w:ascii="Tahoma" w:hAnsi="Tahoma" w:cs="Tahoma"/>
          <w:color w:val="1F497D" w:themeColor="text2"/>
          <w:sz w:val="22"/>
          <w:szCs w:val="22"/>
        </w:rPr>
      </w:pPr>
      <w:r w:rsidRPr="00756DC1">
        <w:rPr>
          <w:rFonts w:ascii="Tahoma" w:hAnsi="Tahoma" w:cs="Tahoma"/>
          <w:color w:val="1F497D" w:themeColor="text2"/>
          <w:sz w:val="22"/>
          <w:szCs w:val="22"/>
        </w:rPr>
        <w:t xml:space="preserve">Policy changes, new policies, or deletions shall be proposed and approved by the Board of Directors. </w:t>
      </w:r>
    </w:p>
    <w:p w14:paraId="140BB45A" w14:textId="77777777" w:rsidR="00216D9E" w:rsidRPr="00756DC1" w:rsidRDefault="00216D9E" w:rsidP="00216D9E">
      <w:pPr>
        <w:ind w:left="360"/>
        <w:rPr>
          <w:rFonts w:ascii="Tahoma" w:hAnsi="Tahoma" w:cs="Tahoma"/>
          <w:color w:val="1F497D" w:themeColor="text2"/>
          <w:sz w:val="22"/>
          <w:szCs w:val="22"/>
        </w:rPr>
      </w:pPr>
    </w:p>
    <w:p w14:paraId="2012906D" w14:textId="77777777" w:rsidR="00216D9E" w:rsidRPr="00756DC1" w:rsidRDefault="00216D9E" w:rsidP="00216D9E">
      <w:pPr>
        <w:rPr>
          <w:rFonts w:ascii="Tahoma" w:hAnsi="Tahoma" w:cs="Tahoma"/>
          <w:color w:val="1F497D" w:themeColor="text2"/>
          <w:sz w:val="22"/>
          <w:szCs w:val="22"/>
        </w:rPr>
      </w:pPr>
    </w:p>
    <w:p w14:paraId="033B7420" w14:textId="77777777" w:rsidR="00216D9E" w:rsidRPr="00756DC1" w:rsidRDefault="00216D9E" w:rsidP="00216D9E">
      <w:pPr>
        <w:rPr>
          <w:rFonts w:ascii="Tahoma" w:hAnsi="Tahoma" w:cs="Tahoma"/>
          <w:color w:val="1F497D" w:themeColor="text2"/>
          <w:sz w:val="22"/>
          <w:szCs w:val="22"/>
        </w:rPr>
      </w:pPr>
      <w:r w:rsidRPr="00756DC1">
        <w:rPr>
          <w:rFonts w:ascii="Tahoma" w:hAnsi="Tahoma" w:cs="Tahoma"/>
          <w:color w:val="1F497D" w:themeColor="text2"/>
          <w:sz w:val="22"/>
          <w:szCs w:val="22"/>
        </w:rPr>
        <w:t>REPONSIBLITIES:</w:t>
      </w:r>
    </w:p>
    <w:p w14:paraId="1AE2B0E4" w14:textId="77777777" w:rsidR="00216D9E" w:rsidRPr="00756DC1" w:rsidRDefault="00216D9E" w:rsidP="00216D9E">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05A8D654" w14:textId="77777777" w:rsidR="00216D9E" w:rsidRPr="00756DC1" w:rsidRDefault="00216D9E" w:rsidP="00216D9E">
      <w:pPr>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3933012C" w14:textId="77777777" w:rsidR="00216D9E" w:rsidRPr="00756DC1" w:rsidRDefault="00216D9E" w:rsidP="00216D9E">
      <w:pPr>
        <w:rPr>
          <w:rFonts w:ascii="Tahoma" w:hAnsi="Tahoma" w:cs="Tahoma"/>
          <w:color w:val="1F497D" w:themeColor="text2"/>
          <w:sz w:val="22"/>
          <w:szCs w:val="22"/>
        </w:rPr>
      </w:pPr>
    </w:p>
    <w:p w14:paraId="74C0D8B6" w14:textId="77777777" w:rsidR="00216D9E" w:rsidRPr="00756DC1" w:rsidRDefault="00216D9E" w:rsidP="00216D9E">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2546B541" w14:textId="77777777" w:rsidR="008064B7" w:rsidRDefault="00216D9E" w:rsidP="00C52048">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24A45143" w14:textId="77777777" w:rsidR="00A35384" w:rsidRPr="00756DC1" w:rsidRDefault="00A35384" w:rsidP="00C52048">
      <w:pPr>
        <w:rPr>
          <w:rFonts w:ascii="Tahoma" w:hAnsi="Tahoma" w:cs="Tahoma"/>
          <w:b/>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r>
      <w:r w:rsidRPr="00756DC1">
        <w:rPr>
          <w:rFonts w:ascii="Tahoma" w:hAnsi="Tahoma" w:cs="Tahoma"/>
          <w:b/>
          <w:color w:val="1F497D" w:themeColor="text2"/>
          <w:sz w:val="22"/>
          <w:szCs w:val="22"/>
        </w:rPr>
        <w:t>DOCUMENT RETENTION AND DESTRUCTION</w:t>
      </w:r>
    </w:p>
    <w:p w14:paraId="4ECE383A" w14:textId="77777777" w:rsidR="00A35384" w:rsidRPr="00756DC1" w:rsidRDefault="00A35384" w:rsidP="00C52048">
      <w:pPr>
        <w:rPr>
          <w:rFonts w:ascii="Tahoma" w:hAnsi="Tahoma" w:cs="Tahoma"/>
          <w:b/>
          <w:color w:val="1F497D" w:themeColor="text2"/>
          <w:sz w:val="22"/>
          <w:szCs w:val="22"/>
        </w:rPr>
      </w:pPr>
    </w:p>
    <w:p w14:paraId="584FEE72" w14:textId="77777777" w:rsidR="00A35384" w:rsidRPr="00756DC1" w:rsidRDefault="00A35384" w:rsidP="00C52048">
      <w:pPr>
        <w:rPr>
          <w:rFonts w:ascii="Tahoma" w:hAnsi="Tahoma" w:cs="Tahoma"/>
          <w:b/>
          <w:color w:val="1F497D" w:themeColor="text2"/>
          <w:sz w:val="22"/>
          <w:szCs w:val="22"/>
        </w:rPr>
      </w:pPr>
      <w:r w:rsidRPr="00756DC1">
        <w:rPr>
          <w:rFonts w:ascii="Tahoma" w:hAnsi="Tahoma" w:cs="Tahoma"/>
          <w:color w:val="1F497D" w:themeColor="text2"/>
          <w:sz w:val="22"/>
          <w:szCs w:val="22"/>
        </w:rPr>
        <w:t>Statement:  The following table shall govern the document retention and destruction.</w:t>
      </w:r>
    </w:p>
    <w:p w14:paraId="0D7B8267" w14:textId="77777777" w:rsidR="00A35384" w:rsidRPr="00756DC1" w:rsidRDefault="00A35384" w:rsidP="00C52048">
      <w:pPr>
        <w:rPr>
          <w:rFonts w:ascii="Tahoma" w:hAnsi="Tahoma" w:cs="Tahoma"/>
          <w:b/>
          <w:color w:val="1F497D" w:themeColor="text2"/>
          <w:sz w:val="22"/>
          <w:szCs w:val="22"/>
        </w:rPr>
      </w:pPr>
    </w:p>
    <w:tbl>
      <w:tblPr>
        <w:tblStyle w:val="TableGrid"/>
        <w:tblW w:w="5000" w:type="pct"/>
        <w:tblLook w:val="01E0" w:firstRow="1" w:lastRow="1" w:firstColumn="1" w:lastColumn="1" w:noHBand="0" w:noVBand="0"/>
      </w:tblPr>
      <w:tblGrid>
        <w:gridCol w:w="2337"/>
        <w:gridCol w:w="2337"/>
        <w:gridCol w:w="2338"/>
        <w:gridCol w:w="2338"/>
      </w:tblGrid>
      <w:tr w:rsidR="00A35384" w:rsidRPr="00756DC1" w14:paraId="4D8618C9" w14:textId="77777777" w:rsidTr="00B479BF">
        <w:tc>
          <w:tcPr>
            <w:tcW w:w="1250" w:type="pct"/>
          </w:tcPr>
          <w:p w14:paraId="56466DFA" w14:textId="77777777" w:rsidR="00A35384" w:rsidRPr="00756DC1" w:rsidRDefault="00A35384" w:rsidP="00B479BF">
            <w:pPr>
              <w:pStyle w:val="NormalWeb"/>
              <w:spacing w:line="312" w:lineRule="auto"/>
              <w:rPr>
                <w:rFonts w:ascii="Tahoma" w:hAnsi="Tahoma" w:cs="Tahoma"/>
                <w:b/>
                <w:color w:val="1F497D" w:themeColor="text2"/>
                <w:sz w:val="18"/>
                <w:szCs w:val="22"/>
              </w:rPr>
            </w:pPr>
            <w:r w:rsidRPr="00756DC1">
              <w:rPr>
                <w:rFonts w:ascii="Tahoma" w:hAnsi="Tahoma" w:cs="Tahoma"/>
                <w:b/>
                <w:color w:val="1F497D" w:themeColor="text2"/>
                <w:sz w:val="18"/>
                <w:szCs w:val="22"/>
              </w:rPr>
              <w:t>Item Description</w:t>
            </w:r>
          </w:p>
        </w:tc>
        <w:tc>
          <w:tcPr>
            <w:tcW w:w="1250" w:type="pct"/>
          </w:tcPr>
          <w:p w14:paraId="66F5F160" w14:textId="77777777" w:rsidR="00A35384" w:rsidRPr="00756DC1" w:rsidRDefault="00A35384" w:rsidP="00B479BF">
            <w:pPr>
              <w:pStyle w:val="NormalWeb"/>
              <w:spacing w:line="312" w:lineRule="auto"/>
              <w:jc w:val="center"/>
              <w:rPr>
                <w:rFonts w:ascii="Tahoma" w:hAnsi="Tahoma" w:cs="Tahoma"/>
                <w:b/>
                <w:color w:val="1F497D" w:themeColor="text2"/>
                <w:sz w:val="18"/>
                <w:szCs w:val="22"/>
              </w:rPr>
            </w:pPr>
            <w:r w:rsidRPr="00756DC1">
              <w:rPr>
                <w:rFonts w:ascii="Tahoma" w:hAnsi="Tahoma" w:cs="Tahoma"/>
                <w:b/>
                <w:color w:val="1F497D" w:themeColor="text2"/>
                <w:sz w:val="18"/>
                <w:szCs w:val="22"/>
              </w:rPr>
              <w:t>Retention Period</w:t>
            </w:r>
          </w:p>
        </w:tc>
        <w:tc>
          <w:tcPr>
            <w:tcW w:w="1250" w:type="pct"/>
          </w:tcPr>
          <w:p w14:paraId="0439DCC0" w14:textId="77777777" w:rsidR="00A35384" w:rsidRPr="00756DC1" w:rsidRDefault="00A35384" w:rsidP="00B479BF">
            <w:pPr>
              <w:pStyle w:val="NormalWeb"/>
              <w:spacing w:line="312" w:lineRule="auto"/>
              <w:rPr>
                <w:rFonts w:ascii="Tahoma" w:hAnsi="Tahoma" w:cs="Tahoma"/>
                <w:b/>
                <w:color w:val="1F497D" w:themeColor="text2"/>
                <w:sz w:val="18"/>
                <w:szCs w:val="22"/>
              </w:rPr>
            </w:pPr>
            <w:r w:rsidRPr="00756DC1">
              <w:rPr>
                <w:rFonts w:ascii="Tahoma" w:hAnsi="Tahoma" w:cs="Tahoma"/>
                <w:b/>
                <w:color w:val="1F497D" w:themeColor="text2"/>
                <w:sz w:val="18"/>
                <w:szCs w:val="22"/>
              </w:rPr>
              <w:t>Item Description</w:t>
            </w:r>
          </w:p>
        </w:tc>
        <w:tc>
          <w:tcPr>
            <w:tcW w:w="1250" w:type="pct"/>
          </w:tcPr>
          <w:p w14:paraId="3AD6624E" w14:textId="77777777" w:rsidR="00A35384" w:rsidRPr="00756DC1" w:rsidRDefault="00A35384" w:rsidP="00B479BF">
            <w:pPr>
              <w:pStyle w:val="NormalWeb"/>
              <w:spacing w:line="312" w:lineRule="auto"/>
              <w:jc w:val="center"/>
              <w:rPr>
                <w:rFonts w:ascii="Tahoma" w:hAnsi="Tahoma" w:cs="Tahoma"/>
                <w:b/>
                <w:color w:val="1F497D" w:themeColor="text2"/>
                <w:sz w:val="18"/>
                <w:szCs w:val="22"/>
              </w:rPr>
            </w:pPr>
            <w:r w:rsidRPr="00756DC1">
              <w:rPr>
                <w:rFonts w:ascii="Tahoma" w:hAnsi="Tahoma" w:cs="Tahoma"/>
                <w:b/>
                <w:color w:val="1F497D" w:themeColor="text2"/>
                <w:sz w:val="18"/>
                <w:szCs w:val="22"/>
              </w:rPr>
              <w:t>Retention Period</w:t>
            </w:r>
          </w:p>
        </w:tc>
      </w:tr>
      <w:tr w:rsidR="00A35384" w:rsidRPr="00756DC1" w14:paraId="2BFAC4E3" w14:textId="77777777" w:rsidTr="00B479BF">
        <w:tc>
          <w:tcPr>
            <w:tcW w:w="1250" w:type="pct"/>
          </w:tcPr>
          <w:p w14:paraId="2C71B7AE"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Accident Reports and claims</w:t>
            </w:r>
          </w:p>
        </w:tc>
        <w:tc>
          <w:tcPr>
            <w:tcW w:w="1250" w:type="pct"/>
          </w:tcPr>
          <w:p w14:paraId="21A04DD4"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c>
          <w:tcPr>
            <w:tcW w:w="1250" w:type="pct"/>
          </w:tcPr>
          <w:p w14:paraId="1DD679A9"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Insurance policies (expired)</w:t>
            </w:r>
          </w:p>
        </w:tc>
        <w:tc>
          <w:tcPr>
            <w:tcW w:w="1250" w:type="pct"/>
          </w:tcPr>
          <w:p w14:paraId="48061259"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r>
      <w:tr w:rsidR="00A35384" w:rsidRPr="00756DC1" w14:paraId="5C39FF82" w14:textId="77777777" w:rsidTr="00B479BF">
        <w:tc>
          <w:tcPr>
            <w:tcW w:w="1250" w:type="pct"/>
          </w:tcPr>
          <w:p w14:paraId="4E600929"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Accounts payable ledgers and schedules</w:t>
            </w:r>
          </w:p>
        </w:tc>
        <w:tc>
          <w:tcPr>
            <w:tcW w:w="1250" w:type="pct"/>
          </w:tcPr>
          <w:p w14:paraId="554C5BC9"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c>
          <w:tcPr>
            <w:tcW w:w="1250" w:type="pct"/>
          </w:tcPr>
          <w:p w14:paraId="6D6A0B74"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Insurance records and policies</w:t>
            </w:r>
          </w:p>
        </w:tc>
        <w:tc>
          <w:tcPr>
            <w:tcW w:w="1250" w:type="pct"/>
          </w:tcPr>
          <w:p w14:paraId="18464E64"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r>
      <w:tr w:rsidR="00A35384" w:rsidRPr="00756DC1" w14:paraId="59CCA893" w14:textId="77777777" w:rsidTr="00B479BF">
        <w:tc>
          <w:tcPr>
            <w:tcW w:w="1250" w:type="pct"/>
          </w:tcPr>
          <w:p w14:paraId="380C0C5F"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Accounts receivable ledgers and schedules</w:t>
            </w:r>
          </w:p>
        </w:tc>
        <w:tc>
          <w:tcPr>
            <w:tcW w:w="1250" w:type="pct"/>
          </w:tcPr>
          <w:p w14:paraId="414372CD"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c>
          <w:tcPr>
            <w:tcW w:w="1250" w:type="pct"/>
          </w:tcPr>
          <w:p w14:paraId="5397F797"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Internal reports (miscellaneous)</w:t>
            </w:r>
          </w:p>
        </w:tc>
        <w:tc>
          <w:tcPr>
            <w:tcW w:w="1250" w:type="pct"/>
          </w:tcPr>
          <w:p w14:paraId="080242E3"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r>
      <w:tr w:rsidR="00A35384" w:rsidRPr="00756DC1" w14:paraId="1B6901D1" w14:textId="77777777" w:rsidTr="00B479BF">
        <w:tc>
          <w:tcPr>
            <w:tcW w:w="1250" w:type="pct"/>
          </w:tcPr>
          <w:p w14:paraId="1B6BEC64"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Bank reconciliations</w:t>
            </w:r>
          </w:p>
        </w:tc>
        <w:tc>
          <w:tcPr>
            <w:tcW w:w="1250" w:type="pct"/>
          </w:tcPr>
          <w:p w14:paraId="16587BC4"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1 year</w:t>
            </w:r>
          </w:p>
        </w:tc>
        <w:tc>
          <w:tcPr>
            <w:tcW w:w="1250" w:type="pct"/>
          </w:tcPr>
          <w:p w14:paraId="5B90D3F6"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Investment records (CD)</w:t>
            </w:r>
          </w:p>
        </w:tc>
        <w:tc>
          <w:tcPr>
            <w:tcW w:w="1250" w:type="pct"/>
          </w:tcPr>
          <w:p w14:paraId="5E206253"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r>
      <w:tr w:rsidR="00A35384" w:rsidRPr="00756DC1" w14:paraId="488593EB" w14:textId="77777777" w:rsidTr="00B479BF">
        <w:tc>
          <w:tcPr>
            <w:tcW w:w="1250" w:type="pct"/>
          </w:tcPr>
          <w:p w14:paraId="2677657A"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Cash books</w:t>
            </w:r>
          </w:p>
        </w:tc>
        <w:tc>
          <w:tcPr>
            <w:tcW w:w="1250" w:type="pct"/>
          </w:tcPr>
          <w:p w14:paraId="4D7CB5C9"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c>
          <w:tcPr>
            <w:tcW w:w="1250" w:type="pct"/>
          </w:tcPr>
          <w:p w14:paraId="4456D043"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Invoices from vendors</w:t>
            </w:r>
          </w:p>
        </w:tc>
        <w:tc>
          <w:tcPr>
            <w:tcW w:w="1250" w:type="pct"/>
          </w:tcPr>
          <w:p w14:paraId="518077ED"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r>
      <w:tr w:rsidR="00A35384" w:rsidRPr="00756DC1" w14:paraId="0DB74877" w14:textId="77777777" w:rsidTr="00B479BF">
        <w:tc>
          <w:tcPr>
            <w:tcW w:w="1250" w:type="pct"/>
          </w:tcPr>
          <w:p w14:paraId="47886986"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Checks (cancelled, but see exception below)</w:t>
            </w:r>
          </w:p>
        </w:tc>
        <w:tc>
          <w:tcPr>
            <w:tcW w:w="1250" w:type="pct"/>
          </w:tcPr>
          <w:p w14:paraId="57451AA3"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c>
          <w:tcPr>
            <w:tcW w:w="1250" w:type="pct"/>
          </w:tcPr>
          <w:p w14:paraId="111BBAB5"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Membership applications (active members)</w:t>
            </w:r>
          </w:p>
        </w:tc>
        <w:tc>
          <w:tcPr>
            <w:tcW w:w="1250" w:type="pct"/>
          </w:tcPr>
          <w:p w14:paraId="6FD65CE9"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 (while active)</w:t>
            </w:r>
          </w:p>
        </w:tc>
      </w:tr>
      <w:tr w:rsidR="00A35384" w:rsidRPr="00756DC1" w14:paraId="0E4B613C" w14:textId="77777777" w:rsidTr="00B479BF">
        <w:tc>
          <w:tcPr>
            <w:tcW w:w="1250" w:type="pct"/>
          </w:tcPr>
          <w:p w14:paraId="4B63AD69"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Checks (cancelled for important payments i.e. taxes, purchased on property, special contracts)</w:t>
            </w:r>
          </w:p>
        </w:tc>
        <w:tc>
          <w:tcPr>
            <w:tcW w:w="1250" w:type="pct"/>
          </w:tcPr>
          <w:p w14:paraId="4A00671E"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c>
          <w:tcPr>
            <w:tcW w:w="1250" w:type="pct"/>
          </w:tcPr>
          <w:p w14:paraId="0C80B8CD"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Membership applications (inactive members)</w:t>
            </w:r>
          </w:p>
        </w:tc>
        <w:tc>
          <w:tcPr>
            <w:tcW w:w="1250" w:type="pct"/>
          </w:tcPr>
          <w:p w14:paraId="413E4E37"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r>
      <w:tr w:rsidR="00A35384" w:rsidRPr="00756DC1" w14:paraId="5FBD5A07" w14:textId="77777777" w:rsidTr="00B479BF">
        <w:tc>
          <w:tcPr>
            <w:tcW w:w="1250" w:type="pct"/>
          </w:tcPr>
          <w:p w14:paraId="7CDDF8AF"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Contracts and leases (active)</w:t>
            </w:r>
          </w:p>
        </w:tc>
        <w:tc>
          <w:tcPr>
            <w:tcW w:w="1250" w:type="pct"/>
          </w:tcPr>
          <w:p w14:paraId="6A9A531F"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 (while active)</w:t>
            </w:r>
          </w:p>
        </w:tc>
        <w:tc>
          <w:tcPr>
            <w:tcW w:w="1250" w:type="pct"/>
          </w:tcPr>
          <w:p w14:paraId="3D73CEB6"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Membership applications (not approved)</w:t>
            </w:r>
          </w:p>
        </w:tc>
        <w:tc>
          <w:tcPr>
            <w:tcW w:w="1250" w:type="pct"/>
          </w:tcPr>
          <w:p w14:paraId="1ECDFF06"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r>
      <w:tr w:rsidR="00A35384" w:rsidRPr="00756DC1" w14:paraId="252559C1" w14:textId="77777777" w:rsidTr="00B479BF">
        <w:tc>
          <w:tcPr>
            <w:tcW w:w="1250" w:type="pct"/>
          </w:tcPr>
          <w:p w14:paraId="7E339801"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Contracts and leases (expired)</w:t>
            </w:r>
          </w:p>
        </w:tc>
        <w:tc>
          <w:tcPr>
            <w:tcW w:w="1250" w:type="pct"/>
          </w:tcPr>
          <w:p w14:paraId="1C5B59EC"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c>
          <w:tcPr>
            <w:tcW w:w="1250" w:type="pct"/>
          </w:tcPr>
          <w:p w14:paraId="77957A70"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Minute book, including by-laws and charters</w:t>
            </w:r>
          </w:p>
        </w:tc>
        <w:tc>
          <w:tcPr>
            <w:tcW w:w="1250" w:type="pct"/>
          </w:tcPr>
          <w:p w14:paraId="3C87145F"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r>
      <w:tr w:rsidR="00A35384" w:rsidRPr="00756DC1" w14:paraId="2F449B13" w14:textId="77777777" w:rsidTr="00B479BF">
        <w:tc>
          <w:tcPr>
            <w:tcW w:w="1250" w:type="pct"/>
          </w:tcPr>
          <w:p w14:paraId="24F10167"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Correspondence (routine) with customers or vendors</w:t>
            </w:r>
          </w:p>
        </w:tc>
        <w:tc>
          <w:tcPr>
            <w:tcW w:w="1250" w:type="pct"/>
          </w:tcPr>
          <w:p w14:paraId="4CCFA06A"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1 year</w:t>
            </w:r>
          </w:p>
        </w:tc>
        <w:tc>
          <w:tcPr>
            <w:tcW w:w="1250" w:type="pct"/>
          </w:tcPr>
          <w:p w14:paraId="5449CDBC"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Payroll records and summaries</w:t>
            </w:r>
          </w:p>
        </w:tc>
        <w:tc>
          <w:tcPr>
            <w:tcW w:w="1250" w:type="pct"/>
          </w:tcPr>
          <w:p w14:paraId="2E668D39"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r>
      <w:tr w:rsidR="00A35384" w:rsidRPr="00756DC1" w14:paraId="4F8DFFB3" w14:textId="77777777" w:rsidTr="00B479BF">
        <w:tc>
          <w:tcPr>
            <w:tcW w:w="1250" w:type="pct"/>
          </w:tcPr>
          <w:p w14:paraId="75FDF9CC"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Correspondence (general)</w:t>
            </w:r>
          </w:p>
        </w:tc>
        <w:tc>
          <w:tcPr>
            <w:tcW w:w="1250" w:type="pct"/>
          </w:tcPr>
          <w:p w14:paraId="2B64F568"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c>
          <w:tcPr>
            <w:tcW w:w="1250" w:type="pct"/>
          </w:tcPr>
          <w:p w14:paraId="5B2758A4"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Property records including depreciation schedules</w:t>
            </w:r>
          </w:p>
        </w:tc>
        <w:tc>
          <w:tcPr>
            <w:tcW w:w="1250" w:type="pct"/>
          </w:tcPr>
          <w:p w14:paraId="0F807ED2"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r>
      <w:tr w:rsidR="00A35384" w:rsidRPr="00756DC1" w14:paraId="72DB13CB" w14:textId="77777777" w:rsidTr="00B479BF">
        <w:tc>
          <w:tcPr>
            <w:tcW w:w="1250" w:type="pct"/>
          </w:tcPr>
          <w:p w14:paraId="159765D3"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Correspondence (legal and important matters only)</w:t>
            </w:r>
          </w:p>
        </w:tc>
        <w:tc>
          <w:tcPr>
            <w:tcW w:w="1250" w:type="pct"/>
          </w:tcPr>
          <w:p w14:paraId="6C2A036D"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c>
          <w:tcPr>
            <w:tcW w:w="1250" w:type="pct"/>
          </w:tcPr>
          <w:p w14:paraId="22D25A25"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Tax returns, revenue agents’ reports, and other supporting documents</w:t>
            </w:r>
          </w:p>
        </w:tc>
        <w:tc>
          <w:tcPr>
            <w:tcW w:w="1250" w:type="pct"/>
          </w:tcPr>
          <w:p w14:paraId="7AD9067E"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r>
      <w:tr w:rsidR="00A35384" w:rsidRPr="00756DC1" w14:paraId="64BEAA9E" w14:textId="77777777" w:rsidTr="00B479BF">
        <w:tc>
          <w:tcPr>
            <w:tcW w:w="1250" w:type="pct"/>
          </w:tcPr>
          <w:p w14:paraId="5993550C"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Employee personnel records (after termination)</w:t>
            </w:r>
          </w:p>
        </w:tc>
        <w:tc>
          <w:tcPr>
            <w:tcW w:w="1250" w:type="pct"/>
          </w:tcPr>
          <w:p w14:paraId="04328268"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4 years</w:t>
            </w:r>
          </w:p>
        </w:tc>
        <w:tc>
          <w:tcPr>
            <w:tcW w:w="1250" w:type="pct"/>
          </w:tcPr>
          <w:p w14:paraId="20C1897A" w14:textId="77777777" w:rsidR="00A35384" w:rsidRPr="00756DC1" w:rsidRDefault="00A35384" w:rsidP="00B479BF">
            <w:pPr>
              <w:pStyle w:val="NormalWeb"/>
              <w:spacing w:line="312" w:lineRule="auto"/>
              <w:rPr>
                <w:rFonts w:ascii="Tahoma" w:hAnsi="Tahoma" w:cs="Tahoma"/>
                <w:color w:val="1F497D" w:themeColor="text2"/>
                <w:sz w:val="18"/>
                <w:szCs w:val="22"/>
              </w:rPr>
            </w:pPr>
          </w:p>
        </w:tc>
        <w:tc>
          <w:tcPr>
            <w:tcW w:w="1250" w:type="pct"/>
          </w:tcPr>
          <w:p w14:paraId="3BC3E1EA" w14:textId="77777777" w:rsidR="00A35384" w:rsidRPr="00756DC1" w:rsidRDefault="00A35384" w:rsidP="00B479BF">
            <w:pPr>
              <w:pStyle w:val="NormalWeb"/>
              <w:spacing w:line="312" w:lineRule="auto"/>
              <w:rPr>
                <w:rFonts w:ascii="Tahoma" w:hAnsi="Tahoma" w:cs="Tahoma"/>
                <w:color w:val="1F497D" w:themeColor="text2"/>
                <w:sz w:val="18"/>
                <w:szCs w:val="22"/>
              </w:rPr>
            </w:pPr>
          </w:p>
        </w:tc>
      </w:tr>
      <w:tr w:rsidR="00A35384" w:rsidRPr="00756DC1" w14:paraId="4C1F9C8C" w14:textId="77777777" w:rsidTr="00B479BF">
        <w:tc>
          <w:tcPr>
            <w:tcW w:w="1250" w:type="pct"/>
          </w:tcPr>
          <w:p w14:paraId="01A45CB9"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Employment applications</w:t>
            </w:r>
          </w:p>
        </w:tc>
        <w:tc>
          <w:tcPr>
            <w:tcW w:w="1250" w:type="pct"/>
          </w:tcPr>
          <w:p w14:paraId="1985D936"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c>
          <w:tcPr>
            <w:tcW w:w="1250" w:type="pct"/>
          </w:tcPr>
          <w:p w14:paraId="3EEAA258" w14:textId="77777777" w:rsidR="00A35384" w:rsidRPr="00756DC1" w:rsidRDefault="00A35384" w:rsidP="00B479BF">
            <w:pPr>
              <w:pStyle w:val="NormalWeb"/>
              <w:spacing w:line="312" w:lineRule="auto"/>
              <w:rPr>
                <w:rFonts w:ascii="Tahoma" w:hAnsi="Tahoma" w:cs="Tahoma"/>
                <w:color w:val="1F497D" w:themeColor="text2"/>
                <w:sz w:val="18"/>
                <w:szCs w:val="22"/>
              </w:rPr>
            </w:pPr>
          </w:p>
        </w:tc>
        <w:tc>
          <w:tcPr>
            <w:tcW w:w="1250" w:type="pct"/>
          </w:tcPr>
          <w:p w14:paraId="4A62D203" w14:textId="77777777" w:rsidR="00A35384" w:rsidRPr="00756DC1" w:rsidRDefault="00A35384" w:rsidP="00B479BF">
            <w:pPr>
              <w:pStyle w:val="NormalWeb"/>
              <w:spacing w:line="312" w:lineRule="auto"/>
              <w:rPr>
                <w:rFonts w:ascii="Tahoma" w:hAnsi="Tahoma" w:cs="Tahoma"/>
                <w:color w:val="1F497D" w:themeColor="text2"/>
                <w:sz w:val="18"/>
                <w:szCs w:val="22"/>
              </w:rPr>
            </w:pPr>
          </w:p>
        </w:tc>
      </w:tr>
      <w:tr w:rsidR="00A35384" w:rsidRPr="00756DC1" w14:paraId="432DF132" w14:textId="77777777" w:rsidTr="00B479BF">
        <w:tc>
          <w:tcPr>
            <w:tcW w:w="1250" w:type="pct"/>
          </w:tcPr>
          <w:p w14:paraId="73C5906E"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Expense analysis and expense schedules</w:t>
            </w:r>
          </w:p>
        </w:tc>
        <w:tc>
          <w:tcPr>
            <w:tcW w:w="1250" w:type="pct"/>
          </w:tcPr>
          <w:p w14:paraId="7D42C98A"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c>
          <w:tcPr>
            <w:tcW w:w="1250" w:type="pct"/>
          </w:tcPr>
          <w:p w14:paraId="063A9D76" w14:textId="77777777" w:rsidR="00A35384" w:rsidRPr="00756DC1" w:rsidRDefault="00A35384" w:rsidP="00B479BF">
            <w:pPr>
              <w:pStyle w:val="NormalWeb"/>
              <w:spacing w:line="312" w:lineRule="auto"/>
              <w:rPr>
                <w:rFonts w:ascii="Tahoma" w:hAnsi="Tahoma" w:cs="Tahoma"/>
                <w:color w:val="1F497D" w:themeColor="text2"/>
                <w:sz w:val="18"/>
                <w:szCs w:val="22"/>
              </w:rPr>
            </w:pPr>
          </w:p>
        </w:tc>
        <w:tc>
          <w:tcPr>
            <w:tcW w:w="1250" w:type="pct"/>
          </w:tcPr>
          <w:p w14:paraId="11B761C1" w14:textId="77777777" w:rsidR="00A35384" w:rsidRPr="00756DC1" w:rsidRDefault="00A35384" w:rsidP="00B479BF">
            <w:pPr>
              <w:pStyle w:val="NormalWeb"/>
              <w:spacing w:line="312" w:lineRule="auto"/>
              <w:rPr>
                <w:rFonts w:ascii="Tahoma" w:hAnsi="Tahoma" w:cs="Tahoma"/>
                <w:color w:val="1F497D" w:themeColor="text2"/>
                <w:sz w:val="18"/>
                <w:szCs w:val="22"/>
              </w:rPr>
            </w:pPr>
          </w:p>
        </w:tc>
      </w:tr>
      <w:tr w:rsidR="00A35384" w:rsidRPr="00756DC1" w14:paraId="484ECFF0" w14:textId="77777777" w:rsidTr="00B479BF">
        <w:tc>
          <w:tcPr>
            <w:tcW w:w="1250" w:type="pct"/>
          </w:tcPr>
          <w:p w14:paraId="548ADAF6"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Financial statements (end-of-year, other months optional)</w:t>
            </w:r>
          </w:p>
        </w:tc>
        <w:tc>
          <w:tcPr>
            <w:tcW w:w="1250" w:type="pct"/>
          </w:tcPr>
          <w:p w14:paraId="6DFEFA5D"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c>
          <w:tcPr>
            <w:tcW w:w="1250" w:type="pct"/>
          </w:tcPr>
          <w:p w14:paraId="69D7AA4F" w14:textId="77777777" w:rsidR="00A35384" w:rsidRPr="00756DC1" w:rsidRDefault="00A35384" w:rsidP="00B479BF">
            <w:pPr>
              <w:pStyle w:val="NormalWeb"/>
              <w:spacing w:line="312" w:lineRule="auto"/>
              <w:rPr>
                <w:rFonts w:ascii="Tahoma" w:hAnsi="Tahoma" w:cs="Tahoma"/>
                <w:color w:val="1F497D" w:themeColor="text2"/>
                <w:sz w:val="18"/>
                <w:szCs w:val="22"/>
              </w:rPr>
            </w:pPr>
          </w:p>
        </w:tc>
        <w:tc>
          <w:tcPr>
            <w:tcW w:w="1250" w:type="pct"/>
          </w:tcPr>
          <w:p w14:paraId="11AD8187" w14:textId="77777777" w:rsidR="00A35384" w:rsidRPr="00756DC1" w:rsidRDefault="00A35384" w:rsidP="00B479BF">
            <w:pPr>
              <w:pStyle w:val="NormalWeb"/>
              <w:spacing w:line="312" w:lineRule="auto"/>
              <w:rPr>
                <w:rFonts w:ascii="Tahoma" w:hAnsi="Tahoma" w:cs="Tahoma"/>
                <w:color w:val="1F497D" w:themeColor="text2"/>
                <w:sz w:val="18"/>
                <w:szCs w:val="22"/>
              </w:rPr>
            </w:pPr>
          </w:p>
        </w:tc>
      </w:tr>
      <w:tr w:rsidR="00A35384" w:rsidRPr="00756DC1" w14:paraId="74BB769C" w14:textId="77777777" w:rsidTr="00B479BF">
        <w:tc>
          <w:tcPr>
            <w:tcW w:w="1250" w:type="pct"/>
          </w:tcPr>
          <w:p w14:paraId="128C175C"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General ledgers/end-of-year trial balances</w:t>
            </w:r>
          </w:p>
        </w:tc>
        <w:tc>
          <w:tcPr>
            <w:tcW w:w="1250" w:type="pct"/>
          </w:tcPr>
          <w:p w14:paraId="2368F0DA"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c>
          <w:tcPr>
            <w:tcW w:w="1250" w:type="pct"/>
          </w:tcPr>
          <w:p w14:paraId="0BEC992A" w14:textId="77777777" w:rsidR="00A35384" w:rsidRPr="00756DC1" w:rsidRDefault="00A35384" w:rsidP="00B479BF">
            <w:pPr>
              <w:pStyle w:val="NormalWeb"/>
              <w:spacing w:line="312" w:lineRule="auto"/>
              <w:rPr>
                <w:rFonts w:ascii="Tahoma" w:hAnsi="Tahoma" w:cs="Tahoma"/>
                <w:color w:val="1F497D" w:themeColor="text2"/>
                <w:sz w:val="18"/>
                <w:szCs w:val="22"/>
              </w:rPr>
            </w:pPr>
          </w:p>
        </w:tc>
        <w:tc>
          <w:tcPr>
            <w:tcW w:w="1250" w:type="pct"/>
          </w:tcPr>
          <w:p w14:paraId="0EBC9C0E" w14:textId="77777777" w:rsidR="00A35384" w:rsidRPr="00756DC1" w:rsidRDefault="00A35384" w:rsidP="00B479BF">
            <w:pPr>
              <w:pStyle w:val="NormalWeb"/>
              <w:spacing w:line="312" w:lineRule="auto"/>
              <w:rPr>
                <w:rFonts w:ascii="Tahoma" w:hAnsi="Tahoma" w:cs="Tahoma"/>
                <w:color w:val="1F497D" w:themeColor="text2"/>
                <w:sz w:val="18"/>
                <w:szCs w:val="22"/>
              </w:rPr>
            </w:pPr>
          </w:p>
        </w:tc>
      </w:tr>
    </w:tbl>
    <w:p w14:paraId="56C24159" w14:textId="77777777" w:rsidR="00A35384" w:rsidRPr="00756DC1" w:rsidRDefault="00A35384" w:rsidP="00A35384">
      <w:pPr>
        <w:rPr>
          <w:rFonts w:ascii="Tahoma" w:hAnsi="Tahoma" w:cs="Tahoma"/>
          <w:color w:val="1F497D" w:themeColor="text2"/>
          <w:sz w:val="22"/>
          <w:szCs w:val="22"/>
        </w:rPr>
      </w:pPr>
    </w:p>
    <w:p w14:paraId="7551C4C7" w14:textId="77777777" w:rsidR="00A35384" w:rsidRPr="00756DC1" w:rsidRDefault="00A35384" w:rsidP="00A35384">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5CF6F124" w14:textId="77777777" w:rsidR="00A35384" w:rsidRPr="00756DC1" w:rsidRDefault="00A35384" w:rsidP="00A35384">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088DCCD2" w14:textId="77777777" w:rsidR="00A35384" w:rsidRPr="00756DC1" w:rsidRDefault="00A35384" w:rsidP="00A35384">
      <w:pPr>
        <w:rPr>
          <w:rFonts w:ascii="Tahoma" w:hAnsi="Tahoma" w:cs="Tahoma"/>
          <w:color w:val="1F497D" w:themeColor="text2"/>
          <w:sz w:val="22"/>
          <w:szCs w:val="22"/>
        </w:rPr>
      </w:pPr>
    </w:p>
    <w:p w14:paraId="42F7467E" w14:textId="77777777" w:rsidR="00A35384" w:rsidRPr="00756DC1" w:rsidRDefault="00A35384" w:rsidP="00A35384">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23581E13" w14:textId="77777777" w:rsidR="00A3126A" w:rsidRDefault="00A3126A" w:rsidP="00A3126A">
      <w:pPr>
        <w:rPr>
          <w:rFonts w:ascii="Tahoma" w:hAnsi="Tahoma" w:cs="Tahoma"/>
          <w:b/>
          <w:bCs/>
          <w:color w:val="1F497D" w:themeColor="text2"/>
          <w:sz w:val="22"/>
          <w:szCs w:val="22"/>
        </w:rPr>
      </w:pPr>
    </w:p>
    <w:p w14:paraId="068691A1" w14:textId="77777777" w:rsidR="00A3126A" w:rsidRDefault="00A3126A" w:rsidP="00A3126A">
      <w:pPr>
        <w:rPr>
          <w:rFonts w:ascii="Tahoma" w:hAnsi="Tahoma" w:cs="Tahoma"/>
          <w:b/>
          <w:bCs/>
          <w:color w:val="1F497D" w:themeColor="text2"/>
          <w:sz w:val="22"/>
          <w:szCs w:val="22"/>
        </w:rPr>
      </w:pPr>
    </w:p>
    <w:p w14:paraId="738D6EFA" w14:textId="77777777" w:rsidR="00A3126A" w:rsidRDefault="00A3126A" w:rsidP="00A3126A">
      <w:pPr>
        <w:rPr>
          <w:rFonts w:ascii="Tahoma" w:hAnsi="Tahoma" w:cs="Tahoma"/>
          <w:b/>
          <w:bCs/>
          <w:color w:val="1F497D" w:themeColor="text2"/>
          <w:sz w:val="22"/>
          <w:szCs w:val="22"/>
        </w:rPr>
      </w:pPr>
    </w:p>
    <w:p w14:paraId="13E77472" w14:textId="77777777" w:rsidR="00A3126A" w:rsidRDefault="00A3126A" w:rsidP="00A3126A">
      <w:pPr>
        <w:rPr>
          <w:rFonts w:ascii="Tahoma" w:hAnsi="Tahoma" w:cs="Tahoma"/>
          <w:b/>
          <w:bCs/>
          <w:color w:val="1F497D" w:themeColor="text2"/>
          <w:sz w:val="22"/>
          <w:szCs w:val="22"/>
        </w:rPr>
      </w:pPr>
    </w:p>
    <w:p w14:paraId="316AE433" w14:textId="77777777" w:rsidR="00A3126A" w:rsidRDefault="00A3126A" w:rsidP="00A3126A">
      <w:pPr>
        <w:rPr>
          <w:rFonts w:ascii="Tahoma" w:hAnsi="Tahoma" w:cs="Tahoma"/>
          <w:b/>
          <w:bCs/>
          <w:color w:val="1F497D" w:themeColor="text2"/>
          <w:sz w:val="22"/>
          <w:szCs w:val="22"/>
        </w:rPr>
      </w:pPr>
      <w:r>
        <w:rPr>
          <w:rFonts w:ascii="Tahoma" w:hAnsi="Tahoma" w:cs="Tahoma"/>
          <w:b/>
          <w:bCs/>
          <w:color w:val="1F497D" w:themeColor="text2"/>
          <w:sz w:val="22"/>
          <w:szCs w:val="22"/>
        </w:rPr>
        <w:lastRenderedPageBreak/>
        <w:t>POLICY:  DONATION REQUESTS OF ANEW</w:t>
      </w:r>
    </w:p>
    <w:p w14:paraId="6CC14780" w14:textId="77777777" w:rsidR="00A3126A" w:rsidRDefault="00A3126A" w:rsidP="00A3126A">
      <w:pPr>
        <w:rPr>
          <w:rFonts w:ascii="Tahoma" w:hAnsi="Tahoma" w:cs="Tahoma"/>
          <w:b/>
          <w:bCs/>
          <w:color w:val="1F497D" w:themeColor="text2"/>
          <w:sz w:val="22"/>
          <w:szCs w:val="22"/>
        </w:rPr>
      </w:pPr>
    </w:p>
    <w:p w14:paraId="4DE0E492" w14:textId="77777777" w:rsidR="00A3126A" w:rsidRPr="00AE6D12" w:rsidRDefault="00A3126A" w:rsidP="00A3126A">
      <w:pPr>
        <w:rPr>
          <w:rFonts w:ascii="Tahoma" w:hAnsi="Tahoma" w:cs="Tahoma"/>
          <w:bCs/>
          <w:color w:val="1F497D" w:themeColor="text2"/>
          <w:sz w:val="22"/>
          <w:szCs w:val="22"/>
        </w:rPr>
      </w:pPr>
      <w:r w:rsidRPr="00AE6D12">
        <w:rPr>
          <w:rFonts w:ascii="Tahoma" w:hAnsi="Tahoma" w:cs="Tahoma"/>
          <w:bCs/>
          <w:color w:val="1F497D" w:themeColor="text2"/>
          <w:sz w:val="22"/>
          <w:szCs w:val="22"/>
        </w:rPr>
        <w:t>Statement: The following guidelines shall be considered when a business requests a donation from ANEW.</w:t>
      </w:r>
    </w:p>
    <w:p w14:paraId="47ADA49B" w14:textId="77777777" w:rsidR="00A3126A" w:rsidRPr="00AE6D12" w:rsidRDefault="00A3126A" w:rsidP="00A3126A">
      <w:pPr>
        <w:rPr>
          <w:rFonts w:ascii="Tahoma" w:hAnsi="Tahoma" w:cs="Tahoma"/>
          <w:b/>
          <w:bCs/>
          <w:color w:val="1F497D" w:themeColor="text2"/>
          <w:sz w:val="22"/>
          <w:szCs w:val="22"/>
        </w:rPr>
      </w:pPr>
    </w:p>
    <w:p w14:paraId="6B90B9E7" w14:textId="77777777" w:rsidR="00A3126A" w:rsidRPr="00AE6D12" w:rsidRDefault="00A3126A" w:rsidP="00A3126A">
      <w:pPr>
        <w:rPr>
          <w:rFonts w:ascii="Tahoma" w:hAnsi="Tahoma" w:cs="Tahoma"/>
          <w:b/>
          <w:bCs/>
          <w:color w:val="1F497D" w:themeColor="text2"/>
          <w:sz w:val="22"/>
          <w:szCs w:val="22"/>
        </w:rPr>
      </w:pPr>
    </w:p>
    <w:p w14:paraId="2A38CCD4" w14:textId="77777777" w:rsidR="00A3126A" w:rsidRPr="00AE6D12" w:rsidRDefault="00A3126A" w:rsidP="00A3126A">
      <w:pPr>
        <w:ind w:left="720"/>
        <w:jc w:val="both"/>
        <w:rPr>
          <w:rFonts w:ascii="Tahoma" w:hAnsi="Tahoma" w:cs="Tahoma"/>
          <w:color w:val="1F497D" w:themeColor="text2"/>
          <w:sz w:val="22"/>
          <w:szCs w:val="22"/>
        </w:rPr>
      </w:pPr>
      <w:r w:rsidRPr="00AE6D12">
        <w:rPr>
          <w:rFonts w:ascii="Tahoma" w:hAnsi="Tahoma" w:cs="Tahoma"/>
          <w:color w:val="1F497D" w:themeColor="text2"/>
          <w:sz w:val="22"/>
          <w:szCs w:val="22"/>
        </w:rPr>
        <w:t xml:space="preserve">The purpose of ANEW is to assist the advancement of women to equal participation in business, industry, and the professions, to foster a favorable climate for women entrepreneurs, and to encourage women to assume greater leadership roles within the business community.  </w:t>
      </w:r>
      <w:proofErr w:type="gramStart"/>
      <w:r w:rsidRPr="00AE6D12">
        <w:rPr>
          <w:rFonts w:ascii="Tahoma" w:hAnsi="Tahoma" w:cs="Tahoma"/>
          <w:color w:val="1F497D" w:themeColor="text2"/>
          <w:sz w:val="22"/>
          <w:szCs w:val="22"/>
        </w:rPr>
        <w:t>With this in mind</w:t>
      </w:r>
      <w:r w:rsidR="008806AC">
        <w:rPr>
          <w:rFonts w:ascii="Tahoma" w:hAnsi="Tahoma" w:cs="Tahoma"/>
          <w:color w:val="1F497D" w:themeColor="text2"/>
          <w:sz w:val="22"/>
          <w:szCs w:val="22"/>
        </w:rPr>
        <w:t xml:space="preserve">, </w:t>
      </w:r>
      <w:r w:rsidRPr="00AE6D12">
        <w:rPr>
          <w:rFonts w:ascii="Tahoma" w:hAnsi="Tahoma" w:cs="Tahoma"/>
          <w:color w:val="1F497D" w:themeColor="text2"/>
          <w:sz w:val="22"/>
          <w:szCs w:val="22"/>
        </w:rPr>
        <w:t>any</w:t>
      </w:r>
      <w:proofErr w:type="gramEnd"/>
      <w:r w:rsidRPr="00AE6D12">
        <w:rPr>
          <w:rFonts w:ascii="Tahoma" w:hAnsi="Tahoma" w:cs="Tahoma"/>
          <w:color w:val="1F497D" w:themeColor="text2"/>
          <w:sz w:val="22"/>
          <w:szCs w:val="22"/>
        </w:rPr>
        <w:t xml:space="preserve"> organization ANEW chooses to support either financially through donations or sponsorships or through spreading awareness of events to members should meet the following criteria: </w:t>
      </w:r>
    </w:p>
    <w:p w14:paraId="6016A8DF" w14:textId="77777777" w:rsidR="00A3126A" w:rsidRPr="00AE6D12" w:rsidRDefault="00A3126A" w:rsidP="00C54473">
      <w:pPr>
        <w:numPr>
          <w:ilvl w:val="0"/>
          <w:numId w:val="42"/>
        </w:numPr>
        <w:jc w:val="both"/>
        <w:rPr>
          <w:rFonts w:ascii="Tahoma" w:hAnsi="Tahoma" w:cs="Tahoma"/>
          <w:color w:val="1F497D" w:themeColor="text2"/>
          <w:sz w:val="22"/>
          <w:szCs w:val="22"/>
        </w:rPr>
      </w:pPr>
      <w:r w:rsidRPr="00AE6D12">
        <w:rPr>
          <w:rFonts w:ascii="Tahoma" w:hAnsi="Tahoma" w:cs="Tahoma"/>
          <w:color w:val="1F497D" w:themeColor="text2"/>
          <w:sz w:val="22"/>
          <w:szCs w:val="22"/>
        </w:rPr>
        <w:t xml:space="preserve">Provide programming for leadership for women and/or girls or, </w:t>
      </w:r>
    </w:p>
    <w:p w14:paraId="60595444" w14:textId="77777777" w:rsidR="00A3126A" w:rsidRPr="00AE6D12" w:rsidRDefault="00A3126A" w:rsidP="00C54473">
      <w:pPr>
        <w:numPr>
          <w:ilvl w:val="0"/>
          <w:numId w:val="42"/>
        </w:numPr>
        <w:jc w:val="both"/>
        <w:rPr>
          <w:rFonts w:ascii="Tahoma" w:hAnsi="Tahoma" w:cs="Tahoma"/>
          <w:color w:val="1F497D" w:themeColor="text2"/>
          <w:sz w:val="22"/>
          <w:szCs w:val="22"/>
        </w:rPr>
      </w:pPr>
      <w:r w:rsidRPr="00AE6D12">
        <w:rPr>
          <w:rFonts w:ascii="Tahoma" w:hAnsi="Tahoma" w:cs="Tahoma"/>
          <w:color w:val="1F497D" w:themeColor="text2"/>
          <w:sz w:val="22"/>
          <w:szCs w:val="22"/>
        </w:rPr>
        <w:t xml:space="preserve">Support the cause for equality of women in business, </w:t>
      </w:r>
      <w:proofErr w:type="gramStart"/>
      <w:r w:rsidRPr="00AE6D12">
        <w:rPr>
          <w:rFonts w:ascii="Tahoma" w:hAnsi="Tahoma" w:cs="Tahoma"/>
          <w:color w:val="1F497D" w:themeColor="text2"/>
          <w:sz w:val="22"/>
          <w:szCs w:val="22"/>
        </w:rPr>
        <w:t>industry</w:t>
      </w:r>
      <w:proofErr w:type="gramEnd"/>
      <w:r w:rsidRPr="00AE6D12">
        <w:rPr>
          <w:rFonts w:ascii="Tahoma" w:hAnsi="Tahoma" w:cs="Tahoma"/>
          <w:color w:val="1F497D" w:themeColor="text2"/>
          <w:sz w:val="22"/>
          <w:szCs w:val="22"/>
        </w:rPr>
        <w:t xml:space="preserve"> and professions or,</w:t>
      </w:r>
    </w:p>
    <w:p w14:paraId="5E02AC10" w14:textId="77777777" w:rsidR="00A3126A" w:rsidRPr="00AE6D12" w:rsidRDefault="00A3126A" w:rsidP="00C54473">
      <w:pPr>
        <w:numPr>
          <w:ilvl w:val="0"/>
          <w:numId w:val="42"/>
        </w:numPr>
        <w:jc w:val="both"/>
        <w:rPr>
          <w:rFonts w:ascii="Tahoma" w:hAnsi="Tahoma" w:cs="Tahoma"/>
          <w:color w:val="1F497D" w:themeColor="text2"/>
          <w:sz w:val="22"/>
          <w:szCs w:val="22"/>
        </w:rPr>
      </w:pPr>
      <w:r w:rsidRPr="00AE6D12">
        <w:rPr>
          <w:rFonts w:ascii="Tahoma" w:hAnsi="Tahoma" w:cs="Tahoma"/>
          <w:color w:val="1F497D" w:themeColor="text2"/>
          <w:sz w:val="22"/>
          <w:szCs w:val="22"/>
        </w:rPr>
        <w:t>Support other women’s issues as determined appropriate by the board of directors and</w:t>
      </w:r>
    </w:p>
    <w:p w14:paraId="278FC937" w14:textId="77777777" w:rsidR="00A3126A" w:rsidRPr="00AE6D12" w:rsidRDefault="00A3126A" w:rsidP="00C54473">
      <w:pPr>
        <w:numPr>
          <w:ilvl w:val="0"/>
          <w:numId w:val="42"/>
        </w:numPr>
        <w:jc w:val="both"/>
        <w:rPr>
          <w:rFonts w:ascii="Tahoma" w:hAnsi="Tahoma" w:cs="Tahoma"/>
          <w:color w:val="1F497D" w:themeColor="text2"/>
          <w:sz w:val="22"/>
          <w:szCs w:val="22"/>
        </w:rPr>
      </w:pPr>
      <w:r w:rsidRPr="00AE6D12">
        <w:rPr>
          <w:rFonts w:ascii="Tahoma" w:hAnsi="Tahoma" w:cs="Tahoma"/>
          <w:color w:val="1F497D" w:themeColor="text2"/>
          <w:sz w:val="22"/>
          <w:szCs w:val="22"/>
        </w:rPr>
        <w:t>The organization must be a 501(c)3.</w:t>
      </w:r>
    </w:p>
    <w:p w14:paraId="52270FEE" w14:textId="77777777" w:rsidR="00A3126A" w:rsidRDefault="00A3126A" w:rsidP="00A3126A">
      <w:pPr>
        <w:tabs>
          <w:tab w:val="left" w:pos="6105"/>
        </w:tabs>
        <w:rPr>
          <w:rFonts w:ascii="Tahoma" w:hAnsi="Tahoma" w:cs="Tahoma"/>
          <w:b/>
          <w:bCs/>
          <w:color w:val="17365D" w:themeColor="text2" w:themeShade="BF"/>
          <w:sz w:val="22"/>
          <w:szCs w:val="22"/>
        </w:rPr>
      </w:pPr>
    </w:p>
    <w:p w14:paraId="3F9B0C35" w14:textId="77777777" w:rsidR="00A3126A" w:rsidRPr="00AE6D12" w:rsidRDefault="0049778D" w:rsidP="00A3126A">
      <w:pPr>
        <w:tabs>
          <w:tab w:val="left" w:pos="6105"/>
        </w:tabs>
        <w:rPr>
          <w:rFonts w:ascii="Tahoma" w:hAnsi="Tahoma" w:cs="Tahoma"/>
          <w:bCs/>
          <w:color w:val="1F497D" w:themeColor="text2"/>
          <w:sz w:val="22"/>
          <w:szCs w:val="22"/>
        </w:rPr>
      </w:pPr>
      <w:r w:rsidRPr="00AE6D12">
        <w:rPr>
          <w:rFonts w:ascii="Tahoma" w:hAnsi="Tahoma" w:cs="Tahoma"/>
          <w:bCs/>
          <w:color w:val="1F497D" w:themeColor="text2"/>
          <w:sz w:val="22"/>
          <w:szCs w:val="22"/>
        </w:rPr>
        <w:t>Initiated</w:t>
      </w:r>
      <w:r w:rsidR="00730917" w:rsidRPr="00AE6D12">
        <w:rPr>
          <w:rFonts w:ascii="Tahoma" w:hAnsi="Tahoma" w:cs="Tahoma"/>
          <w:bCs/>
          <w:color w:val="1F497D" w:themeColor="text2"/>
          <w:sz w:val="22"/>
          <w:szCs w:val="22"/>
        </w:rPr>
        <w:t xml:space="preserve">:  </w:t>
      </w:r>
      <w:r w:rsidR="00524F80" w:rsidRPr="00AE6D12">
        <w:rPr>
          <w:rFonts w:ascii="Tahoma" w:hAnsi="Tahoma" w:cs="Tahoma"/>
          <w:bCs/>
          <w:color w:val="1F497D" w:themeColor="text2"/>
          <w:sz w:val="22"/>
          <w:szCs w:val="22"/>
        </w:rPr>
        <w:t>2014</w:t>
      </w:r>
    </w:p>
    <w:p w14:paraId="3A301290" w14:textId="77777777" w:rsidR="00A35384" w:rsidRPr="008806CA" w:rsidRDefault="00A35384">
      <w:pPr>
        <w:rPr>
          <w:rFonts w:ascii="Tahoma" w:hAnsi="Tahoma" w:cs="Tahoma"/>
          <w:bCs/>
          <w:color w:val="1F497D" w:themeColor="text2"/>
          <w:sz w:val="22"/>
          <w:szCs w:val="22"/>
        </w:rPr>
      </w:pPr>
      <w:r w:rsidRPr="00AE6D12">
        <w:rPr>
          <w:rFonts w:ascii="Tahoma" w:hAnsi="Tahoma" w:cs="Tahoma"/>
          <w:bCs/>
          <w:color w:val="1F497D" w:themeColor="text2"/>
          <w:sz w:val="22"/>
          <w:szCs w:val="22"/>
        </w:rPr>
        <w:br w:type="page"/>
      </w:r>
    </w:p>
    <w:p w14:paraId="6144F8D3" w14:textId="77777777" w:rsidR="003A0B29" w:rsidRPr="00196C03" w:rsidRDefault="003A0B29" w:rsidP="003A0B29">
      <w:pPr>
        <w:rPr>
          <w:rFonts w:ascii="Tahoma" w:hAnsi="Tahoma" w:cs="Tahoma"/>
          <w:b/>
          <w:bCs/>
          <w:color w:val="1F497D" w:themeColor="text2"/>
          <w:sz w:val="21"/>
          <w:szCs w:val="21"/>
        </w:rPr>
      </w:pPr>
      <w:r w:rsidRPr="00196C03">
        <w:rPr>
          <w:rFonts w:ascii="Tahoma" w:hAnsi="Tahoma" w:cs="Tahoma"/>
          <w:b/>
          <w:bCs/>
          <w:color w:val="1F497D" w:themeColor="text2"/>
          <w:sz w:val="21"/>
          <w:szCs w:val="21"/>
        </w:rPr>
        <w:lastRenderedPageBreak/>
        <w:t>POLICY:</w:t>
      </w:r>
      <w:r w:rsidRPr="00196C03">
        <w:rPr>
          <w:rFonts w:ascii="Tahoma" w:hAnsi="Tahoma" w:cs="Tahoma"/>
          <w:b/>
          <w:bCs/>
          <w:color w:val="1F497D" w:themeColor="text2"/>
          <w:sz w:val="21"/>
          <w:szCs w:val="21"/>
        </w:rPr>
        <w:tab/>
      </w:r>
      <w:proofErr w:type="gramStart"/>
      <w:r w:rsidRPr="00196C03">
        <w:rPr>
          <w:rFonts w:ascii="Tahoma" w:hAnsi="Tahoma" w:cs="Tahoma"/>
          <w:b/>
          <w:bCs/>
          <w:color w:val="1F497D" w:themeColor="text2"/>
          <w:sz w:val="21"/>
          <w:szCs w:val="21"/>
        </w:rPr>
        <w:t>DUES</w:t>
      </w:r>
      <w:r w:rsidR="00143F1D" w:rsidRPr="00196C03">
        <w:rPr>
          <w:rFonts w:ascii="Tahoma" w:hAnsi="Tahoma" w:cs="Tahoma"/>
          <w:b/>
          <w:bCs/>
          <w:color w:val="1F497D" w:themeColor="text2"/>
          <w:sz w:val="21"/>
          <w:szCs w:val="21"/>
        </w:rPr>
        <w:t xml:space="preserve">  -</w:t>
      </w:r>
      <w:proofErr w:type="gramEnd"/>
      <w:r w:rsidR="00143F1D" w:rsidRPr="00196C03">
        <w:rPr>
          <w:rFonts w:ascii="Tahoma" w:hAnsi="Tahoma" w:cs="Tahoma"/>
          <w:b/>
          <w:bCs/>
          <w:color w:val="1F497D" w:themeColor="text2"/>
          <w:sz w:val="21"/>
          <w:szCs w:val="21"/>
        </w:rPr>
        <w:t xml:space="preserve"> needs edited after board discussion</w:t>
      </w:r>
    </w:p>
    <w:p w14:paraId="2E0AA0AD" w14:textId="77777777" w:rsidR="003A0B29" w:rsidRPr="00196C03" w:rsidRDefault="003A0B29" w:rsidP="003A0B29">
      <w:pPr>
        <w:rPr>
          <w:rFonts w:ascii="Tahoma" w:hAnsi="Tahoma" w:cs="Tahoma"/>
          <w:color w:val="1F497D" w:themeColor="text2"/>
          <w:sz w:val="21"/>
          <w:szCs w:val="21"/>
        </w:rPr>
      </w:pPr>
    </w:p>
    <w:p w14:paraId="68C2E782" w14:textId="77777777" w:rsidR="003163B4" w:rsidRPr="00196C03" w:rsidRDefault="003A0B29" w:rsidP="003163B4">
      <w:pPr>
        <w:rPr>
          <w:rFonts w:ascii="Tahoma" w:hAnsi="Tahoma" w:cs="Tahoma"/>
          <w:color w:val="1F497D" w:themeColor="text2"/>
          <w:sz w:val="21"/>
          <w:szCs w:val="21"/>
        </w:rPr>
      </w:pPr>
      <w:r w:rsidRPr="00196C03">
        <w:rPr>
          <w:rFonts w:ascii="Tahoma" w:hAnsi="Tahoma" w:cs="Tahoma"/>
          <w:color w:val="1F497D" w:themeColor="text2"/>
          <w:sz w:val="21"/>
          <w:szCs w:val="21"/>
        </w:rPr>
        <w:t>Statement:</w:t>
      </w:r>
      <w:r w:rsidRPr="00196C03">
        <w:rPr>
          <w:rFonts w:ascii="Tahoma" w:hAnsi="Tahoma" w:cs="Tahoma"/>
          <w:color w:val="1F497D" w:themeColor="text2"/>
          <w:sz w:val="21"/>
          <w:szCs w:val="21"/>
        </w:rPr>
        <w:tab/>
      </w:r>
      <w:r w:rsidR="003163B4" w:rsidRPr="00196C03">
        <w:rPr>
          <w:rFonts w:ascii="Tahoma" w:hAnsi="Tahoma" w:cs="Tahoma"/>
          <w:color w:val="1F497D" w:themeColor="text2"/>
          <w:kern w:val="24"/>
          <w:sz w:val="21"/>
          <w:szCs w:val="21"/>
        </w:rPr>
        <w:t xml:space="preserve"> </w:t>
      </w:r>
      <w:r w:rsidR="003163B4" w:rsidRPr="00196C03">
        <w:rPr>
          <w:rFonts w:ascii="Tahoma" w:hAnsi="Tahoma" w:cs="Tahoma"/>
          <w:color w:val="1F497D" w:themeColor="text2"/>
          <w:sz w:val="21"/>
          <w:szCs w:val="21"/>
        </w:rPr>
        <w:t xml:space="preserve">Membership dues shall be determined annually by the Board of Directors and shall be payable by January 1 of each membership year.  </w:t>
      </w:r>
    </w:p>
    <w:p w14:paraId="18385E31" w14:textId="77777777" w:rsidR="003163B4" w:rsidRPr="00196C03" w:rsidRDefault="003163B4" w:rsidP="003A0B29">
      <w:pPr>
        <w:rPr>
          <w:rFonts w:ascii="Tahoma" w:hAnsi="Tahoma" w:cs="Tahoma"/>
          <w:color w:val="1F497D" w:themeColor="text2"/>
          <w:sz w:val="21"/>
          <w:szCs w:val="21"/>
        </w:rPr>
      </w:pPr>
    </w:p>
    <w:p w14:paraId="458229DC" w14:textId="77777777" w:rsidR="003163B4" w:rsidRPr="00196C03" w:rsidRDefault="003163B4" w:rsidP="003A0B29">
      <w:pPr>
        <w:rPr>
          <w:rFonts w:ascii="Tahoma" w:hAnsi="Tahoma" w:cs="Tahoma"/>
          <w:color w:val="1F497D" w:themeColor="text2"/>
          <w:sz w:val="21"/>
          <w:szCs w:val="21"/>
        </w:rPr>
      </w:pPr>
      <w:r w:rsidRPr="00196C03">
        <w:rPr>
          <w:rFonts w:ascii="Tahoma" w:hAnsi="Tahoma" w:cs="Tahoma"/>
          <w:color w:val="1F497D" w:themeColor="text2"/>
          <w:sz w:val="21"/>
          <w:szCs w:val="21"/>
        </w:rPr>
        <w:t>PROCEDURES:</w:t>
      </w:r>
    </w:p>
    <w:p w14:paraId="2D8CAF45" w14:textId="77777777" w:rsidR="00A57896" w:rsidRPr="00196C03" w:rsidRDefault="00A57896" w:rsidP="00A57896">
      <w:pPr>
        <w:pStyle w:val="ListParagraph"/>
        <w:numPr>
          <w:ilvl w:val="0"/>
          <w:numId w:val="35"/>
        </w:numPr>
        <w:rPr>
          <w:rFonts w:ascii="Tahoma" w:hAnsi="Tahoma" w:cs="Tahoma"/>
          <w:b/>
          <w:color w:val="1F497D" w:themeColor="text2"/>
          <w:sz w:val="21"/>
          <w:szCs w:val="21"/>
        </w:rPr>
      </w:pPr>
      <w:r w:rsidRPr="00196C03">
        <w:rPr>
          <w:rFonts w:ascii="Tahoma" w:hAnsi="Tahoma" w:cs="Tahoma"/>
          <w:b/>
          <w:color w:val="1F497D" w:themeColor="text2"/>
          <w:sz w:val="21"/>
          <w:szCs w:val="21"/>
        </w:rPr>
        <w:t>See By-L</w:t>
      </w:r>
      <w:r w:rsidR="00057788" w:rsidRPr="00196C03">
        <w:rPr>
          <w:rFonts w:ascii="Tahoma" w:hAnsi="Tahoma" w:cs="Tahoma"/>
          <w:b/>
          <w:color w:val="1F497D" w:themeColor="text2"/>
          <w:sz w:val="21"/>
          <w:szCs w:val="21"/>
        </w:rPr>
        <w:t>aws for more details about dues as well as Statement of Dues Policy.</w:t>
      </w:r>
    </w:p>
    <w:p w14:paraId="092CB573" w14:textId="77777777" w:rsidR="003A0B29" w:rsidRPr="00196C03" w:rsidRDefault="003A0B29" w:rsidP="00A57896">
      <w:pPr>
        <w:pStyle w:val="ListParagraph"/>
        <w:numPr>
          <w:ilvl w:val="0"/>
          <w:numId w:val="35"/>
        </w:numPr>
        <w:rPr>
          <w:rFonts w:ascii="Tahoma" w:hAnsi="Tahoma" w:cs="Tahoma"/>
          <w:color w:val="1F497D" w:themeColor="text2"/>
          <w:sz w:val="21"/>
          <w:szCs w:val="21"/>
        </w:rPr>
      </w:pPr>
      <w:r w:rsidRPr="00196C03">
        <w:rPr>
          <w:rFonts w:ascii="Tahoma" w:hAnsi="Tahoma" w:cs="Tahoma"/>
          <w:color w:val="1F497D" w:themeColor="text2"/>
          <w:sz w:val="21"/>
          <w:szCs w:val="21"/>
        </w:rPr>
        <w:t xml:space="preserve">Dues cover the cost of the program and all meals, excluding the </w:t>
      </w:r>
      <w:proofErr w:type="gramStart"/>
      <w:r w:rsidRPr="00196C03">
        <w:rPr>
          <w:rFonts w:ascii="Tahoma" w:hAnsi="Tahoma" w:cs="Tahoma"/>
          <w:color w:val="1F497D" w:themeColor="text2"/>
          <w:sz w:val="21"/>
          <w:szCs w:val="21"/>
        </w:rPr>
        <w:t>founder’s day</w:t>
      </w:r>
      <w:proofErr w:type="gramEnd"/>
      <w:r w:rsidRPr="00196C03">
        <w:rPr>
          <w:rFonts w:ascii="Tahoma" w:hAnsi="Tahoma" w:cs="Tahoma"/>
          <w:color w:val="1F497D" w:themeColor="text2"/>
          <w:sz w:val="21"/>
          <w:szCs w:val="21"/>
        </w:rPr>
        <w:t xml:space="preserve"> breakfast</w:t>
      </w:r>
      <w:r w:rsidR="00A2125F" w:rsidRPr="00196C03">
        <w:rPr>
          <w:rFonts w:ascii="Tahoma" w:hAnsi="Tahoma" w:cs="Tahoma"/>
          <w:color w:val="1F497D" w:themeColor="text2"/>
          <w:sz w:val="21"/>
          <w:szCs w:val="21"/>
        </w:rPr>
        <w:t xml:space="preserve"> and other special events as determined by the board</w:t>
      </w:r>
      <w:r w:rsidRPr="00196C03">
        <w:rPr>
          <w:rFonts w:ascii="Tahoma" w:hAnsi="Tahoma" w:cs="Tahoma"/>
          <w:color w:val="1F497D" w:themeColor="text2"/>
          <w:sz w:val="21"/>
          <w:szCs w:val="21"/>
        </w:rPr>
        <w:t>.</w:t>
      </w:r>
    </w:p>
    <w:p w14:paraId="1339A5EB" w14:textId="77777777" w:rsidR="003163B4" w:rsidRPr="00196C03" w:rsidRDefault="003163B4" w:rsidP="00A57896">
      <w:pPr>
        <w:pStyle w:val="ListParagraph"/>
        <w:numPr>
          <w:ilvl w:val="0"/>
          <w:numId w:val="35"/>
        </w:numPr>
        <w:rPr>
          <w:rFonts w:ascii="Tahoma" w:hAnsi="Tahoma" w:cs="Tahoma"/>
          <w:color w:val="1F497D" w:themeColor="text2"/>
          <w:sz w:val="21"/>
          <w:szCs w:val="21"/>
        </w:rPr>
      </w:pPr>
      <w:r w:rsidRPr="00196C03">
        <w:rPr>
          <w:rFonts w:ascii="Tahoma" w:hAnsi="Tahoma" w:cs="Tahoma"/>
          <w:color w:val="1F497D" w:themeColor="text2"/>
          <w:sz w:val="21"/>
          <w:szCs w:val="21"/>
        </w:rPr>
        <w:t>Membership</w:t>
      </w:r>
      <w:r w:rsidR="005A43F6" w:rsidRPr="00196C03">
        <w:rPr>
          <w:rFonts w:ascii="Tahoma" w:hAnsi="Tahoma" w:cs="Tahoma"/>
          <w:color w:val="1F497D" w:themeColor="text2"/>
          <w:sz w:val="21"/>
          <w:szCs w:val="21"/>
        </w:rPr>
        <w:t>, annual</w:t>
      </w:r>
      <w:r w:rsidRPr="00196C03">
        <w:rPr>
          <w:rFonts w:ascii="Tahoma" w:hAnsi="Tahoma" w:cs="Tahoma"/>
          <w:color w:val="1F497D" w:themeColor="text2"/>
          <w:sz w:val="21"/>
          <w:szCs w:val="21"/>
        </w:rPr>
        <w:t xml:space="preserve"> dues</w:t>
      </w:r>
      <w:r w:rsidR="005A43F6" w:rsidRPr="00196C03">
        <w:rPr>
          <w:rFonts w:ascii="Tahoma" w:hAnsi="Tahoma" w:cs="Tahoma"/>
          <w:color w:val="1F497D" w:themeColor="text2"/>
          <w:sz w:val="21"/>
          <w:szCs w:val="21"/>
        </w:rPr>
        <w:t>, and prepaid meals</w:t>
      </w:r>
      <w:r w:rsidRPr="00196C03">
        <w:rPr>
          <w:rFonts w:ascii="Tahoma" w:hAnsi="Tahoma" w:cs="Tahoma"/>
          <w:color w:val="1F497D" w:themeColor="text2"/>
          <w:sz w:val="21"/>
          <w:szCs w:val="21"/>
        </w:rPr>
        <w:t xml:space="preserve"> are non-transferable to another ANEW member or guest and not refundable in the event of resignation.</w:t>
      </w:r>
    </w:p>
    <w:p w14:paraId="259ED122" w14:textId="77777777" w:rsidR="005751F9" w:rsidRPr="00196C03" w:rsidRDefault="005751F9" w:rsidP="005751F9">
      <w:pPr>
        <w:rPr>
          <w:rFonts w:ascii="Tahoma" w:hAnsi="Tahoma" w:cs="Tahoma"/>
          <w:b/>
          <w:color w:val="1F497D" w:themeColor="text2"/>
          <w:sz w:val="21"/>
          <w:szCs w:val="21"/>
        </w:rPr>
      </w:pPr>
    </w:p>
    <w:p w14:paraId="58C9D7FF" w14:textId="77777777" w:rsidR="005751F9" w:rsidRPr="00196C03" w:rsidRDefault="00D95DB0" w:rsidP="005751F9">
      <w:pPr>
        <w:rPr>
          <w:rFonts w:ascii="Tahoma" w:hAnsi="Tahoma" w:cs="Tahoma"/>
          <w:b/>
          <w:color w:val="1F497D" w:themeColor="text2"/>
          <w:sz w:val="21"/>
          <w:szCs w:val="21"/>
        </w:rPr>
      </w:pPr>
      <w:r w:rsidRPr="00196C03">
        <w:rPr>
          <w:rFonts w:ascii="Tahoma" w:hAnsi="Tahoma" w:cs="Tahoma"/>
          <w:b/>
          <w:color w:val="1F497D" w:themeColor="text2"/>
          <w:sz w:val="21"/>
          <w:szCs w:val="21"/>
        </w:rPr>
        <w:t>Current Due Structure for Renewing Members</w:t>
      </w:r>
      <w:r w:rsidR="005751F9" w:rsidRPr="00196C03">
        <w:rPr>
          <w:rFonts w:ascii="Tahoma" w:hAnsi="Tahoma" w:cs="Tahoma"/>
          <w:b/>
          <w:color w:val="1F497D" w:themeColor="text2"/>
          <w:sz w:val="21"/>
          <w:szCs w:val="21"/>
        </w:rPr>
        <w:t>**</w:t>
      </w:r>
    </w:p>
    <w:p w14:paraId="527038E3" w14:textId="77777777" w:rsidR="005751F9" w:rsidRPr="00196C03" w:rsidRDefault="005751F9" w:rsidP="005751F9">
      <w:pPr>
        <w:numPr>
          <w:ilvl w:val="0"/>
          <w:numId w:val="35"/>
        </w:numPr>
        <w:rPr>
          <w:rFonts w:ascii="Tahoma" w:hAnsi="Tahoma" w:cs="Tahoma"/>
          <w:color w:val="1F497D" w:themeColor="text2"/>
          <w:sz w:val="21"/>
          <w:szCs w:val="21"/>
        </w:rPr>
      </w:pPr>
      <w:r w:rsidRPr="00196C03">
        <w:rPr>
          <w:rFonts w:ascii="Tahoma" w:hAnsi="Tahoma" w:cs="Tahoma"/>
          <w:color w:val="1F497D" w:themeColor="text2"/>
          <w:sz w:val="21"/>
          <w:szCs w:val="21"/>
        </w:rPr>
        <w:t>Annual Membership dues for the following year are $</w:t>
      </w:r>
      <w:r w:rsidR="00196C03">
        <w:rPr>
          <w:rFonts w:ascii="Tahoma" w:hAnsi="Tahoma" w:cs="Tahoma"/>
          <w:color w:val="1F497D" w:themeColor="text2"/>
          <w:sz w:val="21"/>
          <w:szCs w:val="21"/>
        </w:rPr>
        <w:t>300</w:t>
      </w:r>
      <w:r w:rsidRPr="00196C03">
        <w:rPr>
          <w:rFonts w:ascii="Tahoma" w:hAnsi="Tahoma" w:cs="Tahoma"/>
          <w:color w:val="1F497D" w:themeColor="text2"/>
          <w:sz w:val="21"/>
          <w:szCs w:val="21"/>
        </w:rPr>
        <w:t xml:space="preserve"> and are due by December 31</w:t>
      </w:r>
      <w:r w:rsidRPr="00196C03">
        <w:rPr>
          <w:rFonts w:ascii="Tahoma" w:hAnsi="Tahoma" w:cs="Tahoma"/>
          <w:color w:val="1F497D" w:themeColor="text2"/>
          <w:sz w:val="21"/>
          <w:szCs w:val="21"/>
          <w:vertAlign w:val="superscript"/>
        </w:rPr>
        <w:t>st</w:t>
      </w:r>
      <w:r w:rsidRPr="00196C03">
        <w:rPr>
          <w:rFonts w:ascii="Tahoma" w:hAnsi="Tahoma" w:cs="Tahoma"/>
          <w:color w:val="1F497D" w:themeColor="text2"/>
          <w:sz w:val="21"/>
          <w:szCs w:val="21"/>
        </w:rPr>
        <w:t>.</w:t>
      </w:r>
    </w:p>
    <w:p w14:paraId="364341D8" w14:textId="77777777" w:rsidR="005751F9" w:rsidRPr="00196C03" w:rsidRDefault="005751F9" w:rsidP="005600E6">
      <w:pPr>
        <w:numPr>
          <w:ilvl w:val="0"/>
          <w:numId w:val="35"/>
        </w:numPr>
        <w:rPr>
          <w:rFonts w:ascii="Tahoma" w:hAnsi="Tahoma" w:cs="Tahoma"/>
          <w:color w:val="1F497D" w:themeColor="text2"/>
          <w:sz w:val="21"/>
          <w:szCs w:val="21"/>
        </w:rPr>
      </w:pPr>
      <w:r w:rsidRPr="00196C03">
        <w:rPr>
          <w:rFonts w:ascii="Tahoma" w:hAnsi="Tahoma" w:cs="Tahoma"/>
          <w:color w:val="1F497D" w:themeColor="text2"/>
          <w:sz w:val="21"/>
          <w:szCs w:val="21"/>
        </w:rPr>
        <w:t>Dues received between January 1</w:t>
      </w:r>
      <w:r w:rsidR="00B479BF" w:rsidRPr="00196C03">
        <w:rPr>
          <w:rFonts w:ascii="Tahoma" w:hAnsi="Tahoma" w:cs="Tahoma"/>
          <w:color w:val="1F497D" w:themeColor="text2"/>
          <w:sz w:val="21"/>
          <w:szCs w:val="21"/>
          <w:vertAlign w:val="superscript"/>
        </w:rPr>
        <w:t>st</w:t>
      </w:r>
      <w:r w:rsidR="00B479BF" w:rsidRPr="00196C03">
        <w:rPr>
          <w:rFonts w:ascii="Tahoma" w:hAnsi="Tahoma" w:cs="Tahoma"/>
          <w:color w:val="1F497D" w:themeColor="text2"/>
          <w:sz w:val="21"/>
          <w:szCs w:val="21"/>
        </w:rPr>
        <w:t xml:space="preserve"> </w:t>
      </w:r>
      <w:r w:rsidRPr="00196C03">
        <w:rPr>
          <w:rFonts w:ascii="Tahoma" w:hAnsi="Tahoma" w:cs="Tahoma"/>
          <w:color w:val="1F497D" w:themeColor="text2"/>
          <w:sz w:val="21"/>
          <w:szCs w:val="21"/>
        </w:rPr>
        <w:t>-31</w:t>
      </w:r>
      <w:r w:rsidRPr="00196C03">
        <w:rPr>
          <w:rFonts w:ascii="Tahoma" w:hAnsi="Tahoma" w:cs="Tahoma"/>
          <w:color w:val="1F497D" w:themeColor="text2"/>
          <w:sz w:val="21"/>
          <w:szCs w:val="21"/>
          <w:vertAlign w:val="superscript"/>
        </w:rPr>
        <w:t>st</w:t>
      </w:r>
      <w:r w:rsidR="00B479BF" w:rsidRPr="00196C03">
        <w:rPr>
          <w:rFonts w:ascii="Tahoma" w:hAnsi="Tahoma" w:cs="Tahoma"/>
          <w:color w:val="1F497D" w:themeColor="text2"/>
          <w:sz w:val="21"/>
          <w:szCs w:val="21"/>
        </w:rPr>
        <w:t xml:space="preserve"> </w:t>
      </w:r>
      <w:r w:rsidRPr="00196C03">
        <w:rPr>
          <w:rFonts w:ascii="Tahoma" w:hAnsi="Tahoma" w:cs="Tahoma"/>
          <w:color w:val="1F497D" w:themeColor="text2"/>
          <w:sz w:val="21"/>
          <w:szCs w:val="21"/>
        </w:rPr>
        <w:t>are $</w:t>
      </w:r>
      <w:r w:rsidR="00196C03">
        <w:rPr>
          <w:rFonts w:ascii="Tahoma" w:hAnsi="Tahoma" w:cs="Tahoma"/>
          <w:color w:val="1F497D" w:themeColor="text2"/>
          <w:sz w:val="21"/>
          <w:szCs w:val="21"/>
        </w:rPr>
        <w:t>3</w:t>
      </w:r>
      <w:r w:rsidR="008806AC">
        <w:rPr>
          <w:rFonts w:ascii="Tahoma" w:hAnsi="Tahoma" w:cs="Tahoma"/>
          <w:color w:val="1F497D" w:themeColor="text2"/>
          <w:sz w:val="21"/>
          <w:szCs w:val="21"/>
        </w:rPr>
        <w:t>25</w:t>
      </w:r>
      <w:r w:rsidRPr="00196C03">
        <w:rPr>
          <w:rFonts w:ascii="Tahoma" w:hAnsi="Tahoma" w:cs="Tahoma"/>
          <w:color w:val="1F497D" w:themeColor="text2"/>
          <w:sz w:val="21"/>
          <w:szCs w:val="21"/>
        </w:rPr>
        <w:t>.</w:t>
      </w:r>
      <w:r w:rsidR="005600E6" w:rsidRPr="00196C03">
        <w:rPr>
          <w:rFonts w:ascii="Tahoma" w:hAnsi="Tahoma" w:cs="Tahoma"/>
          <w:color w:val="1F497D" w:themeColor="text2"/>
          <w:sz w:val="21"/>
          <w:szCs w:val="21"/>
        </w:rPr>
        <w:t xml:space="preserve">  </w:t>
      </w:r>
      <w:r w:rsidRPr="00196C03">
        <w:rPr>
          <w:rFonts w:ascii="Tahoma" w:hAnsi="Tahoma" w:cs="Tahoma"/>
          <w:color w:val="1F497D" w:themeColor="text2"/>
          <w:sz w:val="21"/>
          <w:szCs w:val="21"/>
        </w:rPr>
        <w:t>Dues received between February 1</w:t>
      </w:r>
      <w:r w:rsidR="00B479BF" w:rsidRPr="00196C03">
        <w:rPr>
          <w:rFonts w:ascii="Tahoma" w:hAnsi="Tahoma" w:cs="Tahoma"/>
          <w:color w:val="1F497D" w:themeColor="text2"/>
          <w:sz w:val="21"/>
          <w:szCs w:val="21"/>
          <w:vertAlign w:val="superscript"/>
        </w:rPr>
        <w:t>st</w:t>
      </w:r>
      <w:r w:rsidR="00B479BF" w:rsidRPr="00196C03">
        <w:rPr>
          <w:rFonts w:ascii="Tahoma" w:hAnsi="Tahoma" w:cs="Tahoma"/>
          <w:color w:val="1F497D" w:themeColor="text2"/>
          <w:sz w:val="21"/>
          <w:szCs w:val="21"/>
        </w:rPr>
        <w:t xml:space="preserve"> </w:t>
      </w:r>
      <w:r w:rsidRPr="00196C03">
        <w:rPr>
          <w:rFonts w:ascii="Tahoma" w:hAnsi="Tahoma" w:cs="Tahoma"/>
          <w:color w:val="1F497D" w:themeColor="text2"/>
          <w:sz w:val="21"/>
          <w:szCs w:val="21"/>
        </w:rPr>
        <w:t>-</w:t>
      </w:r>
      <w:r w:rsidR="0049778D" w:rsidRPr="00196C03">
        <w:rPr>
          <w:rFonts w:ascii="Tahoma" w:hAnsi="Tahoma" w:cs="Tahoma"/>
          <w:color w:val="1F497D" w:themeColor="text2"/>
          <w:sz w:val="21"/>
          <w:szCs w:val="21"/>
        </w:rPr>
        <w:t>15</w:t>
      </w:r>
      <w:r w:rsidR="0049778D" w:rsidRPr="00196C03">
        <w:rPr>
          <w:rFonts w:ascii="Tahoma" w:hAnsi="Tahoma" w:cs="Tahoma"/>
          <w:color w:val="1F497D" w:themeColor="text2"/>
          <w:sz w:val="21"/>
          <w:szCs w:val="21"/>
          <w:vertAlign w:val="superscript"/>
        </w:rPr>
        <w:t>th</w:t>
      </w:r>
      <w:r w:rsidR="0049778D" w:rsidRPr="00196C03">
        <w:rPr>
          <w:rFonts w:ascii="Tahoma" w:hAnsi="Tahoma" w:cs="Tahoma"/>
          <w:color w:val="1F497D" w:themeColor="text2"/>
          <w:sz w:val="21"/>
          <w:szCs w:val="21"/>
        </w:rPr>
        <w:t xml:space="preserve"> are</w:t>
      </w:r>
      <w:r w:rsidRPr="00196C03">
        <w:rPr>
          <w:rFonts w:ascii="Tahoma" w:hAnsi="Tahoma" w:cs="Tahoma"/>
          <w:color w:val="1F497D" w:themeColor="text2"/>
          <w:sz w:val="21"/>
          <w:szCs w:val="21"/>
        </w:rPr>
        <w:t xml:space="preserve"> $</w:t>
      </w:r>
      <w:r w:rsidR="00196C03">
        <w:rPr>
          <w:rFonts w:ascii="Tahoma" w:hAnsi="Tahoma" w:cs="Tahoma"/>
          <w:color w:val="1F497D" w:themeColor="text2"/>
          <w:sz w:val="21"/>
          <w:szCs w:val="21"/>
        </w:rPr>
        <w:t>3</w:t>
      </w:r>
      <w:r w:rsidR="008806AC">
        <w:rPr>
          <w:rFonts w:ascii="Tahoma" w:hAnsi="Tahoma" w:cs="Tahoma"/>
          <w:color w:val="1F497D" w:themeColor="text2"/>
          <w:sz w:val="21"/>
          <w:szCs w:val="21"/>
        </w:rPr>
        <w:t>50</w:t>
      </w:r>
      <w:r w:rsidRPr="00196C03">
        <w:rPr>
          <w:rFonts w:ascii="Tahoma" w:hAnsi="Tahoma" w:cs="Tahoma"/>
          <w:color w:val="1F497D" w:themeColor="text2"/>
          <w:sz w:val="21"/>
          <w:szCs w:val="21"/>
        </w:rPr>
        <w:t>.</w:t>
      </w:r>
    </w:p>
    <w:p w14:paraId="4D41CC17" w14:textId="77777777" w:rsidR="00A61D06" w:rsidRPr="00196C03" w:rsidRDefault="005751F9" w:rsidP="00A61D06">
      <w:pPr>
        <w:numPr>
          <w:ilvl w:val="0"/>
          <w:numId w:val="18"/>
        </w:numPr>
        <w:jc w:val="both"/>
        <w:rPr>
          <w:rFonts w:ascii="Tahoma" w:hAnsi="Tahoma" w:cs="Tahoma"/>
          <w:color w:val="1F497D" w:themeColor="text2"/>
          <w:sz w:val="21"/>
          <w:szCs w:val="21"/>
        </w:rPr>
      </w:pPr>
      <w:r w:rsidRPr="00196C03">
        <w:rPr>
          <w:rFonts w:ascii="Tahoma" w:hAnsi="Tahoma" w:cs="Tahoma"/>
          <w:color w:val="1F497D" w:themeColor="text2"/>
          <w:sz w:val="21"/>
          <w:szCs w:val="21"/>
        </w:rPr>
        <w:t>Members not renewing by February 15</w:t>
      </w:r>
      <w:r w:rsidRPr="00196C03">
        <w:rPr>
          <w:rFonts w:ascii="Tahoma" w:hAnsi="Tahoma" w:cs="Tahoma"/>
          <w:color w:val="1F497D" w:themeColor="text2"/>
          <w:sz w:val="21"/>
          <w:szCs w:val="21"/>
          <w:vertAlign w:val="superscript"/>
        </w:rPr>
        <w:t>th</w:t>
      </w:r>
      <w:r w:rsidR="00B479BF" w:rsidRPr="00196C03">
        <w:rPr>
          <w:rFonts w:ascii="Tahoma" w:hAnsi="Tahoma" w:cs="Tahoma"/>
          <w:color w:val="1F497D" w:themeColor="text2"/>
          <w:sz w:val="21"/>
          <w:szCs w:val="21"/>
        </w:rPr>
        <w:t xml:space="preserve"> </w:t>
      </w:r>
      <w:r w:rsidRPr="00196C03">
        <w:rPr>
          <w:rFonts w:ascii="Tahoma" w:hAnsi="Tahoma" w:cs="Tahoma"/>
          <w:color w:val="1F497D" w:themeColor="text2"/>
          <w:sz w:val="21"/>
          <w:szCs w:val="21"/>
        </w:rPr>
        <w:t>are asked to reapply for membership.</w:t>
      </w:r>
      <w:r w:rsidR="00B479BF" w:rsidRPr="00196C03">
        <w:rPr>
          <w:rFonts w:ascii="Tahoma" w:hAnsi="Tahoma" w:cs="Tahoma"/>
          <w:color w:val="1F497D" w:themeColor="text2"/>
          <w:sz w:val="21"/>
          <w:szCs w:val="21"/>
        </w:rPr>
        <w:t xml:space="preserve"> </w:t>
      </w:r>
      <w:r w:rsidR="00A61D06" w:rsidRPr="00196C03">
        <w:rPr>
          <w:rFonts w:ascii="Tahoma" w:hAnsi="Tahoma" w:cs="Tahoma"/>
          <w:color w:val="1F497D" w:themeColor="text2"/>
          <w:sz w:val="21"/>
          <w:szCs w:val="21"/>
        </w:rPr>
        <w:t>Members who choose to renew after Feb 15</w:t>
      </w:r>
      <w:r w:rsidR="00A61D06" w:rsidRPr="00196C03">
        <w:rPr>
          <w:rFonts w:ascii="Tahoma" w:hAnsi="Tahoma" w:cs="Tahoma"/>
          <w:color w:val="1F497D" w:themeColor="text2"/>
          <w:sz w:val="21"/>
          <w:szCs w:val="21"/>
          <w:vertAlign w:val="superscript"/>
        </w:rPr>
        <w:t>th</w:t>
      </w:r>
      <w:r w:rsidR="00A61D06" w:rsidRPr="00196C03">
        <w:rPr>
          <w:rFonts w:ascii="Tahoma" w:hAnsi="Tahoma" w:cs="Tahoma"/>
          <w:color w:val="1F497D" w:themeColor="text2"/>
          <w:sz w:val="21"/>
          <w:szCs w:val="21"/>
        </w:rPr>
        <w:t xml:space="preserve"> but within the same calendar year will submit the application and will be required to pay </w:t>
      </w:r>
      <w:proofErr w:type="gramStart"/>
      <w:r w:rsidR="00A61D06" w:rsidRPr="00196C03">
        <w:rPr>
          <w:rFonts w:ascii="Tahoma" w:hAnsi="Tahoma" w:cs="Tahoma"/>
          <w:color w:val="1F497D" w:themeColor="text2"/>
          <w:sz w:val="21"/>
          <w:szCs w:val="21"/>
        </w:rPr>
        <w:t>the</w:t>
      </w:r>
      <w:r w:rsidR="00196C03">
        <w:rPr>
          <w:rFonts w:ascii="Tahoma" w:hAnsi="Tahoma" w:cs="Tahoma"/>
          <w:color w:val="1F497D" w:themeColor="text2"/>
          <w:sz w:val="21"/>
          <w:szCs w:val="21"/>
        </w:rPr>
        <w:t xml:space="preserve"> </w:t>
      </w:r>
      <w:r w:rsidR="00A61D06" w:rsidRPr="00196C03">
        <w:rPr>
          <w:rFonts w:ascii="Tahoma" w:hAnsi="Tahoma" w:cs="Tahoma"/>
          <w:color w:val="1F497D" w:themeColor="text2"/>
          <w:sz w:val="21"/>
          <w:szCs w:val="21"/>
        </w:rPr>
        <w:t>$</w:t>
      </w:r>
      <w:proofErr w:type="gramEnd"/>
      <w:r w:rsidR="00196C03">
        <w:rPr>
          <w:rFonts w:ascii="Tahoma" w:hAnsi="Tahoma" w:cs="Tahoma"/>
          <w:color w:val="1F497D" w:themeColor="text2"/>
          <w:sz w:val="21"/>
          <w:szCs w:val="21"/>
        </w:rPr>
        <w:t>3</w:t>
      </w:r>
      <w:r w:rsidR="008806AC">
        <w:rPr>
          <w:rFonts w:ascii="Tahoma" w:hAnsi="Tahoma" w:cs="Tahoma"/>
          <w:color w:val="1F497D" w:themeColor="text2"/>
          <w:sz w:val="21"/>
          <w:szCs w:val="21"/>
        </w:rPr>
        <w:t>50</w:t>
      </w:r>
      <w:r w:rsidR="00196C03">
        <w:rPr>
          <w:rFonts w:ascii="Tahoma" w:hAnsi="Tahoma" w:cs="Tahoma"/>
          <w:color w:val="1F497D" w:themeColor="text2"/>
          <w:sz w:val="21"/>
          <w:szCs w:val="21"/>
        </w:rPr>
        <w:t>.</w:t>
      </w:r>
    </w:p>
    <w:p w14:paraId="703F7947" w14:textId="77777777" w:rsidR="00A61D06" w:rsidRPr="00196C03" w:rsidRDefault="00A61D06" w:rsidP="00A61D06">
      <w:pPr>
        <w:numPr>
          <w:ilvl w:val="0"/>
          <w:numId w:val="18"/>
        </w:numPr>
        <w:jc w:val="both"/>
        <w:rPr>
          <w:rFonts w:ascii="Tahoma" w:hAnsi="Tahoma" w:cs="Tahoma"/>
          <w:color w:val="1F497D" w:themeColor="text2"/>
          <w:sz w:val="21"/>
          <w:szCs w:val="21"/>
        </w:rPr>
      </w:pPr>
      <w:r w:rsidRPr="00196C03">
        <w:rPr>
          <w:rFonts w:ascii="Tahoma" w:hAnsi="Tahoma" w:cs="Tahoma"/>
          <w:color w:val="1F497D" w:themeColor="text2"/>
          <w:sz w:val="21"/>
          <w:szCs w:val="21"/>
        </w:rPr>
        <w:t>The member has the current calendar year to renew but will pay the $</w:t>
      </w:r>
      <w:r w:rsidR="00EC24B7">
        <w:rPr>
          <w:rFonts w:ascii="Tahoma" w:hAnsi="Tahoma" w:cs="Tahoma"/>
          <w:color w:val="1F497D" w:themeColor="text2"/>
          <w:sz w:val="21"/>
          <w:szCs w:val="21"/>
        </w:rPr>
        <w:t>3</w:t>
      </w:r>
      <w:r w:rsidR="008806AC">
        <w:rPr>
          <w:rFonts w:ascii="Tahoma" w:hAnsi="Tahoma" w:cs="Tahoma"/>
          <w:color w:val="1F497D" w:themeColor="text2"/>
          <w:sz w:val="21"/>
          <w:szCs w:val="21"/>
        </w:rPr>
        <w:t>50</w:t>
      </w:r>
      <w:r w:rsidRPr="00196C03">
        <w:rPr>
          <w:rFonts w:ascii="Tahoma" w:hAnsi="Tahoma" w:cs="Tahoma"/>
          <w:color w:val="1F497D" w:themeColor="text2"/>
          <w:sz w:val="21"/>
          <w:szCs w:val="21"/>
        </w:rPr>
        <w:t xml:space="preserve"> f</w:t>
      </w:r>
      <w:r w:rsidR="00B479BF" w:rsidRPr="00196C03">
        <w:rPr>
          <w:rFonts w:ascii="Tahoma" w:hAnsi="Tahoma" w:cs="Tahoma"/>
          <w:color w:val="1F497D" w:themeColor="text2"/>
          <w:sz w:val="21"/>
          <w:szCs w:val="21"/>
        </w:rPr>
        <w:t xml:space="preserve">ee to retain their membership. </w:t>
      </w:r>
      <w:r w:rsidRPr="00196C03">
        <w:rPr>
          <w:rFonts w:ascii="Tahoma" w:hAnsi="Tahoma" w:cs="Tahoma"/>
          <w:color w:val="1F497D" w:themeColor="text2"/>
          <w:sz w:val="21"/>
          <w:szCs w:val="21"/>
        </w:rPr>
        <w:t>Once that calendar year has passed, they will have to resubmit an application for membership and their years of membership starts again at 1.</w:t>
      </w:r>
    </w:p>
    <w:p w14:paraId="4E1C7A59" w14:textId="77777777" w:rsidR="005751F9" w:rsidRPr="00196C03" w:rsidRDefault="005751F9" w:rsidP="005751F9">
      <w:pPr>
        <w:ind w:left="720"/>
        <w:rPr>
          <w:rFonts w:ascii="Tahoma" w:hAnsi="Tahoma" w:cs="Tahoma"/>
          <w:color w:val="1F497D" w:themeColor="text2"/>
          <w:sz w:val="21"/>
          <w:szCs w:val="21"/>
        </w:rPr>
      </w:pPr>
    </w:p>
    <w:p w14:paraId="358E955B" w14:textId="77777777" w:rsidR="005751F9" w:rsidRPr="00196C03" w:rsidRDefault="005751F9" w:rsidP="005751F9">
      <w:pPr>
        <w:rPr>
          <w:rFonts w:ascii="Tahoma" w:hAnsi="Tahoma" w:cs="Tahoma"/>
          <w:color w:val="1F497D" w:themeColor="text2"/>
          <w:sz w:val="21"/>
          <w:szCs w:val="21"/>
        </w:rPr>
      </w:pPr>
      <w:r w:rsidRPr="00196C03">
        <w:rPr>
          <w:rFonts w:ascii="Tahoma" w:hAnsi="Tahoma" w:cs="Tahoma"/>
          <w:color w:val="1F497D" w:themeColor="text2"/>
          <w:sz w:val="21"/>
          <w:szCs w:val="21"/>
        </w:rPr>
        <w:t>** Outlined in By-Laws, Membership Application Guidelines, and Statement of Dues Policy</w:t>
      </w:r>
    </w:p>
    <w:p w14:paraId="3A04828D" w14:textId="77777777" w:rsidR="00AE6D12" w:rsidRPr="00196C03" w:rsidRDefault="00AE6D12" w:rsidP="005751F9">
      <w:pPr>
        <w:rPr>
          <w:rFonts w:ascii="Tahoma" w:hAnsi="Tahoma" w:cs="Tahoma"/>
          <w:color w:val="1F497D" w:themeColor="text2"/>
          <w:sz w:val="21"/>
          <w:szCs w:val="21"/>
        </w:rPr>
      </w:pPr>
    </w:p>
    <w:p w14:paraId="5A11216E" w14:textId="77777777" w:rsidR="00D95DB0" w:rsidRPr="00196C03" w:rsidRDefault="00D95DB0" w:rsidP="00D95DB0">
      <w:pPr>
        <w:rPr>
          <w:rFonts w:ascii="Tahoma" w:hAnsi="Tahoma" w:cs="Tahoma"/>
          <w:b/>
          <w:color w:val="1F497D" w:themeColor="text2"/>
          <w:sz w:val="21"/>
          <w:szCs w:val="21"/>
        </w:rPr>
      </w:pPr>
      <w:r w:rsidRPr="00196C03">
        <w:rPr>
          <w:rFonts w:ascii="Tahoma" w:hAnsi="Tahoma" w:cs="Tahoma"/>
          <w:b/>
          <w:color w:val="1F497D" w:themeColor="text2"/>
          <w:sz w:val="21"/>
          <w:szCs w:val="21"/>
        </w:rPr>
        <w:t xml:space="preserve">New Members approved during ANEW’s fiscal </w:t>
      </w:r>
      <w:proofErr w:type="gramStart"/>
      <w:r w:rsidRPr="00196C03">
        <w:rPr>
          <w:rFonts w:ascii="Tahoma" w:hAnsi="Tahoma" w:cs="Tahoma"/>
          <w:b/>
          <w:color w:val="1F497D" w:themeColor="text2"/>
          <w:sz w:val="21"/>
          <w:szCs w:val="21"/>
        </w:rPr>
        <w:t>year</w:t>
      </w:r>
      <w:proofErr w:type="gramEnd"/>
    </w:p>
    <w:p w14:paraId="5E3C5A5E" w14:textId="77777777" w:rsidR="00B479BF" w:rsidRPr="00196C03" w:rsidRDefault="00B479BF" w:rsidP="00D95DB0">
      <w:pPr>
        <w:rPr>
          <w:rFonts w:ascii="Tahoma" w:hAnsi="Tahoma" w:cs="Tahoma"/>
          <w:color w:val="1F497D" w:themeColor="text2"/>
          <w:sz w:val="21"/>
          <w:szCs w:val="21"/>
        </w:rPr>
      </w:pPr>
    </w:p>
    <w:p w14:paraId="4C63A715" w14:textId="77777777" w:rsidR="00D95DB0" w:rsidRPr="00196C03" w:rsidRDefault="00D95DB0" w:rsidP="00C54473">
      <w:pPr>
        <w:pStyle w:val="ListParagraph"/>
        <w:numPr>
          <w:ilvl w:val="0"/>
          <w:numId w:val="38"/>
        </w:numPr>
        <w:rPr>
          <w:rFonts w:ascii="Tahoma" w:hAnsi="Tahoma" w:cs="Tahoma"/>
          <w:color w:val="1F497D" w:themeColor="text2"/>
          <w:sz w:val="21"/>
          <w:szCs w:val="21"/>
        </w:rPr>
      </w:pPr>
      <w:r w:rsidRPr="00196C03">
        <w:rPr>
          <w:rFonts w:ascii="Tahoma" w:hAnsi="Tahoma" w:cs="Tahoma"/>
          <w:color w:val="1F497D" w:themeColor="text2"/>
          <w:sz w:val="21"/>
          <w:szCs w:val="21"/>
        </w:rPr>
        <w:t xml:space="preserve">Membership applications approved at the monthly Board Meeting are </w:t>
      </w:r>
      <w:proofErr w:type="gramStart"/>
      <w:r w:rsidRPr="00196C03">
        <w:rPr>
          <w:rFonts w:ascii="Tahoma" w:hAnsi="Tahoma" w:cs="Tahoma"/>
          <w:color w:val="1F497D" w:themeColor="text2"/>
          <w:sz w:val="21"/>
          <w:szCs w:val="21"/>
        </w:rPr>
        <w:t>effective</w:t>
      </w:r>
      <w:proofErr w:type="gramEnd"/>
      <w:r w:rsidRPr="00196C03">
        <w:rPr>
          <w:rFonts w:ascii="Tahoma" w:hAnsi="Tahoma" w:cs="Tahoma"/>
          <w:color w:val="1F497D" w:themeColor="text2"/>
          <w:sz w:val="21"/>
          <w:szCs w:val="21"/>
        </w:rPr>
        <w:t xml:space="preserve"> the 1st of the following month.  Member is considered a guest of ANEW until dues are received.  Pending members should not be added to membership directory, newsletter, or email distribution until payment is received.  Dues are not reduced if payment is not received by </w:t>
      </w:r>
      <w:proofErr w:type="gramStart"/>
      <w:r w:rsidRPr="00196C03">
        <w:rPr>
          <w:rFonts w:ascii="Tahoma" w:hAnsi="Tahoma" w:cs="Tahoma"/>
          <w:color w:val="1F497D" w:themeColor="text2"/>
          <w:sz w:val="21"/>
          <w:szCs w:val="21"/>
        </w:rPr>
        <w:t>effective</w:t>
      </w:r>
      <w:proofErr w:type="gramEnd"/>
      <w:r w:rsidRPr="00196C03">
        <w:rPr>
          <w:rFonts w:ascii="Tahoma" w:hAnsi="Tahoma" w:cs="Tahoma"/>
          <w:color w:val="1F497D" w:themeColor="text2"/>
          <w:sz w:val="21"/>
          <w:szCs w:val="21"/>
        </w:rPr>
        <w:t xml:space="preserve"> date.</w:t>
      </w:r>
    </w:p>
    <w:p w14:paraId="260DAFCA" w14:textId="77777777" w:rsidR="00D95DB0" w:rsidRPr="00196C03" w:rsidRDefault="00D95DB0" w:rsidP="00C54473">
      <w:pPr>
        <w:numPr>
          <w:ilvl w:val="0"/>
          <w:numId w:val="37"/>
        </w:numPr>
        <w:rPr>
          <w:rFonts w:ascii="Tahoma" w:hAnsi="Tahoma" w:cs="Tahoma"/>
          <w:color w:val="1F497D" w:themeColor="text2"/>
          <w:sz w:val="21"/>
          <w:szCs w:val="21"/>
        </w:rPr>
      </w:pPr>
      <w:r w:rsidRPr="00196C03">
        <w:rPr>
          <w:rFonts w:ascii="Tahoma" w:hAnsi="Tahoma" w:cs="Tahoma"/>
          <w:color w:val="1F497D" w:themeColor="text2"/>
          <w:sz w:val="21"/>
          <w:szCs w:val="21"/>
        </w:rPr>
        <w:t>Membership Dues will be based on the following schedule:</w:t>
      </w:r>
    </w:p>
    <w:p w14:paraId="761DA615" w14:textId="77777777" w:rsidR="00D95DB0" w:rsidRPr="00196C03" w:rsidRDefault="00D95DB0" w:rsidP="00D95DB0">
      <w:pPr>
        <w:ind w:left="360"/>
        <w:rPr>
          <w:rFonts w:ascii="Tahoma" w:hAnsi="Tahoma" w:cs="Tahoma"/>
          <w:color w:val="1F497D" w:themeColor="text2"/>
          <w:sz w:val="18"/>
          <w:szCs w:val="18"/>
        </w:rPr>
      </w:pPr>
    </w:p>
    <w:tbl>
      <w:tblPr>
        <w:tblStyle w:val="TableGrid"/>
        <w:tblW w:w="0" w:type="auto"/>
        <w:tblLook w:val="01E0" w:firstRow="1" w:lastRow="1" w:firstColumn="1" w:lastColumn="1" w:noHBand="0" w:noVBand="0"/>
      </w:tblPr>
      <w:tblGrid>
        <w:gridCol w:w="2952"/>
        <w:gridCol w:w="2952"/>
        <w:gridCol w:w="2952"/>
      </w:tblGrid>
      <w:tr w:rsidR="00D95DB0" w:rsidRPr="00196C03" w14:paraId="0B1F7476" w14:textId="77777777" w:rsidTr="00B479BF">
        <w:tc>
          <w:tcPr>
            <w:tcW w:w="2952" w:type="dxa"/>
          </w:tcPr>
          <w:p w14:paraId="6A795B54" w14:textId="77777777" w:rsidR="00D95DB0" w:rsidRPr="00196C03" w:rsidRDefault="00D95DB0" w:rsidP="00B479BF">
            <w:pPr>
              <w:jc w:val="center"/>
              <w:rPr>
                <w:rFonts w:ascii="Tahoma" w:hAnsi="Tahoma" w:cs="Tahoma"/>
                <w:color w:val="1F497D" w:themeColor="text2"/>
                <w:sz w:val="18"/>
                <w:szCs w:val="18"/>
              </w:rPr>
            </w:pPr>
            <w:r w:rsidRPr="00196C03">
              <w:rPr>
                <w:rFonts w:ascii="Tahoma" w:hAnsi="Tahoma" w:cs="Tahoma"/>
                <w:color w:val="1F497D" w:themeColor="text2"/>
                <w:sz w:val="18"/>
                <w:szCs w:val="18"/>
              </w:rPr>
              <w:t>Month Application Approved</w:t>
            </w:r>
          </w:p>
        </w:tc>
        <w:tc>
          <w:tcPr>
            <w:tcW w:w="2952" w:type="dxa"/>
          </w:tcPr>
          <w:p w14:paraId="4CB18E57" w14:textId="77777777" w:rsidR="00D95DB0" w:rsidRPr="00196C03" w:rsidRDefault="00D95DB0" w:rsidP="00B479BF">
            <w:pPr>
              <w:jc w:val="center"/>
              <w:rPr>
                <w:rFonts w:ascii="Tahoma" w:hAnsi="Tahoma" w:cs="Tahoma"/>
                <w:color w:val="1F497D" w:themeColor="text2"/>
                <w:sz w:val="18"/>
                <w:szCs w:val="18"/>
              </w:rPr>
            </w:pPr>
            <w:r w:rsidRPr="00196C03">
              <w:rPr>
                <w:rFonts w:ascii="Tahoma" w:hAnsi="Tahoma" w:cs="Tahoma"/>
                <w:color w:val="1F497D" w:themeColor="text2"/>
                <w:sz w:val="18"/>
                <w:szCs w:val="18"/>
              </w:rPr>
              <w:t>Membership Effective Date and due date of dues</w:t>
            </w:r>
          </w:p>
        </w:tc>
        <w:tc>
          <w:tcPr>
            <w:tcW w:w="2952" w:type="dxa"/>
          </w:tcPr>
          <w:p w14:paraId="52AE7DDD" w14:textId="77777777" w:rsidR="00D95DB0" w:rsidRPr="00196C03" w:rsidRDefault="00D95DB0" w:rsidP="00B479BF">
            <w:pPr>
              <w:jc w:val="center"/>
              <w:rPr>
                <w:rFonts w:ascii="Tahoma" w:hAnsi="Tahoma" w:cs="Tahoma"/>
                <w:color w:val="1F497D" w:themeColor="text2"/>
                <w:sz w:val="18"/>
                <w:szCs w:val="18"/>
              </w:rPr>
            </w:pPr>
            <w:r w:rsidRPr="00196C03">
              <w:rPr>
                <w:rFonts w:ascii="Tahoma" w:hAnsi="Tahoma" w:cs="Tahoma"/>
                <w:color w:val="1F497D" w:themeColor="text2"/>
                <w:sz w:val="18"/>
                <w:szCs w:val="18"/>
              </w:rPr>
              <w:t>Prorated Dues</w:t>
            </w:r>
          </w:p>
        </w:tc>
      </w:tr>
      <w:tr w:rsidR="00D95DB0" w:rsidRPr="00196C03" w14:paraId="371F872D" w14:textId="77777777" w:rsidTr="00B479BF">
        <w:tc>
          <w:tcPr>
            <w:tcW w:w="2952" w:type="dxa"/>
          </w:tcPr>
          <w:p w14:paraId="50C378EE"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January</w:t>
            </w:r>
          </w:p>
        </w:tc>
        <w:tc>
          <w:tcPr>
            <w:tcW w:w="2952" w:type="dxa"/>
          </w:tcPr>
          <w:p w14:paraId="760326C9"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February 1</w:t>
            </w:r>
            <w:r w:rsidRPr="00196C03">
              <w:rPr>
                <w:rFonts w:ascii="Tahoma" w:hAnsi="Tahoma" w:cs="Tahoma"/>
                <w:color w:val="1F497D" w:themeColor="text2"/>
                <w:sz w:val="18"/>
                <w:szCs w:val="18"/>
                <w:vertAlign w:val="superscript"/>
              </w:rPr>
              <w:t>st</w:t>
            </w:r>
          </w:p>
        </w:tc>
        <w:tc>
          <w:tcPr>
            <w:tcW w:w="2952" w:type="dxa"/>
          </w:tcPr>
          <w:p w14:paraId="71F3F589"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w:t>
            </w:r>
            <w:r w:rsidR="00EC24B7">
              <w:rPr>
                <w:rFonts w:ascii="Tahoma" w:hAnsi="Tahoma" w:cs="Tahoma"/>
                <w:color w:val="1F497D" w:themeColor="text2"/>
                <w:sz w:val="18"/>
                <w:szCs w:val="18"/>
              </w:rPr>
              <w:t>275</w:t>
            </w:r>
          </w:p>
        </w:tc>
      </w:tr>
      <w:tr w:rsidR="00D95DB0" w:rsidRPr="00196C03" w14:paraId="29077055" w14:textId="77777777" w:rsidTr="00B479BF">
        <w:tc>
          <w:tcPr>
            <w:tcW w:w="2952" w:type="dxa"/>
          </w:tcPr>
          <w:p w14:paraId="4F918D4F"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February</w:t>
            </w:r>
          </w:p>
        </w:tc>
        <w:tc>
          <w:tcPr>
            <w:tcW w:w="2952" w:type="dxa"/>
          </w:tcPr>
          <w:p w14:paraId="1DE6DFE0"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March 1</w:t>
            </w:r>
            <w:r w:rsidRPr="00196C03">
              <w:rPr>
                <w:rFonts w:ascii="Tahoma" w:hAnsi="Tahoma" w:cs="Tahoma"/>
                <w:color w:val="1F497D" w:themeColor="text2"/>
                <w:sz w:val="18"/>
                <w:szCs w:val="18"/>
                <w:vertAlign w:val="superscript"/>
              </w:rPr>
              <w:t>st</w:t>
            </w:r>
          </w:p>
        </w:tc>
        <w:tc>
          <w:tcPr>
            <w:tcW w:w="2952" w:type="dxa"/>
          </w:tcPr>
          <w:p w14:paraId="3D27557D"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$2</w:t>
            </w:r>
            <w:r w:rsidR="00EC24B7">
              <w:rPr>
                <w:rFonts w:ascii="Tahoma" w:hAnsi="Tahoma" w:cs="Tahoma"/>
                <w:color w:val="1F497D" w:themeColor="text2"/>
                <w:sz w:val="18"/>
                <w:szCs w:val="18"/>
              </w:rPr>
              <w:t>50</w:t>
            </w:r>
          </w:p>
        </w:tc>
      </w:tr>
      <w:tr w:rsidR="00D95DB0" w:rsidRPr="00196C03" w14:paraId="7C5D22CC" w14:textId="77777777" w:rsidTr="00B479BF">
        <w:tc>
          <w:tcPr>
            <w:tcW w:w="2952" w:type="dxa"/>
          </w:tcPr>
          <w:p w14:paraId="1D6D3124"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March</w:t>
            </w:r>
          </w:p>
        </w:tc>
        <w:tc>
          <w:tcPr>
            <w:tcW w:w="2952" w:type="dxa"/>
          </w:tcPr>
          <w:p w14:paraId="0102F7C4"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April 1</w:t>
            </w:r>
            <w:r w:rsidRPr="00196C03">
              <w:rPr>
                <w:rFonts w:ascii="Tahoma" w:hAnsi="Tahoma" w:cs="Tahoma"/>
                <w:color w:val="1F497D" w:themeColor="text2"/>
                <w:sz w:val="18"/>
                <w:szCs w:val="18"/>
                <w:vertAlign w:val="superscript"/>
              </w:rPr>
              <w:t>st</w:t>
            </w:r>
          </w:p>
        </w:tc>
        <w:tc>
          <w:tcPr>
            <w:tcW w:w="2952" w:type="dxa"/>
          </w:tcPr>
          <w:p w14:paraId="69E7CAD4"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w:t>
            </w:r>
            <w:r w:rsidR="00EC24B7">
              <w:rPr>
                <w:rFonts w:ascii="Tahoma" w:hAnsi="Tahoma" w:cs="Tahoma"/>
                <w:color w:val="1F497D" w:themeColor="text2"/>
                <w:sz w:val="18"/>
                <w:szCs w:val="18"/>
              </w:rPr>
              <w:t>225</w:t>
            </w:r>
          </w:p>
        </w:tc>
      </w:tr>
      <w:tr w:rsidR="00D95DB0" w:rsidRPr="00196C03" w14:paraId="57B327AB" w14:textId="77777777" w:rsidTr="00B479BF">
        <w:tc>
          <w:tcPr>
            <w:tcW w:w="2952" w:type="dxa"/>
          </w:tcPr>
          <w:p w14:paraId="1C0CD41D"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April</w:t>
            </w:r>
          </w:p>
        </w:tc>
        <w:tc>
          <w:tcPr>
            <w:tcW w:w="2952" w:type="dxa"/>
          </w:tcPr>
          <w:p w14:paraId="33321482"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May 1</w:t>
            </w:r>
            <w:r w:rsidRPr="00196C03">
              <w:rPr>
                <w:rFonts w:ascii="Tahoma" w:hAnsi="Tahoma" w:cs="Tahoma"/>
                <w:color w:val="1F497D" w:themeColor="text2"/>
                <w:sz w:val="18"/>
                <w:szCs w:val="18"/>
                <w:vertAlign w:val="superscript"/>
              </w:rPr>
              <w:t>st</w:t>
            </w:r>
          </w:p>
        </w:tc>
        <w:tc>
          <w:tcPr>
            <w:tcW w:w="2952" w:type="dxa"/>
          </w:tcPr>
          <w:p w14:paraId="23498D01"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w:t>
            </w:r>
            <w:r w:rsidR="00EC24B7">
              <w:rPr>
                <w:rFonts w:ascii="Tahoma" w:hAnsi="Tahoma" w:cs="Tahoma"/>
                <w:color w:val="1F497D" w:themeColor="text2"/>
                <w:sz w:val="18"/>
                <w:szCs w:val="18"/>
              </w:rPr>
              <w:t>200</w:t>
            </w:r>
          </w:p>
        </w:tc>
      </w:tr>
      <w:tr w:rsidR="00D95DB0" w:rsidRPr="00196C03" w14:paraId="672511CE" w14:textId="77777777" w:rsidTr="00B479BF">
        <w:tc>
          <w:tcPr>
            <w:tcW w:w="2952" w:type="dxa"/>
          </w:tcPr>
          <w:p w14:paraId="0F05AFD4"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May</w:t>
            </w:r>
          </w:p>
        </w:tc>
        <w:tc>
          <w:tcPr>
            <w:tcW w:w="2952" w:type="dxa"/>
          </w:tcPr>
          <w:p w14:paraId="68371049"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June 1</w:t>
            </w:r>
            <w:r w:rsidRPr="00196C03">
              <w:rPr>
                <w:rFonts w:ascii="Tahoma" w:hAnsi="Tahoma" w:cs="Tahoma"/>
                <w:color w:val="1F497D" w:themeColor="text2"/>
                <w:sz w:val="18"/>
                <w:szCs w:val="18"/>
                <w:vertAlign w:val="superscript"/>
              </w:rPr>
              <w:t>st</w:t>
            </w:r>
          </w:p>
        </w:tc>
        <w:tc>
          <w:tcPr>
            <w:tcW w:w="2952" w:type="dxa"/>
          </w:tcPr>
          <w:p w14:paraId="2378AA2C"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$1</w:t>
            </w:r>
            <w:r w:rsidR="00EC24B7">
              <w:rPr>
                <w:rFonts w:ascii="Tahoma" w:hAnsi="Tahoma" w:cs="Tahoma"/>
                <w:color w:val="1F497D" w:themeColor="text2"/>
                <w:sz w:val="18"/>
                <w:szCs w:val="18"/>
              </w:rPr>
              <w:t>75</w:t>
            </w:r>
          </w:p>
        </w:tc>
      </w:tr>
      <w:tr w:rsidR="00D95DB0" w:rsidRPr="00196C03" w14:paraId="382F9170" w14:textId="77777777" w:rsidTr="00B479BF">
        <w:tc>
          <w:tcPr>
            <w:tcW w:w="2952" w:type="dxa"/>
          </w:tcPr>
          <w:p w14:paraId="1428F20B"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June</w:t>
            </w:r>
          </w:p>
        </w:tc>
        <w:tc>
          <w:tcPr>
            <w:tcW w:w="2952" w:type="dxa"/>
          </w:tcPr>
          <w:p w14:paraId="01DA3A2F"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July 1</w:t>
            </w:r>
            <w:r w:rsidRPr="00196C03">
              <w:rPr>
                <w:rFonts w:ascii="Tahoma" w:hAnsi="Tahoma" w:cs="Tahoma"/>
                <w:color w:val="1F497D" w:themeColor="text2"/>
                <w:sz w:val="18"/>
                <w:szCs w:val="18"/>
                <w:vertAlign w:val="superscript"/>
              </w:rPr>
              <w:t>st</w:t>
            </w:r>
          </w:p>
        </w:tc>
        <w:tc>
          <w:tcPr>
            <w:tcW w:w="2952" w:type="dxa"/>
          </w:tcPr>
          <w:p w14:paraId="2BF6DAAB"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$1</w:t>
            </w:r>
            <w:r w:rsidR="00EC24B7">
              <w:rPr>
                <w:rFonts w:ascii="Tahoma" w:hAnsi="Tahoma" w:cs="Tahoma"/>
                <w:color w:val="1F497D" w:themeColor="text2"/>
                <w:sz w:val="18"/>
                <w:szCs w:val="18"/>
              </w:rPr>
              <w:t>50</w:t>
            </w:r>
          </w:p>
        </w:tc>
      </w:tr>
      <w:tr w:rsidR="00D95DB0" w:rsidRPr="00196C03" w14:paraId="014A0A2A" w14:textId="77777777" w:rsidTr="00B479BF">
        <w:tc>
          <w:tcPr>
            <w:tcW w:w="2952" w:type="dxa"/>
          </w:tcPr>
          <w:p w14:paraId="13EB52D4"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July</w:t>
            </w:r>
          </w:p>
        </w:tc>
        <w:tc>
          <w:tcPr>
            <w:tcW w:w="2952" w:type="dxa"/>
          </w:tcPr>
          <w:p w14:paraId="45D53A06"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August 1</w:t>
            </w:r>
            <w:r w:rsidRPr="00196C03">
              <w:rPr>
                <w:rFonts w:ascii="Tahoma" w:hAnsi="Tahoma" w:cs="Tahoma"/>
                <w:color w:val="1F497D" w:themeColor="text2"/>
                <w:sz w:val="18"/>
                <w:szCs w:val="18"/>
                <w:vertAlign w:val="superscript"/>
              </w:rPr>
              <w:t>st</w:t>
            </w:r>
          </w:p>
        </w:tc>
        <w:tc>
          <w:tcPr>
            <w:tcW w:w="2952" w:type="dxa"/>
          </w:tcPr>
          <w:p w14:paraId="201FDC10"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$1</w:t>
            </w:r>
            <w:r w:rsidR="00EC24B7">
              <w:rPr>
                <w:rFonts w:ascii="Tahoma" w:hAnsi="Tahoma" w:cs="Tahoma"/>
                <w:color w:val="1F497D" w:themeColor="text2"/>
                <w:sz w:val="18"/>
                <w:szCs w:val="18"/>
              </w:rPr>
              <w:t>25</w:t>
            </w:r>
          </w:p>
        </w:tc>
      </w:tr>
      <w:tr w:rsidR="00D95DB0" w:rsidRPr="00196C03" w14:paraId="64B35148" w14:textId="77777777" w:rsidTr="00B479BF">
        <w:tc>
          <w:tcPr>
            <w:tcW w:w="2952" w:type="dxa"/>
          </w:tcPr>
          <w:p w14:paraId="10749127"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August</w:t>
            </w:r>
          </w:p>
        </w:tc>
        <w:tc>
          <w:tcPr>
            <w:tcW w:w="2952" w:type="dxa"/>
          </w:tcPr>
          <w:p w14:paraId="62F138DE"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September 1</w:t>
            </w:r>
            <w:r w:rsidRPr="00196C03">
              <w:rPr>
                <w:rFonts w:ascii="Tahoma" w:hAnsi="Tahoma" w:cs="Tahoma"/>
                <w:color w:val="1F497D" w:themeColor="text2"/>
                <w:sz w:val="18"/>
                <w:szCs w:val="18"/>
                <w:vertAlign w:val="superscript"/>
              </w:rPr>
              <w:t>st</w:t>
            </w:r>
          </w:p>
        </w:tc>
        <w:tc>
          <w:tcPr>
            <w:tcW w:w="2952" w:type="dxa"/>
          </w:tcPr>
          <w:p w14:paraId="5B1F8EBA"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w:t>
            </w:r>
            <w:r w:rsidR="00EC24B7">
              <w:rPr>
                <w:rFonts w:ascii="Tahoma" w:hAnsi="Tahoma" w:cs="Tahoma"/>
                <w:color w:val="1F497D" w:themeColor="text2"/>
                <w:sz w:val="18"/>
                <w:szCs w:val="18"/>
              </w:rPr>
              <w:t>100</w:t>
            </w:r>
          </w:p>
        </w:tc>
      </w:tr>
      <w:tr w:rsidR="00D95DB0" w:rsidRPr="00196C03" w14:paraId="1B006AA6" w14:textId="77777777" w:rsidTr="00B479BF">
        <w:tc>
          <w:tcPr>
            <w:tcW w:w="2952" w:type="dxa"/>
          </w:tcPr>
          <w:p w14:paraId="4E421D95"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September</w:t>
            </w:r>
          </w:p>
        </w:tc>
        <w:tc>
          <w:tcPr>
            <w:tcW w:w="2952" w:type="dxa"/>
          </w:tcPr>
          <w:p w14:paraId="5975C295"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October 1</w:t>
            </w:r>
            <w:r w:rsidRPr="00196C03">
              <w:rPr>
                <w:rFonts w:ascii="Tahoma" w:hAnsi="Tahoma" w:cs="Tahoma"/>
                <w:color w:val="1F497D" w:themeColor="text2"/>
                <w:sz w:val="18"/>
                <w:szCs w:val="18"/>
                <w:vertAlign w:val="superscript"/>
              </w:rPr>
              <w:t>st</w:t>
            </w:r>
          </w:p>
        </w:tc>
        <w:tc>
          <w:tcPr>
            <w:tcW w:w="2952" w:type="dxa"/>
          </w:tcPr>
          <w:p w14:paraId="15B6A5B9"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w:t>
            </w:r>
            <w:r w:rsidR="00EC24B7">
              <w:rPr>
                <w:rFonts w:ascii="Tahoma" w:hAnsi="Tahoma" w:cs="Tahoma"/>
                <w:color w:val="1F497D" w:themeColor="text2"/>
                <w:sz w:val="18"/>
                <w:szCs w:val="18"/>
              </w:rPr>
              <w:t>75</w:t>
            </w:r>
          </w:p>
        </w:tc>
      </w:tr>
      <w:tr w:rsidR="00D95DB0" w:rsidRPr="00196C03" w14:paraId="41697E26" w14:textId="77777777" w:rsidTr="00B479BF">
        <w:tc>
          <w:tcPr>
            <w:tcW w:w="2952" w:type="dxa"/>
          </w:tcPr>
          <w:p w14:paraId="7A081DDF"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October</w:t>
            </w:r>
          </w:p>
        </w:tc>
        <w:tc>
          <w:tcPr>
            <w:tcW w:w="2952" w:type="dxa"/>
          </w:tcPr>
          <w:p w14:paraId="246EDD5D"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November 1</w:t>
            </w:r>
            <w:r w:rsidRPr="00196C03">
              <w:rPr>
                <w:rFonts w:ascii="Tahoma" w:hAnsi="Tahoma" w:cs="Tahoma"/>
                <w:color w:val="1F497D" w:themeColor="text2"/>
                <w:sz w:val="18"/>
                <w:szCs w:val="18"/>
                <w:vertAlign w:val="superscript"/>
              </w:rPr>
              <w:t>st</w:t>
            </w:r>
          </w:p>
        </w:tc>
        <w:tc>
          <w:tcPr>
            <w:tcW w:w="2952" w:type="dxa"/>
          </w:tcPr>
          <w:p w14:paraId="4C2EFB3F"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w:t>
            </w:r>
            <w:r w:rsidR="00EC24B7">
              <w:rPr>
                <w:rFonts w:ascii="Tahoma" w:hAnsi="Tahoma" w:cs="Tahoma"/>
                <w:color w:val="1F497D" w:themeColor="text2"/>
                <w:sz w:val="18"/>
                <w:szCs w:val="18"/>
              </w:rPr>
              <w:t>50</w:t>
            </w:r>
          </w:p>
        </w:tc>
      </w:tr>
      <w:tr w:rsidR="00D95DB0" w:rsidRPr="00196C03" w14:paraId="02BC2866" w14:textId="77777777" w:rsidTr="00B479BF">
        <w:tc>
          <w:tcPr>
            <w:tcW w:w="2952" w:type="dxa"/>
          </w:tcPr>
          <w:p w14:paraId="07193E9E"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November</w:t>
            </w:r>
          </w:p>
        </w:tc>
        <w:tc>
          <w:tcPr>
            <w:tcW w:w="2952" w:type="dxa"/>
          </w:tcPr>
          <w:p w14:paraId="6E83D976"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December 1</w:t>
            </w:r>
            <w:r w:rsidRPr="00196C03">
              <w:rPr>
                <w:rFonts w:ascii="Tahoma" w:hAnsi="Tahoma" w:cs="Tahoma"/>
                <w:color w:val="1F497D" w:themeColor="text2"/>
                <w:sz w:val="18"/>
                <w:szCs w:val="18"/>
                <w:vertAlign w:val="superscript"/>
              </w:rPr>
              <w:t>st</w:t>
            </w:r>
          </w:p>
        </w:tc>
        <w:tc>
          <w:tcPr>
            <w:tcW w:w="2952" w:type="dxa"/>
          </w:tcPr>
          <w:p w14:paraId="533A6832" w14:textId="77777777" w:rsidR="00D95DB0" w:rsidRPr="00196C03" w:rsidRDefault="00D95DB0" w:rsidP="00B479BF">
            <w:pPr>
              <w:rPr>
                <w:rFonts w:ascii="Tahoma" w:hAnsi="Tahoma" w:cs="Tahoma"/>
                <w:color w:val="1F497D" w:themeColor="text2"/>
                <w:sz w:val="18"/>
                <w:szCs w:val="18"/>
              </w:rPr>
            </w:pPr>
            <w:r w:rsidRPr="00196C03">
              <w:rPr>
                <w:rFonts w:ascii="Tahoma" w:hAnsi="Tahoma" w:cs="Tahoma"/>
                <w:color w:val="1F497D" w:themeColor="text2"/>
                <w:sz w:val="18"/>
                <w:szCs w:val="18"/>
              </w:rPr>
              <w:t>$2</w:t>
            </w:r>
            <w:r w:rsidR="00EC24B7">
              <w:rPr>
                <w:rFonts w:ascii="Tahoma" w:hAnsi="Tahoma" w:cs="Tahoma"/>
                <w:color w:val="1F497D" w:themeColor="text2"/>
                <w:sz w:val="18"/>
                <w:szCs w:val="18"/>
              </w:rPr>
              <w:t>5</w:t>
            </w:r>
          </w:p>
        </w:tc>
      </w:tr>
    </w:tbl>
    <w:p w14:paraId="0766898E" w14:textId="77777777" w:rsidR="00D95DB0" w:rsidRPr="00196C03" w:rsidRDefault="00D95DB0" w:rsidP="00D95DB0">
      <w:pPr>
        <w:rPr>
          <w:rFonts w:ascii="Tahoma" w:hAnsi="Tahoma" w:cs="Tahoma"/>
          <w:color w:val="1F497D" w:themeColor="text2"/>
          <w:sz w:val="22"/>
          <w:szCs w:val="22"/>
        </w:rPr>
      </w:pPr>
    </w:p>
    <w:p w14:paraId="03B7BE6B" w14:textId="77777777" w:rsidR="003A0B29" w:rsidRPr="00196C03" w:rsidRDefault="003A0B29" w:rsidP="003A0B29">
      <w:pPr>
        <w:rPr>
          <w:rFonts w:ascii="Tahoma" w:hAnsi="Tahoma" w:cs="Tahoma"/>
          <w:color w:val="1F497D" w:themeColor="text2"/>
          <w:sz w:val="21"/>
          <w:szCs w:val="21"/>
        </w:rPr>
      </w:pPr>
      <w:r w:rsidRPr="00196C03">
        <w:rPr>
          <w:rFonts w:ascii="Tahoma" w:hAnsi="Tahoma" w:cs="Tahoma"/>
          <w:color w:val="1F497D" w:themeColor="text2"/>
          <w:sz w:val="21"/>
          <w:szCs w:val="21"/>
        </w:rPr>
        <w:t>RE</w:t>
      </w:r>
      <w:r w:rsidR="00D95DB0" w:rsidRPr="00196C03">
        <w:rPr>
          <w:rFonts w:ascii="Tahoma" w:hAnsi="Tahoma" w:cs="Tahoma"/>
          <w:color w:val="1F497D" w:themeColor="text2"/>
          <w:sz w:val="21"/>
          <w:szCs w:val="21"/>
        </w:rPr>
        <w:t>S</w:t>
      </w:r>
      <w:r w:rsidRPr="00196C03">
        <w:rPr>
          <w:rFonts w:ascii="Tahoma" w:hAnsi="Tahoma" w:cs="Tahoma"/>
          <w:color w:val="1F497D" w:themeColor="text2"/>
          <w:sz w:val="21"/>
          <w:szCs w:val="21"/>
        </w:rPr>
        <w:t>PONSIBLITIES:</w:t>
      </w:r>
    </w:p>
    <w:p w14:paraId="3B10D153" w14:textId="77777777" w:rsidR="00922D43" w:rsidRPr="00196C03" w:rsidRDefault="00922D43" w:rsidP="00922D43">
      <w:pPr>
        <w:rPr>
          <w:rFonts w:ascii="Tahoma" w:hAnsi="Tahoma" w:cs="Tahoma"/>
          <w:color w:val="1F497D" w:themeColor="text2"/>
          <w:sz w:val="21"/>
          <w:szCs w:val="21"/>
        </w:rPr>
      </w:pPr>
      <w:r w:rsidRPr="00196C03">
        <w:rPr>
          <w:rFonts w:ascii="Tahoma" w:hAnsi="Tahoma" w:cs="Tahoma"/>
          <w:color w:val="1F497D" w:themeColor="text2"/>
          <w:sz w:val="21"/>
          <w:szCs w:val="21"/>
        </w:rPr>
        <w:t>Board of Directors</w:t>
      </w:r>
    </w:p>
    <w:p w14:paraId="0F3B2C28" w14:textId="77777777" w:rsidR="00922D43" w:rsidRPr="00196C03" w:rsidRDefault="00922D43" w:rsidP="00922D43">
      <w:pPr>
        <w:rPr>
          <w:rFonts w:ascii="Tahoma" w:hAnsi="Tahoma" w:cs="Tahoma"/>
          <w:color w:val="1F497D" w:themeColor="text2"/>
          <w:sz w:val="21"/>
          <w:szCs w:val="21"/>
        </w:rPr>
      </w:pPr>
      <w:r w:rsidRPr="00196C03">
        <w:rPr>
          <w:rFonts w:ascii="Tahoma" w:hAnsi="Tahoma" w:cs="Tahoma"/>
          <w:color w:val="1F497D" w:themeColor="text2"/>
          <w:sz w:val="21"/>
          <w:szCs w:val="21"/>
        </w:rPr>
        <w:t>President</w:t>
      </w:r>
    </w:p>
    <w:p w14:paraId="6C19C6A8" w14:textId="77777777" w:rsidR="00922D43" w:rsidRPr="00196C03" w:rsidRDefault="00922D43" w:rsidP="00922D43">
      <w:pPr>
        <w:rPr>
          <w:rFonts w:ascii="Tahoma" w:hAnsi="Tahoma" w:cs="Tahoma"/>
          <w:color w:val="1F497D" w:themeColor="text2"/>
          <w:sz w:val="21"/>
          <w:szCs w:val="21"/>
        </w:rPr>
      </w:pPr>
      <w:r w:rsidRPr="00196C03">
        <w:rPr>
          <w:rFonts w:ascii="Tahoma" w:hAnsi="Tahoma" w:cs="Tahoma"/>
          <w:color w:val="1F497D" w:themeColor="text2"/>
          <w:sz w:val="21"/>
          <w:szCs w:val="21"/>
        </w:rPr>
        <w:t>1</w:t>
      </w:r>
      <w:r w:rsidRPr="00196C03">
        <w:rPr>
          <w:rFonts w:ascii="Tahoma" w:hAnsi="Tahoma" w:cs="Tahoma"/>
          <w:color w:val="1F497D" w:themeColor="text2"/>
          <w:sz w:val="21"/>
          <w:szCs w:val="21"/>
          <w:vertAlign w:val="superscript"/>
        </w:rPr>
        <w:t>st</w:t>
      </w:r>
      <w:r w:rsidRPr="00196C03">
        <w:rPr>
          <w:rFonts w:ascii="Tahoma" w:hAnsi="Tahoma" w:cs="Tahoma"/>
          <w:color w:val="1F497D" w:themeColor="text2"/>
          <w:sz w:val="21"/>
          <w:szCs w:val="21"/>
        </w:rPr>
        <w:t xml:space="preserve"> Vice President, Membership</w:t>
      </w:r>
    </w:p>
    <w:p w14:paraId="33E709DA" w14:textId="77777777" w:rsidR="003A0B29" w:rsidRPr="00196C03" w:rsidRDefault="003A0B29" w:rsidP="003A0B29">
      <w:pPr>
        <w:rPr>
          <w:rFonts w:ascii="Tahoma" w:hAnsi="Tahoma" w:cs="Tahoma"/>
          <w:color w:val="1F497D" w:themeColor="text2"/>
          <w:sz w:val="21"/>
          <w:szCs w:val="21"/>
        </w:rPr>
      </w:pPr>
      <w:r w:rsidRPr="00196C03">
        <w:rPr>
          <w:rFonts w:ascii="Tahoma" w:hAnsi="Tahoma" w:cs="Tahoma"/>
          <w:color w:val="1F497D" w:themeColor="text2"/>
          <w:sz w:val="21"/>
          <w:szCs w:val="21"/>
        </w:rPr>
        <w:t>Treasurer and/or Assistant Treasurer</w:t>
      </w:r>
    </w:p>
    <w:p w14:paraId="4171BC8C" w14:textId="77777777" w:rsidR="003A0B29" w:rsidRPr="00196C03" w:rsidRDefault="003A0B29" w:rsidP="003A0B29">
      <w:pPr>
        <w:rPr>
          <w:rFonts w:ascii="Tahoma" w:hAnsi="Tahoma" w:cs="Tahoma"/>
          <w:color w:val="1F497D" w:themeColor="text2"/>
          <w:sz w:val="21"/>
          <w:szCs w:val="21"/>
        </w:rPr>
      </w:pPr>
      <w:r w:rsidRPr="00196C03">
        <w:rPr>
          <w:rFonts w:ascii="Tahoma" w:hAnsi="Tahoma" w:cs="Tahoma"/>
          <w:color w:val="1F497D" w:themeColor="text2"/>
          <w:sz w:val="21"/>
          <w:szCs w:val="21"/>
        </w:rPr>
        <w:t>Executive Secretary</w:t>
      </w:r>
    </w:p>
    <w:p w14:paraId="435B2438" w14:textId="77777777" w:rsidR="003A0B29" w:rsidRPr="00196C03" w:rsidRDefault="003A0B29" w:rsidP="003A0B29">
      <w:pPr>
        <w:rPr>
          <w:rFonts w:ascii="Tahoma" w:hAnsi="Tahoma" w:cs="Tahoma"/>
          <w:color w:val="1F497D" w:themeColor="text2"/>
          <w:sz w:val="21"/>
          <w:szCs w:val="21"/>
        </w:rPr>
      </w:pPr>
    </w:p>
    <w:p w14:paraId="1A895EA0" w14:textId="77777777" w:rsidR="003A0B29" w:rsidRPr="00196C03" w:rsidRDefault="003A0B29" w:rsidP="003A0B29">
      <w:pPr>
        <w:rPr>
          <w:rFonts w:ascii="Tahoma" w:hAnsi="Tahoma" w:cs="Tahoma"/>
          <w:color w:val="1F497D" w:themeColor="text2"/>
          <w:sz w:val="21"/>
          <w:szCs w:val="21"/>
        </w:rPr>
      </w:pPr>
      <w:r w:rsidRPr="00196C03">
        <w:rPr>
          <w:rFonts w:ascii="Tahoma" w:hAnsi="Tahoma" w:cs="Tahoma"/>
          <w:color w:val="1F497D" w:themeColor="text2"/>
          <w:sz w:val="21"/>
          <w:szCs w:val="21"/>
        </w:rPr>
        <w:t>Initiated: 6/2/08</w:t>
      </w:r>
    </w:p>
    <w:p w14:paraId="22FFD148" w14:textId="77777777" w:rsidR="003A0B29" w:rsidRDefault="003A0B29" w:rsidP="003A0B29">
      <w:pPr>
        <w:rPr>
          <w:rFonts w:ascii="Tahoma" w:hAnsi="Tahoma" w:cs="Tahoma"/>
          <w:color w:val="1F497D" w:themeColor="text2"/>
          <w:sz w:val="21"/>
          <w:szCs w:val="21"/>
        </w:rPr>
      </w:pPr>
      <w:r w:rsidRPr="00196C03">
        <w:rPr>
          <w:rFonts w:ascii="Tahoma" w:hAnsi="Tahoma" w:cs="Tahoma"/>
          <w:color w:val="1F497D" w:themeColor="text2"/>
          <w:sz w:val="21"/>
          <w:szCs w:val="21"/>
        </w:rPr>
        <w:t>Revised: 12/2013</w:t>
      </w:r>
      <w:r w:rsidR="008806CA" w:rsidRPr="00196C03">
        <w:rPr>
          <w:rFonts w:ascii="Tahoma" w:hAnsi="Tahoma" w:cs="Tahoma"/>
          <w:color w:val="1F497D" w:themeColor="text2"/>
          <w:sz w:val="21"/>
          <w:szCs w:val="21"/>
        </w:rPr>
        <w:t>, 11/2016, 12/2018</w:t>
      </w:r>
      <w:r w:rsidR="00EC24B7">
        <w:rPr>
          <w:rFonts w:ascii="Tahoma" w:hAnsi="Tahoma" w:cs="Tahoma"/>
          <w:color w:val="1F497D" w:themeColor="text2"/>
          <w:sz w:val="21"/>
          <w:szCs w:val="21"/>
        </w:rPr>
        <w:t>, 8/2023</w:t>
      </w:r>
    </w:p>
    <w:p w14:paraId="4B0C70A0" w14:textId="77777777" w:rsidR="00B479BF" w:rsidRPr="00756DC1" w:rsidRDefault="003A0B29" w:rsidP="00B479BF">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r w:rsidR="00907367" w:rsidRPr="00756DC1">
        <w:rPr>
          <w:rFonts w:ascii="Tahoma" w:hAnsi="Tahoma" w:cs="Tahoma"/>
          <w:b/>
          <w:bCs/>
          <w:color w:val="1F497D" w:themeColor="text2"/>
          <w:sz w:val="22"/>
          <w:szCs w:val="22"/>
        </w:rPr>
        <w:lastRenderedPageBreak/>
        <w:t>POLICY:</w:t>
      </w:r>
      <w:r w:rsidR="00907367" w:rsidRPr="00756DC1">
        <w:rPr>
          <w:rFonts w:ascii="Tahoma" w:hAnsi="Tahoma" w:cs="Tahoma"/>
          <w:b/>
          <w:bCs/>
          <w:color w:val="1F497D" w:themeColor="text2"/>
          <w:sz w:val="22"/>
          <w:szCs w:val="22"/>
        </w:rPr>
        <w:tab/>
        <w:t xml:space="preserve">EXECUTIVE SECRETARY </w:t>
      </w:r>
      <w:r w:rsidR="00B479BF" w:rsidRPr="00756DC1">
        <w:rPr>
          <w:rFonts w:ascii="Tahoma" w:hAnsi="Tahoma" w:cs="Tahoma"/>
          <w:b/>
          <w:bCs/>
          <w:color w:val="1F497D" w:themeColor="text2"/>
          <w:sz w:val="22"/>
          <w:szCs w:val="22"/>
        </w:rPr>
        <w:t>PAY</w:t>
      </w:r>
    </w:p>
    <w:p w14:paraId="3749902E" w14:textId="77777777" w:rsidR="00B479BF" w:rsidRPr="00756DC1" w:rsidRDefault="00B479BF" w:rsidP="00B479BF">
      <w:pPr>
        <w:rPr>
          <w:rFonts w:ascii="Tahoma" w:hAnsi="Tahoma" w:cs="Tahoma"/>
          <w:color w:val="1F497D" w:themeColor="text2"/>
          <w:sz w:val="22"/>
          <w:szCs w:val="22"/>
        </w:rPr>
      </w:pPr>
    </w:p>
    <w:p w14:paraId="1C2CF753" w14:textId="77777777" w:rsidR="00CE16BC" w:rsidRPr="00756DC1" w:rsidRDefault="00B479BF" w:rsidP="00CE16BC">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r>
      <w:r w:rsidR="00CE16BC" w:rsidRPr="00756DC1">
        <w:rPr>
          <w:rFonts w:ascii="Tahoma" w:hAnsi="Tahoma" w:cs="Tahoma"/>
          <w:color w:val="1F497D" w:themeColor="text2"/>
          <w:sz w:val="22"/>
          <w:szCs w:val="22"/>
        </w:rPr>
        <w:t xml:space="preserve">Executive secretary is paid as an independent contractor based on board approved budget.  </w:t>
      </w:r>
      <w:proofErr w:type="gramStart"/>
      <w:r w:rsidR="00CE16BC" w:rsidRPr="00756DC1">
        <w:rPr>
          <w:rFonts w:ascii="Tahoma" w:hAnsi="Tahoma" w:cs="Tahoma"/>
          <w:color w:val="1F497D" w:themeColor="text2"/>
          <w:sz w:val="22"/>
          <w:szCs w:val="22"/>
        </w:rPr>
        <w:t>Executive</w:t>
      </w:r>
      <w:proofErr w:type="gramEnd"/>
      <w:r w:rsidR="00CE16BC" w:rsidRPr="00756DC1">
        <w:rPr>
          <w:rFonts w:ascii="Tahoma" w:hAnsi="Tahoma" w:cs="Tahoma"/>
          <w:color w:val="1F497D" w:themeColor="text2"/>
          <w:sz w:val="22"/>
          <w:szCs w:val="22"/>
        </w:rPr>
        <w:t xml:space="preserve"> Secretary’s pay is based on hours of work submitted bi-monthly to </w:t>
      </w:r>
      <w:r w:rsidR="008806CA">
        <w:rPr>
          <w:rFonts w:ascii="Tahoma" w:hAnsi="Tahoma" w:cs="Tahoma"/>
          <w:color w:val="1F497D" w:themeColor="text2"/>
          <w:sz w:val="22"/>
          <w:szCs w:val="22"/>
        </w:rPr>
        <w:t xml:space="preserve">the </w:t>
      </w:r>
      <w:r w:rsidR="00CE16BC" w:rsidRPr="00756DC1">
        <w:rPr>
          <w:rFonts w:ascii="Tahoma" w:hAnsi="Tahoma" w:cs="Tahoma"/>
          <w:color w:val="1F497D" w:themeColor="text2"/>
          <w:sz w:val="22"/>
          <w:szCs w:val="22"/>
        </w:rPr>
        <w:t>Treasurer and paid on the 15</w:t>
      </w:r>
      <w:r w:rsidR="00CE16BC" w:rsidRPr="00756DC1">
        <w:rPr>
          <w:rFonts w:ascii="Tahoma" w:hAnsi="Tahoma" w:cs="Tahoma"/>
          <w:color w:val="1F497D" w:themeColor="text2"/>
          <w:sz w:val="22"/>
          <w:szCs w:val="22"/>
          <w:vertAlign w:val="superscript"/>
        </w:rPr>
        <w:t>th</w:t>
      </w:r>
      <w:r w:rsidR="00CE16BC" w:rsidRPr="00756DC1">
        <w:rPr>
          <w:rFonts w:ascii="Tahoma" w:hAnsi="Tahoma" w:cs="Tahoma"/>
          <w:color w:val="1F497D" w:themeColor="text2"/>
          <w:sz w:val="22"/>
          <w:szCs w:val="22"/>
        </w:rPr>
        <w:t xml:space="preserve"> and last day of each month (exceptions to this bi-monthly rule may be granted due to holidays and vacations).</w:t>
      </w:r>
      <w:r w:rsidR="008B3236" w:rsidRPr="00756DC1">
        <w:rPr>
          <w:rFonts w:ascii="Tahoma" w:hAnsi="Tahoma" w:cs="Tahoma"/>
          <w:color w:val="1F497D" w:themeColor="text2"/>
          <w:sz w:val="22"/>
          <w:szCs w:val="22"/>
        </w:rPr>
        <w:t xml:space="preserve">  Pay is based on an hourly rate</w:t>
      </w:r>
      <w:r w:rsidR="00CE16BC" w:rsidRPr="00756DC1">
        <w:rPr>
          <w:rFonts w:ascii="Tahoma" w:hAnsi="Tahoma" w:cs="Tahoma"/>
          <w:color w:val="1F497D" w:themeColor="text2"/>
          <w:sz w:val="22"/>
          <w:szCs w:val="22"/>
        </w:rPr>
        <w:t xml:space="preserve">, not </w:t>
      </w:r>
      <w:r w:rsidR="00493E8F" w:rsidRPr="00756DC1">
        <w:rPr>
          <w:rFonts w:ascii="Tahoma" w:hAnsi="Tahoma" w:cs="Tahoma"/>
          <w:color w:val="1F497D" w:themeColor="text2"/>
          <w:sz w:val="22"/>
          <w:szCs w:val="22"/>
        </w:rPr>
        <w:t>to</w:t>
      </w:r>
      <w:r w:rsidR="00CE16BC" w:rsidRPr="00756DC1">
        <w:rPr>
          <w:rFonts w:ascii="Tahoma" w:hAnsi="Tahoma" w:cs="Tahoma"/>
          <w:color w:val="1F497D" w:themeColor="text2"/>
          <w:sz w:val="22"/>
          <w:szCs w:val="22"/>
        </w:rPr>
        <w:t xml:space="preserve"> exceed the annual budgeted amount established by the board of directors, excluding what is owed pur</w:t>
      </w:r>
      <w:r w:rsidR="00907367" w:rsidRPr="00756DC1">
        <w:rPr>
          <w:rFonts w:ascii="Tahoma" w:hAnsi="Tahoma" w:cs="Tahoma"/>
          <w:color w:val="1F497D" w:themeColor="text2"/>
          <w:sz w:val="22"/>
          <w:szCs w:val="22"/>
        </w:rPr>
        <w:t>suant to federal and state laws</w:t>
      </w:r>
      <w:r w:rsidR="00CE16BC" w:rsidRPr="00756DC1">
        <w:rPr>
          <w:rFonts w:ascii="Tahoma" w:hAnsi="Tahoma" w:cs="Tahoma"/>
          <w:color w:val="1F497D" w:themeColor="text2"/>
          <w:sz w:val="22"/>
          <w:szCs w:val="22"/>
        </w:rPr>
        <w:t xml:space="preserve">. </w:t>
      </w:r>
      <w:proofErr w:type="gramStart"/>
      <w:r w:rsidR="00CE16BC" w:rsidRPr="00756DC1">
        <w:rPr>
          <w:rFonts w:ascii="Tahoma" w:hAnsi="Tahoma" w:cs="Tahoma"/>
          <w:color w:val="1F497D" w:themeColor="text2"/>
          <w:sz w:val="22"/>
          <w:szCs w:val="22"/>
        </w:rPr>
        <w:t>Annual</w:t>
      </w:r>
      <w:proofErr w:type="gramEnd"/>
      <w:r w:rsidR="00CE16BC" w:rsidRPr="00756DC1">
        <w:rPr>
          <w:rFonts w:ascii="Tahoma" w:hAnsi="Tahoma" w:cs="Tahoma"/>
          <w:color w:val="1F497D" w:themeColor="text2"/>
          <w:sz w:val="22"/>
          <w:szCs w:val="22"/>
        </w:rPr>
        <w:t xml:space="preserve"> budgeted amount is based on hours</w:t>
      </w:r>
      <w:r w:rsidR="008B3236" w:rsidRPr="00756DC1">
        <w:rPr>
          <w:rFonts w:ascii="Tahoma" w:hAnsi="Tahoma" w:cs="Tahoma"/>
          <w:color w:val="1F497D" w:themeColor="text2"/>
          <w:sz w:val="22"/>
          <w:szCs w:val="22"/>
        </w:rPr>
        <w:t xml:space="preserve"> worked </w:t>
      </w:r>
      <w:r w:rsidR="00CE16BC" w:rsidRPr="00756DC1">
        <w:rPr>
          <w:rFonts w:ascii="Tahoma" w:hAnsi="Tahoma" w:cs="Tahoma"/>
          <w:color w:val="1F497D" w:themeColor="text2"/>
          <w:sz w:val="22"/>
          <w:szCs w:val="22"/>
        </w:rPr>
        <w:t xml:space="preserve">not to exceed 1040 hours.   </w:t>
      </w:r>
    </w:p>
    <w:p w14:paraId="0418F0FD" w14:textId="77777777" w:rsidR="00B479BF" w:rsidRPr="00756DC1" w:rsidRDefault="00E8412D" w:rsidP="00B479BF">
      <w:pPr>
        <w:rPr>
          <w:rFonts w:ascii="Tahoma" w:hAnsi="Tahoma" w:cs="Tahoma"/>
          <w:color w:val="1F497D" w:themeColor="text2"/>
          <w:sz w:val="22"/>
          <w:szCs w:val="22"/>
        </w:rPr>
      </w:pPr>
      <w:r>
        <w:rPr>
          <w:rFonts w:ascii="Tahoma" w:hAnsi="Tahoma" w:cs="Tahoma"/>
          <w:color w:val="1F497D" w:themeColor="text2"/>
          <w:sz w:val="22"/>
          <w:szCs w:val="22"/>
        </w:rPr>
        <w:t xml:space="preserve"> </w:t>
      </w:r>
    </w:p>
    <w:p w14:paraId="4BE1D87A" w14:textId="77777777" w:rsidR="00B479BF" w:rsidRPr="00756DC1" w:rsidRDefault="00B479BF" w:rsidP="00B479BF">
      <w:pPr>
        <w:rPr>
          <w:rFonts w:ascii="Tahoma" w:hAnsi="Tahoma" w:cs="Tahoma"/>
          <w:color w:val="1F497D" w:themeColor="text2"/>
          <w:sz w:val="22"/>
          <w:szCs w:val="22"/>
        </w:rPr>
      </w:pPr>
    </w:p>
    <w:p w14:paraId="323A8D7F" w14:textId="77777777" w:rsidR="00B479BF" w:rsidRPr="00756DC1" w:rsidRDefault="00B479BF" w:rsidP="00B479BF">
      <w:pPr>
        <w:rPr>
          <w:rFonts w:ascii="Tahoma" w:hAnsi="Tahoma" w:cs="Tahoma"/>
          <w:color w:val="1F497D" w:themeColor="text2"/>
          <w:sz w:val="22"/>
          <w:szCs w:val="22"/>
          <w:u w:val="single"/>
        </w:rPr>
      </w:pPr>
      <w:r w:rsidRPr="00756DC1">
        <w:rPr>
          <w:rFonts w:ascii="Tahoma" w:hAnsi="Tahoma" w:cs="Tahoma"/>
          <w:color w:val="1F497D" w:themeColor="text2"/>
          <w:sz w:val="22"/>
          <w:szCs w:val="22"/>
          <w:u w:val="single"/>
        </w:rPr>
        <w:t xml:space="preserve">Duties and Responsibilities </w:t>
      </w:r>
    </w:p>
    <w:p w14:paraId="0B531E6D"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Create and email monthly </w:t>
      </w:r>
      <w:proofErr w:type="gramStart"/>
      <w:r w:rsidRPr="00756DC1">
        <w:rPr>
          <w:rFonts w:ascii="Tahoma" w:hAnsi="Tahoma" w:cs="Tahoma"/>
          <w:color w:val="1F497D" w:themeColor="text2"/>
          <w:sz w:val="22"/>
          <w:szCs w:val="22"/>
        </w:rPr>
        <w:t>newsletter</w:t>
      </w:r>
      <w:proofErr w:type="gramEnd"/>
    </w:p>
    <w:p w14:paraId="0EC2F48C"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Submit reminders for monthly Board </w:t>
      </w:r>
      <w:proofErr w:type="gramStart"/>
      <w:r w:rsidRPr="00756DC1">
        <w:rPr>
          <w:rFonts w:ascii="Tahoma" w:hAnsi="Tahoma" w:cs="Tahoma"/>
          <w:color w:val="1F497D" w:themeColor="text2"/>
          <w:sz w:val="22"/>
          <w:szCs w:val="22"/>
        </w:rPr>
        <w:t>meeting</w:t>
      </w:r>
      <w:proofErr w:type="gramEnd"/>
      <w:r w:rsidRPr="00756DC1">
        <w:rPr>
          <w:rFonts w:ascii="Tahoma" w:hAnsi="Tahoma" w:cs="Tahoma"/>
          <w:color w:val="1F497D" w:themeColor="text2"/>
          <w:sz w:val="22"/>
          <w:szCs w:val="22"/>
        </w:rPr>
        <w:t xml:space="preserve"> </w:t>
      </w:r>
    </w:p>
    <w:p w14:paraId="682C5422"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Create and email monthly Board meeting </w:t>
      </w:r>
      <w:proofErr w:type="gramStart"/>
      <w:r w:rsidRPr="00756DC1">
        <w:rPr>
          <w:rFonts w:ascii="Tahoma" w:hAnsi="Tahoma" w:cs="Tahoma"/>
          <w:color w:val="1F497D" w:themeColor="text2"/>
          <w:sz w:val="22"/>
          <w:szCs w:val="22"/>
        </w:rPr>
        <w:t>agenda</w:t>
      </w:r>
      <w:proofErr w:type="gramEnd"/>
    </w:p>
    <w:p w14:paraId="07A47BD0"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Submit monthly general membership meeting </w:t>
      </w:r>
      <w:proofErr w:type="gramStart"/>
      <w:r w:rsidRPr="00756DC1">
        <w:rPr>
          <w:rFonts w:ascii="Tahoma" w:hAnsi="Tahoma" w:cs="Tahoma"/>
          <w:color w:val="1F497D" w:themeColor="text2"/>
          <w:sz w:val="22"/>
          <w:szCs w:val="22"/>
        </w:rPr>
        <w:t>reminders</w:t>
      </w:r>
      <w:proofErr w:type="gramEnd"/>
    </w:p>
    <w:p w14:paraId="4C2E9DC6"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Maintain and reconcile monthly general membership meeting </w:t>
      </w:r>
      <w:proofErr w:type="gramStart"/>
      <w:r w:rsidRPr="00756DC1">
        <w:rPr>
          <w:rFonts w:ascii="Tahoma" w:hAnsi="Tahoma" w:cs="Tahoma"/>
          <w:color w:val="1F497D" w:themeColor="text2"/>
          <w:sz w:val="22"/>
          <w:szCs w:val="22"/>
        </w:rPr>
        <w:t>reservations</w:t>
      </w:r>
      <w:proofErr w:type="gramEnd"/>
    </w:p>
    <w:p w14:paraId="33678C26"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Work the check in table at monthly </w:t>
      </w:r>
      <w:proofErr w:type="gramStart"/>
      <w:r w:rsidRPr="00756DC1">
        <w:rPr>
          <w:rFonts w:ascii="Tahoma" w:hAnsi="Tahoma" w:cs="Tahoma"/>
          <w:color w:val="1F497D" w:themeColor="text2"/>
          <w:sz w:val="22"/>
          <w:szCs w:val="22"/>
        </w:rPr>
        <w:t>meetings</w:t>
      </w:r>
      <w:proofErr w:type="gramEnd"/>
    </w:p>
    <w:p w14:paraId="267851C4" w14:textId="77777777" w:rsidR="00B479BF" w:rsidRPr="00756DC1" w:rsidRDefault="00907367"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Makes deposits at the bank, and tracks deposits for the appropriate line item in the </w:t>
      </w:r>
      <w:proofErr w:type="gramStart"/>
      <w:r w:rsidRPr="00756DC1">
        <w:rPr>
          <w:rFonts w:ascii="Tahoma" w:hAnsi="Tahoma" w:cs="Tahoma"/>
          <w:color w:val="1F497D" w:themeColor="text2"/>
          <w:sz w:val="22"/>
          <w:szCs w:val="22"/>
        </w:rPr>
        <w:t>budget</w:t>
      </w:r>
      <w:proofErr w:type="gramEnd"/>
    </w:p>
    <w:p w14:paraId="70E59C60"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Responds or relays all membership and non-membership questions to appropriate </w:t>
      </w:r>
      <w:proofErr w:type="gramStart"/>
      <w:r w:rsidRPr="00756DC1">
        <w:rPr>
          <w:rFonts w:ascii="Tahoma" w:hAnsi="Tahoma" w:cs="Tahoma"/>
          <w:color w:val="1F497D" w:themeColor="text2"/>
          <w:sz w:val="22"/>
          <w:szCs w:val="22"/>
        </w:rPr>
        <w:t>persons</w:t>
      </w:r>
      <w:proofErr w:type="gramEnd"/>
      <w:r w:rsidRPr="00756DC1">
        <w:rPr>
          <w:rFonts w:ascii="Tahoma" w:hAnsi="Tahoma" w:cs="Tahoma"/>
          <w:color w:val="1F497D" w:themeColor="text2"/>
          <w:sz w:val="22"/>
          <w:szCs w:val="22"/>
        </w:rPr>
        <w:t xml:space="preserve"> </w:t>
      </w:r>
    </w:p>
    <w:p w14:paraId="33ACF65A"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Maintains Website and membership directory</w:t>
      </w:r>
      <w:r w:rsidR="00907367" w:rsidRPr="00756DC1">
        <w:rPr>
          <w:rFonts w:ascii="Tahoma" w:hAnsi="Tahoma" w:cs="Tahoma"/>
          <w:color w:val="1F497D" w:themeColor="text2"/>
          <w:sz w:val="22"/>
          <w:szCs w:val="22"/>
        </w:rPr>
        <w:t xml:space="preserve"> including updating forms, awards and job postings within the </w:t>
      </w:r>
      <w:proofErr w:type="gramStart"/>
      <w:r w:rsidR="00907367" w:rsidRPr="00756DC1">
        <w:rPr>
          <w:rFonts w:ascii="Tahoma" w:hAnsi="Tahoma" w:cs="Tahoma"/>
          <w:color w:val="1F497D" w:themeColor="text2"/>
          <w:sz w:val="22"/>
          <w:szCs w:val="22"/>
        </w:rPr>
        <w:t>organization</w:t>
      </w:r>
      <w:proofErr w:type="gramEnd"/>
      <w:r w:rsidRPr="00756DC1">
        <w:rPr>
          <w:rFonts w:ascii="Tahoma" w:hAnsi="Tahoma" w:cs="Tahoma"/>
          <w:color w:val="1F497D" w:themeColor="text2"/>
          <w:sz w:val="22"/>
          <w:szCs w:val="22"/>
        </w:rPr>
        <w:t xml:space="preserve"> </w:t>
      </w:r>
    </w:p>
    <w:p w14:paraId="0D73AEB1"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Takes, writes and distributes monthly board meeting </w:t>
      </w:r>
      <w:proofErr w:type="gramStart"/>
      <w:r w:rsidRPr="00756DC1">
        <w:rPr>
          <w:rFonts w:ascii="Tahoma" w:hAnsi="Tahoma" w:cs="Tahoma"/>
          <w:color w:val="1F497D" w:themeColor="text2"/>
          <w:sz w:val="22"/>
          <w:szCs w:val="22"/>
        </w:rPr>
        <w:t>minutes</w:t>
      </w:r>
      <w:proofErr w:type="gramEnd"/>
      <w:r w:rsidRPr="00756DC1">
        <w:rPr>
          <w:rFonts w:ascii="Tahoma" w:hAnsi="Tahoma" w:cs="Tahoma"/>
          <w:color w:val="1F497D" w:themeColor="text2"/>
          <w:sz w:val="22"/>
          <w:szCs w:val="22"/>
        </w:rPr>
        <w:t xml:space="preserve"> </w:t>
      </w:r>
    </w:p>
    <w:p w14:paraId="2A018788"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Check the PO Box at least twice a </w:t>
      </w:r>
      <w:proofErr w:type="gramStart"/>
      <w:r w:rsidRPr="00756DC1">
        <w:rPr>
          <w:rFonts w:ascii="Tahoma" w:hAnsi="Tahoma" w:cs="Tahoma"/>
          <w:color w:val="1F497D" w:themeColor="text2"/>
          <w:sz w:val="22"/>
          <w:szCs w:val="22"/>
        </w:rPr>
        <w:t>month</w:t>
      </w:r>
      <w:proofErr w:type="gramEnd"/>
      <w:r w:rsidRPr="00756DC1">
        <w:rPr>
          <w:rFonts w:ascii="Tahoma" w:hAnsi="Tahoma" w:cs="Tahoma"/>
          <w:color w:val="1F497D" w:themeColor="text2"/>
          <w:sz w:val="22"/>
          <w:szCs w:val="22"/>
        </w:rPr>
        <w:t xml:space="preserve"> </w:t>
      </w:r>
    </w:p>
    <w:p w14:paraId="17B92DF9"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Distributes all mail to appropriate person in a timely manner</w:t>
      </w:r>
      <w:r w:rsidR="009B1A16">
        <w:rPr>
          <w:rFonts w:ascii="Tahoma" w:hAnsi="Tahoma" w:cs="Tahoma"/>
          <w:color w:val="1F497D" w:themeColor="text2"/>
          <w:sz w:val="22"/>
          <w:szCs w:val="22"/>
        </w:rPr>
        <w:t xml:space="preserve"> at least twice a </w:t>
      </w:r>
      <w:proofErr w:type="gramStart"/>
      <w:r w:rsidR="009B1A16">
        <w:rPr>
          <w:rFonts w:ascii="Tahoma" w:hAnsi="Tahoma" w:cs="Tahoma"/>
          <w:color w:val="1F497D" w:themeColor="text2"/>
          <w:sz w:val="22"/>
          <w:szCs w:val="22"/>
        </w:rPr>
        <w:t>month</w:t>
      </w:r>
      <w:proofErr w:type="gramEnd"/>
      <w:r w:rsidR="009B1A16">
        <w:rPr>
          <w:rFonts w:ascii="Tahoma" w:hAnsi="Tahoma" w:cs="Tahoma"/>
          <w:color w:val="1F497D" w:themeColor="text2"/>
          <w:sz w:val="22"/>
          <w:szCs w:val="22"/>
        </w:rPr>
        <w:t xml:space="preserve"> </w:t>
      </w:r>
    </w:p>
    <w:p w14:paraId="36255A76"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Assis</w:t>
      </w:r>
      <w:r w:rsidR="00907367" w:rsidRPr="00756DC1">
        <w:rPr>
          <w:rFonts w:ascii="Tahoma" w:hAnsi="Tahoma" w:cs="Tahoma"/>
          <w:color w:val="1F497D" w:themeColor="text2"/>
          <w:sz w:val="22"/>
          <w:szCs w:val="22"/>
        </w:rPr>
        <w:t xml:space="preserve">ts with the monthly advertisers by invoicing advertisers and recording </w:t>
      </w:r>
      <w:proofErr w:type="gramStart"/>
      <w:r w:rsidR="00907367" w:rsidRPr="00756DC1">
        <w:rPr>
          <w:rFonts w:ascii="Tahoma" w:hAnsi="Tahoma" w:cs="Tahoma"/>
          <w:color w:val="1F497D" w:themeColor="text2"/>
          <w:sz w:val="22"/>
          <w:szCs w:val="22"/>
        </w:rPr>
        <w:t>payments</w:t>
      </w:r>
      <w:proofErr w:type="gramEnd"/>
    </w:p>
    <w:p w14:paraId="520C32C3"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Creates and email</w:t>
      </w:r>
      <w:r w:rsidR="008806CA">
        <w:rPr>
          <w:rFonts w:ascii="Tahoma" w:hAnsi="Tahoma" w:cs="Tahoma"/>
          <w:color w:val="1F497D" w:themeColor="text2"/>
          <w:sz w:val="22"/>
          <w:szCs w:val="22"/>
        </w:rPr>
        <w:t>s</w:t>
      </w:r>
      <w:r w:rsidRPr="00756DC1">
        <w:rPr>
          <w:rFonts w:ascii="Tahoma" w:hAnsi="Tahoma" w:cs="Tahoma"/>
          <w:color w:val="1F497D" w:themeColor="text2"/>
          <w:sz w:val="22"/>
          <w:szCs w:val="22"/>
        </w:rPr>
        <w:t xml:space="preserve"> annual invoices for dues</w:t>
      </w:r>
      <w:r w:rsidR="00907367" w:rsidRPr="00756DC1">
        <w:rPr>
          <w:rFonts w:ascii="Tahoma" w:hAnsi="Tahoma" w:cs="Tahoma"/>
          <w:color w:val="1F497D" w:themeColor="text2"/>
          <w:sz w:val="22"/>
          <w:szCs w:val="22"/>
        </w:rPr>
        <w:t xml:space="preserve">, and maintains excel spreadsheet with all current </w:t>
      </w:r>
      <w:proofErr w:type="gramStart"/>
      <w:r w:rsidR="00907367" w:rsidRPr="00756DC1">
        <w:rPr>
          <w:rFonts w:ascii="Tahoma" w:hAnsi="Tahoma" w:cs="Tahoma"/>
          <w:color w:val="1F497D" w:themeColor="text2"/>
          <w:sz w:val="22"/>
          <w:szCs w:val="22"/>
        </w:rPr>
        <w:t>information</w:t>
      </w:r>
      <w:proofErr w:type="gramEnd"/>
      <w:r w:rsidR="00907367" w:rsidRPr="00756DC1">
        <w:rPr>
          <w:rFonts w:ascii="Tahoma" w:hAnsi="Tahoma" w:cs="Tahoma"/>
          <w:color w:val="1F497D" w:themeColor="text2"/>
          <w:sz w:val="22"/>
          <w:szCs w:val="22"/>
        </w:rPr>
        <w:t xml:space="preserve"> </w:t>
      </w:r>
    </w:p>
    <w:p w14:paraId="39045123" w14:textId="77777777" w:rsidR="00907367" w:rsidRPr="00756DC1" w:rsidRDefault="000E6D8D" w:rsidP="00B479BF">
      <w:pPr>
        <w:rPr>
          <w:rFonts w:ascii="Tahoma" w:hAnsi="Tahoma" w:cs="Tahoma"/>
          <w:color w:val="1F497D" w:themeColor="text2"/>
          <w:sz w:val="22"/>
          <w:szCs w:val="22"/>
        </w:rPr>
      </w:pPr>
      <w:r>
        <w:rPr>
          <w:rFonts w:ascii="Tahoma" w:hAnsi="Tahoma" w:cs="Tahoma"/>
          <w:color w:val="1F497D" w:themeColor="text2"/>
          <w:sz w:val="22"/>
          <w:szCs w:val="22"/>
        </w:rPr>
        <w:t>Retain</w:t>
      </w:r>
      <w:r w:rsidR="00907367" w:rsidRPr="00756DC1">
        <w:rPr>
          <w:rFonts w:ascii="Tahoma" w:hAnsi="Tahoma" w:cs="Tahoma"/>
          <w:color w:val="1F497D" w:themeColor="text2"/>
          <w:sz w:val="22"/>
          <w:szCs w:val="22"/>
        </w:rPr>
        <w:t xml:space="preserve"> all organization records, applicat</w:t>
      </w:r>
      <w:r>
        <w:rPr>
          <w:rFonts w:ascii="Tahoma" w:hAnsi="Tahoma" w:cs="Tahoma"/>
          <w:color w:val="1F497D" w:themeColor="text2"/>
          <w:sz w:val="22"/>
          <w:szCs w:val="22"/>
        </w:rPr>
        <w:t>ions for membership and statione</w:t>
      </w:r>
      <w:r w:rsidR="00907367" w:rsidRPr="00756DC1">
        <w:rPr>
          <w:rFonts w:ascii="Tahoma" w:hAnsi="Tahoma" w:cs="Tahoma"/>
          <w:color w:val="1F497D" w:themeColor="text2"/>
          <w:sz w:val="22"/>
          <w:szCs w:val="22"/>
        </w:rPr>
        <w:t xml:space="preserve">ry </w:t>
      </w:r>
      <w:proofErr w:type="gramStart"/>
      <w:r w:rsidR="00907367" w:rsidRPr="00756DC1">
        <w:rPr>
          <w:rFonts w:ascii="Tahoma" w:hAnsi="Tahoma" w:cs="Tahoma"/>
          <w:color w:val="1F497D" w:themeColor="text2"/>
          <w:sz w:val="22"/>
          <w:szCs w:val="22"/>
        </w:rPr>
        <w:t>items</w:t>
      </w:r>
      <w:proofErr w:type="gramEnd"/>
    </w:p>
    <w:p w14:paraId="75A96D93" w14:textId="77777777" w:rsidR="00907367" w:rsidRPr="00756DC1" w:rsidRDefault="000E6D8D" w:rsidP="00B479BF">
      <w:pPr>
        <w:rPr>
          <w:rFonts w:ascii="Tahoma" w:hAnsi="Tahoma" w:cs="Tahoma"/>
          <w:color w:val="1F497D" w:themeColor="text2"/>
          <w:sz w:val="22"/>
          <w:szCs w:val="22"/>
        </w:rPr>
      </w:pPr>
      <w:r>
        <w:rPr>
          <w:rFonts w:ascii="Tahoma" w:hAnsi="Tahoma" w:cs="Tahoma"/>
          <w:color w:val="1F497D" w:themeColor="text2"/>
          <w:sz w:val="22"/>
          <w:szCs w:val="22"/>
        </w:rPr>
        <w:t>Distributes statione</w:t>
      </w:r>
      <w:r w:rsidR="00907367" w:rsidRPr="00756DC1">
        <w:rPr>
          <w:rFonts w:ascii="Tahoma" w:hAnsi="Tahoma" w:cs="Tahoma"/>
          <w:color w:val="1F497D" w:themeColor="text2"/>
          <w:sz w:val="22"/>
          <w:szCs w:val="22"/>
        </w:rPr>
        <w:t xml:space="preserve">ry items to the board of directors as </w:t>
      </w:r>
      <w:proofErr w:type="gramStart"/>
      <w:r w:rsidR="00907367" w:rsidRPr="00756DC1">
        <w:rPr>
          <w:rFonts w:ascii="Tahoma" w:hAnsi="Tahoma" w:cs="Tahoma"/>
          <w:color w:val="1F497D" w:themeColor="text2"/>
          <w:sz w:val="22"/>
          <w:szCs w:val="22"/>
        </w:rPr>
        <w:t>needed</w:t>
      </w:r>
      <w:proofErr w:type="gramEnd"/>
      <w:r w:rsidR="00907367" w:rsidRPr="00756DC1">
        <w:rPr>
          <w:rFonts w:ascii="Tahoma" w:hAnsi="Tahoma" w:cs="Tahoma"/>
          <w:color w:val="1F497D" w:themeColor="text2"/>
          <w:sz w:val="22"/>
          <w:szCs w:val="22"/>
        </w:rPr>
        <w:t xml:space="preserve"> </w:t>
      </w:r>
    </w:p>
    <w:p w14:paraId="7FDD93A3" w14:textId="77777777" w:rsidR="00907367" w:rsidRPr="00756DC1" w:rsidRDefault="00907367"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Creates new Board of Director binders for new directors, and updates all contact information </w:t>
      </w:r>
      <w:proofErr w:type="gramStart"/>
      <w:r w:rsidRPr="00756DC1">
        <w:rPr>
          <w:rFonts w:ascii="Tahoma" w:hAnsi="Tahoma" w:cs="Tahoma"/>
          <w:color w:val="1F497D" w:themeColor="text2"/>
          <w:sz w:val="22"/>
          <w:szCs w:val="22"/>
        </w:rPr>
        <w:t>annually</w:t>
      </w:r>
      <w:proofErr w:type="gramEnd"/>
      <w:r w:rsidRPr="00756DC1">
        <w:rPr>
          <w:rFonts w:ascii="Tahoma" w:hAnsi="Tahoma" w:cs="Tahoma"/>
          <w:color w:val="1F497D" w:themeColor="text2"/>
          <w:sz w:val="22"/>
          <w:szCs w:val="22"/>
        </w:rPr>
        <w:t xml:space="preserve"> </w:t>
      </w:r>
    </w:p>
    <w:p w14:paraId="7275E280"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Maintains and notifies board of any job changes from </w:t>
      </w:r>
      <w:proofErr w:type="gramStart"/>
      <w:r w:rsidRPr="00756DC1">
        <w:rPr>
          <w:rFonts w:ascii="Tahoma" w:hAnsi="Tahoma" w:cs="Tahoma"/>
          <w:color w:val="1F497D" w:themeColor="text2"/>
          <w:sz w:val="22"/>
          <w:szCs w:val="22"/>
        </w:rPr>
        <w:t>membership</w:t>
      </w:r>
      <w:proofErr w:type="gramEnd"/>
      <w:r w:rsidRPr="00756DC1">
        <w:rPr>
          <w:rFonts w:ascii="Tahoma" w:hAnsi="Tahoma" w:cs="Tahoma"/>
          <w:color w:val="1F497D" w:themeColor="text2"/>
          <w:sz w:val="22"/>
          <w:szCs w:val="22"/>
        </w:rPr>
        <w:t xml:space="preserve"> </w:t>
      </w:r>
    </w:p>
    <w:p w14:paraId="2F7F464E"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Assists with new member </w:t>
      </w:r>
      <w:proofErr w:type="gramStart"/>
      <w:r w:rsidRPr="00756DC1">
        <w:rPr>
          <w:rFonts w:ascii="Tahoma" w:hAnsi="Tahoma" w:cs="Tahoma"/>
          <w:color w:val="1F497D" w:themeColor="text2"/>
          <w:sz w:val="22"/>
          <w:szCs w:val="22"/>
        </w:rPr>
        <w:t>process</w:t>
      </w:r>
      <w:proofErr w:type="gramEnd"/>
      <w:r w:rsidRPr="00756DC1">
        <w:rPr>
          <w:rFonts w:ascii="Tahoma" w:hAnsi="Tahoma" w:cs="Tahoma"/>
          <w:color w:val="1F497D" w:themeColor="text2"/>
          <w:sz w:val="22"/>
          <w:szCs w:val="22"/>
        </w:rPr>
        <w:t xml:space="preserve"> </w:t>
      </w:r>
    </w:p>
    <w:p w14:paraId="40B8F747" w14:textId="77777777" w:rsidR="00B479BF" w:rsidRPr="00756DC1" w:rsidRDefault="00B479BF" w:rsidP="00C54473">
      <w:pPr>
        <w:numPr>
          <w:ilvl w:val="0"/>
          <w:numId w:val="40"/>
        </w:numPr>
        <w:rPr>
          <w:rFonts w:ascii="Tahoma" w:hAnsi="Tahoma" w:cs="Tahoma"/>
          <w:color w:val="1F497D" w:themeColor="text2"/>
          <w:sz w:val="22"/>
          <w:szCs w:val="22"/>
        </w:rPr>
      </w:pPr>
      <w:r w:rsidRPr="00756DC1">
        <w:rPr>
          <w:rFonts w:ascii="Tahoma" w:hAnsi="Tahoma" w:cs="Tahoma"/>
          <w:color w:val="1F497D" w:themeColor="text2"/>
          <w:sz w:val="22"/>
          <w:szCs w:val="22"/>
        </w:rPr>
        <w:t xml:space="preserve">Sends welcome </w:t>
      </w:r>
      <w:proofErr w:type="gramStart"/>
      <w:r w:rsidRPr="00756DC1">
        <w:rPr>
          <w:rFonts w:ascii="Tahoma" w:hAnsi="Tahoma" w:cs="Tahoma"/>
          <w:color w:val="1F497D" w:themeColor="text2"/>
          <w:sz w:val="22"/>
          <w:szCs w:val="22"/>
        </w:rPr>
        <w:t>packet</w:t>
      </w:r>
      <w:proofErr w:type="gramEnd"/>
    </w:p>
    <w:p w14:paraId="12F32993" w14:textId="77777777" w:rsidR="00B479BF" w:rsidRPr="00756DC1" w:rsidRDefault="00B479BF" w:rsidP="00C54473">
      <w:pPr>
        <w:numPr>
          <w:ilvl w:val="0"/>
          <w:numId w:val="40"/>
        </w:numPr>
        <w:rPr>
          <w:rFonts w:ascii="Tahoma" w:hAnsi="Tahoma" w:cs="Tahoma"/>
          <w:color w:val="1F497D" w:themeColor="text2"/>
          <w:sz w:val="22"/>
          <w:szCs w:val="22"/>
        </w:rPr>
      </w:pPr>
      <w:r w:rsidRPr="00756DC1">
        <w:rPr>
          <w:rFonts w:ascii="Tahoma" w:hAnsi="Tahoma" w:cs="Tahoma"/>
          <w:color w:val="1F497D" w:themeColor="text2"/>
          <w:sz w:val="22"/>
          <w:szCs w:val="22"/>
        </w:rPr>
        <w:t>Invoices for dues</w:t>
      </w:r>
    </w:p>
    <w:p w14:paraId="158EAA85" w14:textId="77777777" w:rsidR="00B479BF" w:rsidRPr="00756DC1" w:rsidRDefault="00B479BF" w:rsidP="00C54473">
      <w:pPr>
        <w:numPr>
          <w:ilvl w:val="0"/>
          <w:numId w:val="40"/>
        </w:numPr>
        <w:rPr>
          <w:rFonts w:ascii="Tahoma" w:hAnsi="Tahoma" w:cs="Tahoma"/>
          <w:color w:val="1F497D" w:themeColor="text2"/>
          <w:sz w:val="22"/>
          <w:szCs w:val="22"/>
        </w:rPr>
      </w:pPr>
      <w:r w:rsidRPr="00756DC1">
        <w:rPr>
          <w:rFonts w:ascii="Tahoma" w:hAnsi="Tahoma" w:cs="Tahoma"/>
          <w:color w:val="1F497D" w:themeColor="text2"/>
          <w:sz w:val="22"/>
          <w:szCs w:val="22"/>
        </w:rPr>
        <w:t xml:space="preserve">Orders name tags </w:t>
      </w:r>
    </w:p>
    <w:p w14:paraId="1D307A0C" w14:textId="77777777" w:rsidR="00907367" w:rsidRDefault="00907367" w:rsidP="00C54473">
      <w:pPr>
        <w:numPr>
          <w:ilvl w:val="0"/>
          <w:numId w:val="40"/>
        </w:numPr>
        <w:rPr>
          <w:rFonts w:ascii="Tahoma" w:hAnsi="Tahoma" w:cs="Tahoma"/>
          <w:color w:val="1F497D" w:themeColor="text2"/>
          <w:sz w:val="22"/>
          <w:szCs w:val="22"/>
        </w:rPr>
      </w:pPr>
      <w:r w:rsidRPr="009F1612">
        <w:rPr>
          <w:rFonts w:ascii="Tahoma" w:hAnsi="Tahoma" w:cs="Tahoma"/>
          <w:color w:val="1F497D" w:themeColor="text2"/>
          <w:sz w:val="22"/>
          <w:szCs w:val="22"/>
        </w:rPr>
        <w:t xml:space="preserve">Adds new member to </w:t>
      </w:r>
      <w:proofErr w:type="gramStart"/>
      <w:r w:rsidRPr="009F1612">
        <w:rPr>
          <w:rFonts w:ascii="Tahoma" w:hAnsi="Tahoma" w:cs="Tahoma"/>
          <w:color w:val="1F497D" w:themeColor="text2"/>
          <w:sz w:val="22"/>
          <w:szCs w:val="22"/>
        </w:rPr>
        <w:t>website</w:t>
      </w:r>
      <w:proofErr w:type="gramEnd"/>
      <w:r w:rsidRPr="009F1612">
        <w:rPr>
          <w:rFonts w:eastAsia="Times New Roman"/>
          <w:color w:val="1F497D" w:themeColor="text2"/>
          <w:sz w:val="22"/>
          <w:szCs w:val="22"/>
        </w:rPr>
        <w:t> </w:t>
      </w:r>
    </w:p>
    <w:p w14:paraId="67C6EE02" w14:textId="77777777" w:rsidR="009F1612" w:rsidRDefault="009F1612" w:rsidP="009F1612">
      <w:pPr>
        <w:rPr>
          <w:rFonts w:ascii="Tahoma" w:hAnsi="Tahoma" w:cs="Tahoma"/>
          <w:color w:val="1F497D" w:themeColor="text2"/>
          <w:sz w:val="22"/>
          <w:szCs w:val="22"/>
        </w:rPr>
      </w:pPr>
      <w:r>
        <w:rPr>
          <w:rFonts w:ascii="Tahoma" w:hAnsi="Tahoma" w:cs="Tahoma"/>
          <w:color w:val="1F497D" w:themeColor="text2"/>
          <w:sz w:val="22"/>
          <w:szCs w:val="22"/>
        </w:rPr>
        <w:t xml:space="preserve">Works on special projects as requested by the Board of Directors, and will evaluate pay based on size and time needed to complete this </w:t>
      </w:r>
      <w:proofErr w:type="gramStart"/>
      <w:r>
        <w:rPr>
          <w:rFonts w:ascii="Tahoma" w:hAnsi="Tahoma" w:cs="Tahoma"/>
          <w:color w:val="1F497D" w:themeColor="text2"/>
          <w:sz w:val="22"/>
          <w:szCs w:val="22"/>
        </w:rPr>
        <w:t>request</w:t>
      </w:r>
      <w:proofErr w:type="gramEnd"/>
    </w:p>
    <w:p w14:paraId="55A59FC9" w14:textId="77777777" w:rsidR="00B479BF" w:rsidRDefault="009F1612" w:rsidP="009F1612">
      <w:pPr>
        <w:rPr>
          <w:rFonts w:ascii="Tahoma" w:hAnsi="Tahoma" w:cs="Tahoma"/>
          <w:color w:val="1F497D" w:themeColor="text2"/>
          <w:sz w:val="22"/>
          <w:szCs w:val="22"/>
        </w:rPr>
      </w:pPr>
      <w:r>
        <w:rPr>
          <w:rFonts w:ascii="Tahoma" w:hAnsi="Tahoma" w:cs="Tahoma"/>
          <w:color w:val="1F497D" w:themeColor="text2"/>
          <w:sz w:val="22"/>
          <w:szCs w:val="22"/>
        </w:rPr>
        <w:t xml:space="preserve">Other duties as assigned by the Board of Directors </w:t>
      </w:r>
    </w:p>
    <w:p w14:paraId="4DEFD2C9" w14:textId="77777777" w:rsidR="00B479BF" w:rsidRPr="00756DC1" w:rsidRDefault="00B479BF" w:rsidP="00B479BF">
      <w:pPr>
        <w:rPr>
          <w:rFonts w:ascii="Tahoma" w:hAnsi="Tahoma" w:cs="Tahoma"/>
          <w:color w:val="1F497D" w:themeColor="text2"/>
          <w:sz w:val="22"/>
          <w:szCs w:val="22"/>
        </w:rPr>
      </w:pPr>
    </w:p>
    <w:p w14:paraId="04765106"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REPONSIBLITIES:</w:t>
      </w:r>
    </w:p>
    <w:p w14:paraId="4A0F0B27"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3E2BA4F2"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2B63A039"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2806690D" w14:textId="77777777" w:rsidR="00B479BF" w:rsidRPr="00756DC1" w:rsidRDefault="00B479BF" w:rsidP="00B479BF">
      <w:pPr>
        <w:rPr>
          <w:rFonts w:ascii="Tahoma" w:hAnsi="Tahoma" w:cs="Tahoma"/>
          <w:color w:val="1F497D" w:themeColor="text2"/>
          <w:sz w:val="22"/>
          <w:szCs w:val="22"/>
        </w:rPr>
      </w:pPr>
    </w:p>
    <w:p w14:paraId="18F8CFFF" w14:textId="77777777" w:rsidR="00B479BF" w:rsidRPr="00756DC1" w:rsidRDefault="00493E8F" w:rsidP="00B479BF">
      <w:pPr>
        <w:rPr>
          <w:rFonts w:ascii="Tahoma" w:hAnsi="Tahoma" w:cs="Tahoma"/>
          <w:color w:val="1F497D" w:themeColor="text2"/>
          <w:sz w:val="22"/>
          <w:szCs w:val="22"/>
        </w:rPr>
      </w:pPr>
      <w:r w:rsidRPr="00756DC1">
        <w:rPr>
          <w:rFonts w:ascii="Tahoma" w:hAnsi="Tahoma" w:cs="Tahoma"/>
          <w:color w:val="1F497D" w:themeColor="text2"/>
          <w:sz w:val="22"/>
          <w:szCs w:val="22"/>
        </w:rPr>
        <w:t>Initiated: 04/2014</w:t>
      </w:r>
    </w:p>
    <w:p w14:paraId="1C502CED" w14:textId="77777777" w:rsidR="00B479BF" w:rsidRPr="00756DC1" w:rsidRDefault="00B479BF" w:rsidP="00B479BF">
      <w:pPr>
        <w:rPr>
          <w:rFonts w:ascii="Tahoma" w:hAnsi="Tahoma" w:cs="Tahoma"/>
          <w:color w:val="1F497D" w:themeColor="text2"/>
          <w:sz w:val="22"/>
          <w:szCs w:val="22"/>
        </w:rPr>
      </w:pPr>
    </w:p>
    <w:p w14:paraId="4AD837EB" w14:textId="77777777" w:rsidR="00B479BF" w:rsidRDefault="00B479BF" w:rsidP="00B479BF">
      <w:pPr>
        <w:rPr>
          <w:rFonts w:ascii="Tahoma" w:hAnsi="Tahoma" w:cs="Tahoma"/>
          <w:color w:val="1F497D" w:themeColor="text2"/>
          <w:sz w:val="22"/>
          <w:szCs w:val="22"/>
        </w:rPr>
      </w:pPr>
    </w:p>
    <w:p w14:paraId="63E61892" w14:textId="77777777" w:rsidR="00E8412D" w:rsidRPr="00756DC1" w:rsidRDefault="00E8412D" w:rsidP="00B479BF">
      <w:pPr>
        <w:rPr>
          <w:rFonts w:ascii="Tahoma" w:hAnsi="Tahoma" w:cs="Tahoma"/>
          <w:color w:val="1F497D" w:themeColor="text2"/>
          <w:sz w:val="22"/>
          <w:szCs w:val="22"/>
        </w:rPr>
      </w:pPr>
    </w:p>
    <w:p w14:paraId="0D498FF4" w14:textId="77777777" w:rsidR="00B479BF" w:rsidRPr="00756DC1" w:rsidRDefault="00B479BF" w:rsidP="00B479BF">
      <w:pPr>
        <w:rPr>
          <w:rFonts w:ascii="Tahoma" w:hAnsi="Tahoma" w:cs="Tahoma"/>
          <w:color w:val="1F497D" w:themeColor="text2"/>
          <w:sz w:val="22"/>
          <w:szCs w:val="22"/>
        </w:rPr>
      </w:pPr>
    </w:p>
    <w:p w14:paraId="5A24413B" w14:textId="77777777" w:rsidR="00B479BF" w:rsidRPr="00756DC1" w:rsidRDefault="00B479BF" w:rsidP="00B479BF">
      <w:pPr>
        <w:rPr>
          <w:rFonts w:ascii="Tahoma" w:hAnsi="Tahoma" w:cs="Tahoma"/>
          <w:color w:val="1F497D" w:themeColor="text2"/>
          <w:sz w:val="22"/>
          <w:szCs w:val="22"/>
        </w:rPr>
      </w:pPr>
    </w:p>
    <w:p w14:paraId="3BE75A1D" w14:textId="77777777" w:rsidR="00907367" w:rsidRPr="00756DC1" w:rsidRDefault="00907367" w:rsidP="00854AD9">
      <w:pPr>
        <w:rPr>
          <w:rFonts w:ascii="Tahoma" w:hAnsi="Tahoma" w:cs="Tahoma"/>
          <w:color w:val="1F497D" w:themeColor="text2"/>
          <w:sz w:val="22"/>
          <w:szCs w:val="22"/>
        </w:rPr>
      </w:pPr>
    </w:p>
    <w:p w14:paraId="3578D0AB" w14:textId="77777777" w:rsidR="00854AD9" w:rsidRPr="00756DC1" w:rsidRDefault="00B479BF" w:rsidP="00854AD9">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 xml:space="preserve">EXECUTIVE SECRETARY </w:t>
      </w:r>
      <w:r w:rsidR="00BB52C6" w:rsidRPr="00756DC1">
        <w:rPr>
          <w:rFonts w:ascii="Tahoma" w:hAnsi="Tahoma" w:cs="Tahoma"/>
          <w:b/>
          <w:bCs/>
          <w:color w:val="1F497D" w:themeColor="text2"/>
          <w:sz w:val="22"/>
          <w:szCs w:val="22"/>
        </w:rPr>
        <w:t xml:space="preserve">ANNUAL </w:t>
      </w:r>
      <w:r w:rsidR="00854AD9" w:rsidRPr="00756DC1">
        <w:rPr>
          <w:rFonts w:ascii="Tahoma" w:hAnsi="Tahoma" w:cs="Tahoma"/>
          <w:b/>
          <w:bCs/>
          <w:color w:val="1F497D" w:themeColor="text2"/>
          <w:sz w:val="22"/>
          <w:szCs w:val="22"/>
        </w:rPr>
        <w:t>REVIEW</w:t>
      </w:r>
    </w:p>
    <w:p w14:paraId="76EA0A8E" w14:textId="77777777" w:rsidR="00854AD9" w:rsidRPr="00756DC1" w:rsidRDefault="00854AD9" w:rsidP="00854AD9">
      <w:pPr>
        <w:rPr>
          <w:rFonts w:ascii="Tahoma" w:hAnsi="Tahoma" w:cs="Tahoma"/>
          <w:color w:val="1F497D" w:themeColor="text2"/>
          <w:sz w:val="22"/>
          <w:szCs w:val="22"/>
        </w:rPr>
      </w:pPr>
    </w:p>
    <w:p w14:paraId="0BA3F302" w14:textId="77777777" w:rsidR="00BB52C6" w:rsidRPr="00756DC1" w:rsidRDefault="003E2BA5" w:rsidP="003E2BA5">
      <w:pPr>
        <w:rPr>
          <w:rFonts w:ascii="Tahoma" w:hAnsi="Tahoma" w:cs="Tahoma"/>
          <w:color w:val="1F497D" w:themeColor="text2"/>
          <w:sz w:val="22"/>
          <w:szCs w:val="22"/>
        </w:rPr>
      </w:pPr>
      <w:r w:rsidRPr="00756DC1">
        <w:rPr>
          <w:rFonts w:ascii="Tahoma" w:hAnsi="Tahoma" w:cs="Tahoma"/>
          <w:color w:val="1F497D" w:themeColor="text2"/>
          <w:sz w:val="22"/>
          <w:szCs w:val="22"/>
        </w:rPr>
        <w:t xml:space="preserve">Statement:  </w:t>
      </w:r>
      <w:r w:rsidR="00BB52C6" w:rsidRPr="00756DC1">
        <w:rPr>
          <w:rFonts w:ascii="Tahoma" w:hAnsi="Tahoma" w:cs="Tahoma"/>
          <w:color w:val="1F497D" w:themeColor="text2"/>
          <w:sz w:val="22"/>
          <w:szCs w:val="22"/>
        </w:rPr>
        <w:t xml:space="preserve">ANEW (A Network of Evansville Women) (the “Organization”) is committed to lawful and ethical behavior in </w:t>
      </w:r>
      <w:proofErr w:type="gramStart"/>
      <w:r w:rsidR="00BB52C6" w:rsidRPr="00756DC1">
        <w:rPr>
          <w:rFonts w:ascii="Tahoma" w:hAnsi="Tahoma" w:cs="Tahoma"/>
          <w:color w:val="1F497D" w:themeColor="text2"/>
          <w:sz w:val="22"/>
          <w:szCs w:val="22"/>
        </w:rPr>
        <w:t>all of</w:t>
      </w:r>
      <w:proofErr w:type="gramEnd"/>
      <w:r w:rsidR="00BB52C6" w:rsidRPr="00756DC1">
        <w:rPr>
          <w:rFonts w:ascii="Tahoma" w:hAnsi="Tahoma" w:cs="Tahoma"/>
          <w:color w:val="1F497D" w:themeColor="text2"/>
          <w:sz w:val="22"/>
          <w:szCs w:val="22"/>
        </w:rPr>
        <w:t xml:space="preserve"> its activities and requires that all of its directors, employees, and consultants (“Organization Persons”) conduct themselves in a manner that complies with all applicable laws and policies.  Set forth below is the Corporation’s policy with respect to </w:t>
      </w:r>
      <w:proofErr w:type="gramStart"/>
      <w:r w:rsidR="00BB52C6" w:rsidRPr="00756DC1">
        <w:rPr>
          <w:rFonts w:ascii="Tahoma" w:hAnsi="Tahoma" w:cs="Tahoma"/>
          <w:color w:val="1F497D" w:themeColor="text2"/>
          <w:sz w:val="22"/>
          <w:szCs w:val="22"/>
        </w:rPr>
        <w:t>Annual</w:t>
      </w:r>
      <w:proofErr w:type="gramEnd"/>
      <w:r w:rsidR="00BB52C6" w:rsidRPr="00756DC1">
        <w:rPr>
          <w:rFonts w:ascii="Tahoma" w:hAnsi="Tahoma" w:cs="Tahoma"/>
          <w:color w:val="1F497D" w:themeColor="text2"/>
          <w:sz w:val="22"/>
          <w:szCs w:val="22"/>
        </w:rPr>
        <w:t xml:space="preserve"> Review of the salaried Executive Secretary.</w:t>
      </w:r>
    </w:p>
    <w:p w14:paraId="2BAE4C4D" w14:textId="77777777" w:rsidR="00BB52C6" w:rsidRPr="00756DC1" w:rsidRDefault="00BB52C6" w:rsidP="00BB52C6">
      <w:pPr>
        <w:ind w:right="-180"/>
        <w:jc w:val="both"/>
        <w:rPr>
          <w:color w:val="1F497D" w:themeColor="text2"/>
        </w:rPr>
      </w:pPr>
    </w:p>
    <w:p w14:paraId="58B1DEC4" w14:textId="77777777" w:rsidR="003E2BA5" w:rsidRPr="00756DC1" w:rsidRDefault="003E2BA5" w:rsidP="003E2BA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3ABBF945"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The President would send out the Evaluation</w:t>
      </w:r>
      <w:r w:rsidR="008806CA">
        <w:rPr>
          <w:rFonts w:ascii="Tahoma" w:hAnsi="Tahoma" w:cs="Tahoma"/>
          <w:color w:val="1F497D" w:themeColor="text2"/>
          <w:sz w:val="22"/>
          <w:szCs w:val="22"/>
        </w:rPr>
        <w:t xml:space="preserve"> to all board members</w:t>
      </w:r>
      <w:r w:rsidRPr="00756DC1">
        <w:rPr>
          <w:rFonts w:ascii="Tahoma" w:hAnsi="Tahoma" w:cs="Tahoma"/>
          <w:color w:val="1F497D" w:themeColor="text2"/>
          <w:sz w:val="22"/>
          <w:szCs w:val="22"/>
        </w:rPr>
        <w:t xml:space="preserve"> during the month of November during her presidency.</w:t>
      </w:r>
    </w:p>
    <w:p w14:paraId="58568D67"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The Evaluations will be returned to the President during the stated timeframe set by the President.</w:t>
      </w:r>
    </w:p>
    <w:p w14:paraId="0B7B913F"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Current President and President Elect will discuss the results and determine the Evaluation and salary </w:t>
      </w:r>
      <w:proofErr w:type="gramStart"/>
      <w:r w:rsidRPr="00756DC1">
        <w:rPr>
          <w:rFonts w:ascii="Tahoma" w:hAnsi="Tahoma" w:cs="Tahoma"/>
          <w:color w:val="1F497D" w:themeColor="text2"/>
          <w:sz w:val="22"/>
          <w:szCs w:val="22"/>
        </w:rPr>
        <w:t>increase, if</w:t>
      </w:r>
      <w:proofErr w:type="gramEnd"/>
      <w:r w:rsidRPr="00756DC1">
        <w:rPr>
          <w:rFonts w:ascii="Tahoma" w:hAnsi="Tahoma" w:cs="Tahoma"/>
          <w:color w:val="1F497D" w:themeColor="text2"/>
          <w:sz w:val="22"/>
          <w:szCs w:val="22"/>
        </w:rPr>
        <w:t xml:space="preserve"> budget and circumstance allow.</w:t>
      </w:r>
    </w:p>
    <w:p w14:paraId="1E7FD5C9"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The Presidents will then meet with the Executive Secretary in December and offer the results of the Evaluation.</w:t>
      </w:r>
    </w:p>
    <w:p w14:paraId="293946D4"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be given the chance to offer a written document to be placed </w:t>
      </w:r>
      <w:proofErr w:type="gramStart"/>
      <w:r w:rsidRPr="00756DC1">
        <w:rPr>
          <w:rFonts w:ascii="Tahoma" w:hAnsi="Tahoma" w:cs="Tahoma"/>
          <w:color w:val="1F497D" w:themeColor="text2"/>
          <w:sz w:val="22"/>
          <w:szCs w:val="22"/>
        </w:rPr>
        <w:t>in</w:t>
      </w:r>
      <w:proofErr w:type="gramEnd"/>
      <w:r w:rsidRPr="00756DC1">
        <w:rPr>
          <w:rFonts w:ascii="Tahoma" w:hAnsi="Tahoma" w:cs="Tahoma"/>
          <w:color w:val="1F497D" w:themeColor="text2"/>
          <w:sz w:val="22"/>
          <w:szCs w:val="22"/>
        </w:rPr>
        <w:t xml:space="preserve"> her/his file with the Evaluation.</w:t>
      </w:r>
    </w:p>
    <w:p w14:paraId="155EFF72"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The merit increase, if any, will be effective January 1 after the review.  See Executive Secretary Pay policy for more details.</w:t>
      </w:r>
    </w:p>
    <w:p w14:paraId="787A7660" w14:textId="77777777" w:rsidR="003E2BA5" w:rsidRPr="00756DC1" w:rsidRDefault="003E2BA5" w:rsidP="003E2BA5">
      <w:pPr>
        <w:rPr>
          <w:rFonts w:ascii="Tahoma" w:hAnsi="Tahoma" w:cs="Tahoma"/>
          <w:color w:val="1F497D" w:themeColor="text2"/>
          <w:sz w:val="22"/>
          <w:szCs w:val="22"/>
        </w:rPr>
      </w:pPr>
    </w:p>
    <w:p w14:paraId="0D1C4966" w14:textId="77777777" w:rsidR="003E2BA5" w:rsidRPr="00756DC1" w:rsidRDefault="003E2BA5" w:rsidP="003E2BA5">
      <w:pPr>
        <w:rPr>
          <w:rFonts w:ascii="Tahoma" w:hAnsi="Tahoma" w:cs="Tahoma"/>
          <w:color w:val="1F497D" w:themeColor="text2"/>
          <w:sz w:val="22"/>
          <w:szCs w:val="22"/>
        </w:rPr>
      </w:pPr>
      <w:r w:rsidRPr="00756DC1">
        <w:rPr>
          <w:rFonts w:ascii="Tahoma" w:hAnsi="Tahoma" w:cs="Tahoma"/>
          <w:color w:val="1F497D" w:themeColor="text2"/>
          <w:sz w:val="22"/>
          <w:szCs w:val="22"/>
        </w:rPr>
        <w:t>REPONSIBLITIES:</w:t>
      </w:r>
    </w:p>
    <w:p w14:paraId="11387FBC" w14:textId="77777777" w:rsidR="003E2BA5" w:rsidRPr="00756DC1" w:rsidRDefault="003E2BA5" w:rsidP="003E2BA5">
      <w:pPr>
        <w:rPr>
          <w:rFonts w:ascii="Tahoma" w:hAnsi="Tahoma" w:cs="Tahoma"/>
          <w:color w:val="1F497D" w:themeColor="text2"/>
          <w:sz w:val="22"/>
          <w:szCs w:val="22"/>
        </w:rPr>
      </w:pPr>
      <w:r w:rsidRPr="00756DC1">
        <w:rPr>
          <w:rFonts w:ascii="Tahoma" w:hAnsi="Tahoma" w:cs="Tahoma"/>
          <w:color w:val="1F497D" w:themeColor="text2"/>
          <w:sz w:val="22"/>
          <w:szCs w:val="22"/>
        </w:rPr>
        <w:t>Current President and President Elect</w:t>
      </w:r>
    </w:p>
    <w:p w14:paraId="3F89132F" w14:textId="77777777" w:rsidR="003E2BA5" w:rsidRPr="00756DC1" w:rsidRDefault="003E2BA5" w:rsidP="003E2BA5">
      <w:pPr>
        <w:rPr>
          <w:rFonts w:ascii="Tahoma" w:hAnsi="Tahoma" w:cs="Tahoma"/>
          <w:color w:val="1F497D" w:themeColor="text2"/>
          <w:sz w:val="22"/>
          <w:szCs w:val="22"/>
        </w:rPr>
      </w:pPr>
    </w:p>
    <w:p w14:paraId="08B1BB48" w14:textId="77777777" w:rsidR="003E2BA5" w:rsidRDefault="003E2BA5" w:rsidP="003E2BA5">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256A7E64" w14:textId="77777777" w:rsidR="00464D1B" w:rsidRPr="00756DC1" w:rsidRDefault="00464D1B" w:rsidP="003E2BA5">
      <w:pPr>
        <w:rPr>
          <w:rFonts w:ascii="Tahoma" w:hAnsi="Tahoma" w:cs="Tahoma"/>
          <w:color w:val="1F497D" w:themeColor="text2"/>
          <w:sz w:val="22"/>
          <w:szCs w:val="22"/>
        </w:rPr>
      </w:pPr>
      <w:r>
        <w:rPr>
          <w:rFonts w:ascii="Tahoma" w:hAnsi="Tahoma" w:cs="Tahoma"/>
          <w:color w:val="1F497D" w:themeColor="text2"/>
          <w:sz w:val="22"/>
          <w:szCs w:val="22"/>
        </w:rPr>
        <w:t>Revised: 11/2016</w:t>
      </w:r>
      <w:r w:rsidR="008806CA">
        <w:rPr>
          <w:rFonts w:ascii="Tahoma" w:hAnsi="Tahoma" w:cs="Tahoma"/>
          <w:color w:val="1F497D" w:themeColor="text2"/>
          <w:sz w:val="22"/>
          <w:szCs w:val="22"/>
        </w:rPr>
        <w:t>, 12/2018</w:t>
      </w:r>
    </w:p>
    <w:p w14:paraId="017F95E1" w14:textId="77777777" w:rsidR="003E2BA5" w:rsidRPr="00756DC1" w:rsidRDefault="003E2BA5" w:rsidP="00BB52C6">
      <w:pPr>
        <w:ind w:right="-180"/>
        <w:jc w:val="both"/>
        <w:rPr>
          <w:color w:val="1F497D" w:themeColor="text2"/>
        </w:rPr>
      </w:pPr>
    </w:p>
    <w:p w14:paraId="16A57A29" w14:textId="77777777" w:rsidR="009C63C4" w:rsidRPr="00756DC1" w:rsidRDefault="009C63C4">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654C2AD2" w14:textId="77777777" w:rsidR="003A0B29" w:rsidRPr="00756DC1" w:rsidRDefault="003A0B29" w:rsidP="003A0B29">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 xml:space="preserve">FINANCIAL RECORD KEEPING </w:t>
      </w:r>
    </w:p>
    <w:p w14:paraId="36139AE9" w14:textId="77777777" w:rsidR="00FD2CDE" w:rsidRPr="00756DC1" w:rsidRDefault="00FD2CDE" w:rsidP="003A0B29">
      <w:pPr>
        <w:rPr>
          <w:rFonts w:ascii="Tahoma" w:hAnsi="Tahoma" w:cs="Tahoma"/>
          <w:color w:val="1F497D" w:themeColor="text2"/>
          <w:sz w:val="22"/>
          <w:szCs w:val="22"/>
        </w:rPr>
      </w:pPr>
    </w:p>
    <w:p w14:paraId="292AABEC" w14:textId="77777777" w:rsidR="003A0B29" w:rsidRPr="00756DC1" w:rsidRDefault="003A0B29" w:rsidP="003A0B2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r>
      <w:r w:rsidR="00493E8F" w:rsidRPr="00756DC1">
        <w:rPr>
          <w:rFonts w:ascii="Tahoma" w:hAnsi="Tahoma" w:cs="Tahoma"/>
          <w:color w:val="1F497D" w:themeColor="text2"/>
          <w:sz w:val="22"/>
          <w:szCs w:val="22"/>
        </w:rPr>
        <w:t>The Treasurer will create and provide</w:t>
      </w:r>
      <w:r w:rsidR="00FD2CDE" w:rsidRPr="00756DC1">
        <w:rPr>
          <w:rFonts w:ascii="Tahoma" w:hAnsi="Tahoma" w:cs="Tahoma"/>
          <w:color w:val="1F497D" w:themeColor="text2"/>
          <w:sz w:val="22"/>
          <w:szCs w:val="22"/>
        </w:rPr>
        <w:t xml:space="preserve"> a monthly financial report to the Board of Di</w:t>
      </w:r>
      <w:r w:rsidR="00B62E07" w:rsidRPr="00756DC1">
        <w:rPr>
          <w:rFonts w:ascii="Tahoma" w:hAnsi="Tahoma" w:cs="Tahoma"/>
          <w:color w:val="1F497D" w:themeColor="text2"/>
          <w:sz w:val="22"/>
          <w:szCs w:val="22"/>
        </w:rPr>
        <w:t>rectors.</w:t>
      </w:r>
      <w:r w:rsidR="00FD2CDE" w:rsidRPr="00756DC1">
        <w:rPr>
          <w:rFonts w:ascii="Tahoma" w:hAnsi="Tahoma" w:cs="Tahoma"/>
          <w:color w:val="1F497D" w:themeColor="text2"/>
          <w:sz w:val="22"/>
          <w:szCs w:val="22"/>
        </w:rPr>
        <w:t xml:space="preserve">  </w:t>
      </w:r>
    </w:p>
    <w:p w14:paraId="651236F4" w14:textId="77777777" w:rsidR="003A0B29" w:rsidRPr="00756DC1" w:rsidRDefault="003A0B29" w:rsidP="003A0B2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ab/>
        <w:t xml:space="preserve">The Executive Secretary will </w:t>
      </w:r>
      <w:r w:rsidR="00FD2CDE" w:rsidRPr="00756DC1">
        <w:rPr>
          <w:rFonts w:ascii="Tahoma" w:hAnsi="Tahoma" w:cs="Tahoma"/>
          <w:color w:val="1F497D" w:themeColor="text2"/>
          <w:sz w:val="22"/>
          <w:szCs w:val="22"/>
        </w:rPr>
        <w:t xml:space="preserve">reconcile </w:t>
      </w:r>
      <w:r w:rsidRPr="00756DC1">
        <w:rPr>
          <w:rFonts w:ascii="Tahoma" w:hAnsi="Tahoma" w:cs="Tahoma"/>
          <w:color w:val="1F497D" w:themeColor="text2"/>
          <w:sz w:val="22"/>
          <w:szCs w:val="22"/>
        </w:rPr>
        <w:t xml:space="preserve">the </w:t>
      </w:r>
      <w:r w:rsidR="00AA2A29" w:rsidRPr="00756DC1">
        <w:rPr>
          <w:rFonts w:ascii="Tahoma" w:hAnsi="Tahoma" w:cs="Tahoma"/>
          <w:color w:val="1F497D" w:themeColor="text2"/>
          <w:sz w:val="22"/>
          <w:szCs w:val="22"/>
        </w:rPr>
        <w:t>General Membership meeting close out sheet by the end of the meeting and provide</w:t>
      </w:r>
      <w:r w:rsidRPr="00756DC1">
        <w:rPr>
          <w:rFonts w:ascii="Tahoma" w:hAnsi="Tahoma" w:cs="Tahoma"/>
          <w:color w:val="1F497D" w:themeColor="text2"/>
          <w:sz w:val="22"/>
          <w:szCs w:val="22"/>
        </w:rPr>
        <w:t xml:space="preserve"> to the Treasurer</w:t>
      </w:r>
      <w:r w:rsidR="00AA2A29" w:rsidRPr="00756DC1">
        <w:rPr>
          <w:rFonts w:ascii="Tahoma" w:hAnsi="Tahoma" w:cs="Tahoma"/>
          <w:color w:val="1F497D" w:themeColor="text2"/>
          <w:sz w:val="22"/>
          <w:szCs w:val="22"/>
        </w:rPr>
        <w:t xml:space="preserve"> to balance with deposit receipts.</w:t>
      </w:r>
    </w:p>
    <w:p w14:paraId="06D30DA7" w14:textId="77777777" w:rsidR="00AA2A29" w:rsidRPr="00756DC1" w:rsidRDefault="00AA2A29" w:rsidP="003A0B29">
      <w:pPr>
        <w:ind w:left="1440" w:hanging="1440"/>
        <w:rPr>
          <w:rFonts w:ascii="Tahoma" w:hAnsi="Tahoma" w:cs="Tahoma"/>
          <w:color w:val="1F497D" w:themeColor="text2"/>
          <w:sz w:val="22"/>
          <w:szCs w:val="22"/>
        </w:rPr>
      </w:pPr>
    </w:p>
    <w:p w14:paraId="69BF7F6E" w14:textId="77777777" w:rsidR="003A0B29" w:rsidRPr="00756DC1" w:rsidRDefault="003A0B29" w:rsidP="003A0B2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72888EE7" w14:textId="77777777" w:rsidR="003A0B29" w:rsidRPr="00756DC1" w:rsidRDefault="00493E8F" w:rsidP="00B62E07">
      <w:pPr>
        <w:numPr>
          <w:ilvl w:val="0"/>
          <w:numId w:val="5"/>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3A0B29" w:rsidRPr="00756DC1">
        <w:rPr>
          <w:rFonts w:ascii="Tahoma" w:hAnsi="Tahoma" w:cs="Tahoma"/>
          <w:color w:val="1F497D" w:themeColor="text2"/>
          <w:sz w:val="22"/>
          <w:szCs w:val="22"/>
        </w:rPr>
        <w:t>monthly financial report</w:t>
      </w:r>
      <w:r w:rsidR="00B62E07" w:rsidRPr="00756DC1">
        <w:rPr>
          <w:rFonts w:ascii="Tahoma" w:hAnsi="Tahoma" w:cs="Tahoma"/>
          <w:color w:val="1F497D" w:themeColor="text2"/>
          <w:sz w:val="22"/>
          <w:szCs w:val="22"/>
        </w:rPr>
        <w:t xml:space="preserve"> that will be </w:t>
      </w:r>
      <w:r w:rsidRPr="00756DC1">
        <w:rPr>
          <w:rFonts w:ascii="Tahoma" w:hAnsi="Tahoma" w:cs="Tahoma"/>
          <w:color w:val="1F497D" w:themeColor="text2"/>
          <w:sz w:val="22"/>
          <w:szCs w:val="22"/>
        </w:rPr>
        <w:t xml:space="preserve">distributed monthly at </w:t>
      </w:r>
      <w:r w:rsidR="00B62E07" w:rsidRPr="00756DC1">
        <w:rPr>
          <w:rFonts w:ascii="Tahoma" w:hAnsi="Tahoma" w:cs="Tahoma"/>
          <w:color w:val="1F497D" w:themeColor="text2"/>
          <w:sz w:val="22"/>
          <w:szCs w:val="22"/>
        </w:rPr>
        <w:t>Board meetings</w:t>
      </w:r>
      <w:r w:rsidR="003A0B29" w:rsidRPr="00756DC1">
        <w:rPr>
          <w:rFonts w:ascii="Tahoma" w:hAnsi="Tahoma" w:cs="Tahoma"/>
          <w:color w:val="1F497D" w:themeColor="text2"/>
          <w:sz w:val="22"/>
          <w:szCs w:val="22"/>
        </w:rPr>
        <w:t>.</w:t>
      </w:r>
    </w:p>
    <w:p w14:paraId="7BDF1BFD" w14:textId="77777777" w:rsidR="003A0B29" w:rsidRPr="00756DC1" w:rsidRDefault="003A0B29" w:rsidP="00C52048">
      <w:pPr>
        <w:numPr>
          <w:ilvl w:val="0"/>
          <w:numId w:val="5"/>
        </w:numPr>
        <w:rPr>
          <w:rFonts w:ascii="Tahoma" w:hAnsi="Tahoma" w:cs="Tahoma"/>
          <w:color w:val="1F497D" w:themeColor="text2"/>
          <w:sz w:val="22"/>
          <w:szCs w:val="22"/>
        </w:rPr>
      </w:pPr>
      <w:r w:rsidRPr="00756DC1">
        <w:rPr>
          <w:rFonts w:ascii="Tahoma" w:hAnsi="Tahoma" w:cs="Tahoma"/>
          <w:color w:val="1F497D" w:themeColor="text2"/>
          <w:sz w:val="22"/>
          <w:szCs w:val="22"/>
        </w:rPr>
        <w:t>The report will include:</w:t>
      </w:r>
    </w:p>
    <w:p w14:paraId="3941C4A7" w14:textId="77777777" w:rsidR="003A0B29" w:rsidRPr="00756DC1" w:rsidRDefault="003A0B29" w:rsidP="00C52048">
      <w:pPr>
        <w:numPr>
          <w:ilvl w:val="1"/>
          <w:numId w:val="5"/>
        </w:numPr>
        <w:rPr>
          <w:rFonts w:ascii="Tahoma" w:hAnsi="Tahoma" w:cs="Tahoma"/>
          <w:color w:val="1F497D" w:themeColor="text2"/>
          <w:sz w:val="22"/>
          <w:szCs w:val="22"/>
        </w:rPr>
      </w:pPr>
      <w:r w:rsidRPr="00756DC1">
        <w:rPr>
          <w:rFonts w:ascii="Tahoma" w:hAnsi="Tahoma" w:cs="Tahoma"/>
          <w:color w:val="1F497D" w:themeColor="text2"/>
          <w:sz w:val="22"/>
          <w:szCs w:val="22"/>
        </w:rPr>
        <w:t>Total Revenue</w:t>
      </w:r>
      <w:r w:rsidR="00B62E07" w:rsidRPr="00756DC1">
        <w:rPr>
          <w:rFonts w:ascii="Tahoma" w:hAnsi="Tahoma" w:cs="Tahoma"/>
          <w:color w:val="1F497D" w:themeColor="text2"/>
          <w:sz w:val="22"/>
          <w:szCs w:val="22"/>
        </w:rPr>
        <w:t xml:space="preserve"> breakdown</w:t>
      </w:r>
      <w:r w:rsidRPr="00756DC1">
        <w:rPr>
          <w:rFonts w:ascii="Tahoma" w:hAnsi="Tahoma" w:cs="Tahoma"/>
          <w:color w:val="1F497D" w:themeColor="text2"/>
          <w:sz w:val="22"/>
          <w:szCs w:val="22"/>
        </w:rPr>
        <w:t>: total lunch receipts for members.</w:t>
      </w:r>
    </w:p>
    <w:p w14:paraId="2B220B5E" w14:textId="77777777" w:rsidR="003A0B29" w:rsidRPr="00756DC1" w:rsidRDefault="00B62E07" w:rsidP="00C52048">
      <w:pPr>
        <w:numPr>
          <w:ilvl w:val="1"/>
          <w:numId w:val="5"/>
        </w:numPr>
        <w:rPr>
          <w:rFonts w:ascii="Tahoma" w:hAnsi="Tahoma" w:cs="Tahoma"/>
          <w:color w:val="1F497D" w:themeColor="text2"/>
          <w:sz w:val="22"/>
          <w:szCs w:val="22"/>
        </w:rPr>
      </w:pPr>
      <w:r w:rsidRPr="00756DC1">
        <w:rPr>
          <w:rFonts w:ascii="Tahoma" w:hAnsi="Tahoma" w:cs="Tahoma"/>
          <w:color w:val="1F497D" w:themeColor="text2"/>
          <w:sz w:val="22"/>
          <w:szCs w:val="22"/>
        </w:rPr>
        <w:t>Total Expense breakdown</w:t>
      </w:r>
      <w:r w:rsidR="003A0B29" w:rsidRPr="00756DC1">
        <w:rPr>
          <w:rFonts w:ascii="Tahoma" w:hAnsi="Tahoma" w:cs="Tahoma"/>
          <w:color w:val="1F497D" w:themeColor="text2"/>
          <w:sz w:val="22"/>
          <w:szCs w:val="22"/>
        </w:rPr>
        <w:t xml:space="preserve">: lunch count, dollar amount paid to vendor, </w:t>
      </w:r>
      <w:proofErr w:type="gramStart"/>
      <w:r w:rsidR="003A0B29" w:rsidRPr="00756DC1">
        <w:rPr>
          <w:rFonts w:ascii="Tahoma" w:hAnsi="Tahoma" w:cs="Tahoma"/>
          <w:color w:val="1F497D" w:themeColor="text2"/>
          <w:sz w:val="22"/>
          <w:szCs w:val="22"/>
        </w:rPr>
        <w:t>speaker</w:t>
      </w:r>
      <w:proofErr w:type="gramEnd"/>
      <w:r w:rsidR="003A0B29" w:rsidRPr="00756DC1">
        <w:rPr>
          <w:rFonts w:ascii="Tahoma" w:hAnsi="Tahoma" w:cs="Tahoma"/>
          <w:color w:val="1F497D" w:themeColor="text2"/>
          <w:sz w:val="22"/>
          <w:szCs w:val="22"/>
        </w:rPr>
        <w:t xml:space="preserve"> or other fees.</w:t>
      </w:r>
    </w:p>
    <w:p w14:paraId="541AE0AD" w14:textId="77777777" w:rsidR="003A0B29" w:rsidRPr="00756DC1" w:rsidRDefault="003A0B29" w:rsidP="00C52048">
      <w:pPr>
        <w:numPr>
          <w:ilvl w:val="1"/>
          <w:numId w:val="5"/>
        </w:numPr>
        <w:rPr>
          <w:rFonts w:ascii="Tahoma" w:hAnsi="Tahoma" w:cs="Tahoma"/>
          <w:color w:val="1F497D" w:themeColor="text2"/>
          <w:sz w:val="22"/>
          <w:szCs w:val="22"/>
        </w:rPr>
      </w:pPr>
      <w:r w:rsidRPr="00756DC1">
        <w:rPr>
          <w:rFonts w:ascii="Tahoma" w:hAnsi="Tahoma" w:cs="Tahoma"/>
          <w:color w:val="1F497D" w:themeColor="text2"/>
          <w:sz w:val="22"/>
          <w:szCs w:val="22"/>
        </w:rPr>
        <w:t>Prof</w:t>
      </w:r>
      <w:r w:rsidR="00B62E07" w:rsidRPr="00756DC1">
        <w:rPr>
          <w:rFonts w:ascii="Tahoma" w:hAnsi="Tahoma" w:cs="Tahoma"/>
          <w:color w:val="1F497D" w:themeColor="text2"/>
          <w:sz w:val="22"/>
          <w:szCs w:val="22"/>
        </w:rPr>
        <w:t xml:space="preserve">it/loss from </w:t>
      </w:r>
      <w:proofErr w:type="gramStart"/>
      <w:r w:rsidR="00B62E07" w:rsidRPr="00756DC1">
        <w:rPr>
          <w:rFonts w:ascii="Tahoma" w:hAnsi="Tahoma" w:cs="Tahoma"/>
          <w:color w:val="1F497D" w:themeColor="text2"/>
          <w:sz w:val="22"/>
          <w:szCs w:val="22"/>
        </w:rPr>
        <w:t>lunches</w:t>
      </w:r>
      <w:proofErr w:type="gramEnd"/>
    </w:p>
    <w:p w14:paraId="262A2A49" w14:textId="77777777" w:rsidR="00B62E07" w:rsidRPr="00756DC1" w:rsidRDefault="00B62E07" w:rsidP="00C52048">
      <w:pPr>
        <w:numPr>
          <w:ilvl w:val="1"/>
          <w:numId w:val="5"/>
        </w:numPr>
        <w:rPr>
          <w:rFonts w:ascii="Tahoma" w:hAnsi="Tahoma" w:cs="Tahoma"/>
          <w:color w:val="1F497D" w:themeColor="text2"/>
          <w:sz w:val="22"/>
          <w:szCs w:val="22"/>
        </w:rPr>
      </w:pPr>
      <w:r w:rsidRPr="00756DC1">
        <w:rPr>
          <w:rFonts w:ascii="Tahoma" w:hAnsi="Tahoma" w:cs="Tahoma"/>
          <w:color w:val="1F497D" w:themeColor="text2"/>
          <w:sz w:val="22"/>
          <w:szCs w:val="22"/>
        </w:rPr>
        <w:t xml:space="preserve">Balance of checking and investment accounts </w:t>
      </w:r>
    </w:p>
    <w:p w14:paraId="3AA4F967" w14:textId="77777777" w:rsidR="00B62E07" w:rsidRPr="00756DC1" w:rsidRDefault="00B62E07" w:rsidP="00C52048">
      <w:pPr>
        <w:numPr>
          <w:ilvl w:val="1"/>
          <w:numId w:val="5"/>
        </w:numPr>
        <w:rPr>
          <w:rFonts w:ascii="Tahoma" w:hAnsi="Tahoma" w:cs="Tahoma"/>
          <w:color w:val="1F497D" w:themeColor="text2"/>
          <w:sz w:val="22"/>
          <w:szCs w:val="22"/>
        </w:rPr>
      </w:pPr>
      <w:r w:rsidRPr="00756DC1">
        <w:rPr>
          <w:rFonts w:ascii="Tahoma" w:hAnsi="Tahoma" w:cs="Tahoma"/>
          <w:color w:val="1F497D" w:themeColor="text2"/>
          <w:sz w:val="22"/>
          <w:szCs w:val="22"/>
        </w:rPr>
        <w:t xml:space="preserve">Total of outstanding checks </w:t>
      </w:r>
    </w:p>
    <w:p w14:paraId="6600B7D0" w14:textId="77777777" w:rsidR="003A0B29" w:rsidRPr="00756DC1" w:rsidRDefault="003A0B29" w:rsidP="00C52048">
      <w:pPr>
        <w:numPr>
          <w:ilvl w:val="0"/>
          <w:numId w:val="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keep an Accounts Receivable sheet </w:t>
      </w:r>
      <w:proofErr w:type="gramStart"/>
      <w:r w:rsidRPr="00756DC1">
        <w:rPr>
          <w:rFonts w:ascii="Tahoma" w:hAnsi="Tahoma" w:cs="Tahoma"/>
          <w:color w:val="1F497D" w:themeColor="text2"/>
          <w:sz w:val="22"/>
          <w:szCs w:val="22"/>
        </w:rPr>
        <w:t>of</w:t>
      </w:r>
      <w:proofErr w:type="gramEnd"/>
      <w:r w:rsidRPr="00756DC1">
        <w:rPr>
          <w:rFonts w:ascii="Tahoma" w:hAnsi="Tahoma" w:cs="Tahoma"/>
          <w:color w:val="1F497D" w:themeColor="text2"/>
          <w:sz w:val="22"/>
          <w:szCs w:val="22"/>
        </w:rPr>
        <w:t xml:space="preserve"> unpaid meeting lunches. Each member will be </w:t>
      </w:r>
      <w:proofErr w:type="gramStart"/>
      <w:r w:rsidRPr="00756DC1">
        <w:rPr>
          <w:rFonts w:ascii="Tahoma" w:hAnsi="Tahoma" w:cs="Tahoma"/>
          <w:color w:val="1F497D" w:themeColor="text2"/>
          <w:sz w:val="22"/>
          <w:szCs w:val="22"/>
        </w:rPr>
        <w:t>invoiced</w:t>
      </w:r>
      <w:proofErr w:type="gramEnd"/>
      <w:r w:rsidRPr="00756DC1">
        <w:rPr>
          <w:rFonts w:ascii="Tahoma" w:hAnsi="Tahoma" w:cs="Tahoma"/>
          <w:color w:val="1F497D" w:themeColor="text2"/>
          <w:sz w:val="22"/>
          <w:szCs w:val="22"/>
        </w:rPr>
        <w:t xml:space="preserve"> for their guest to be paid promptly.</w:t>
      </w:r>
    </w:p>
    <w:p w14:paraId="449886C5" w14:textId="77777777" w:rsidR="00FD2CDE" w:rsidRPr="00756DC1" w:rsidRDefault="003A0B29" w:rsidP="003A0B29">
      <w:pPr>
        <w:numPr>
          <w:ilvl w:val="0"/>
          <w:numId w:val="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Accounts Receivable sheet will be </w:t>
      </w:r>
      <w:r w:rsidR="00B62E07" w:rsidRPr="00756DC1">
        <w:rPr>
          <w:rFonts w:ascii="Tahoma" w:hAnsi="Tahoma" w:cs="Tahoma"/>
          <w:color w:val="1F497D" w:themeColor="text2"/>
          <w:sz w:val="22"/>
          <w:szCs w:val="22"/>
        </w:rPr>
        <w:t xml:space="preserve">provided by </w:t>
      </w:r>
      <w:proofErr w:type="gramStart"/>
      <w:r w:rsidR="00B62E07" w:rsidRPr="00756DC1">
        <w:rPr>
          <w:rFonts w:ascii="Tahoma" w:hAnsi="Tahoma" w:cs="Tahoma"/>
          <w:color w:val="1F497D" w:themeColor="text2"/>
          <w:sz w:val="22"/>
          <w:szCs w:val="22"/>
        </w:rPr>
        <w:t>Executive</w:t>
      </w:r>
      <w:proofErr w:type="gramEnd"/>
      <w:r w:rsidR="00B62E07" w:rsidRPr="00756DC1">
        <w:rPr>
          <w:rFonts w:ascii="Tahoma" w:hAnsi="Tahoma" w:cs="Tahoma"/>
          <w:color w:val="1F497D" w:themeColor="text2"/>
          <w:sz w:val="22"/>
          <w:szCs w:val="22"/>
        </w:rPr>
        <w:t xml:space="preserve"> Secretary and </w:t>
      </w:r>
      <w:r w:rsidRPr="00756DC1">
        <w:rPr>
          <w:rFonts w:ascii="Tahoma" w:hAnsi="Tahoma" w:cs="Tahoma"/>
          <w:color w:val="1F497D" w:themeColor="text2"/>
          <w:sz w:val="22"/>
          <w:szCs w:val="22"/>
        </w:rPr>
        <w:t xml:space="preserve">reviewed </w:t>
      </w:r>
      <w:r w:rsidR="00B62E07" w:rsidRPr="00756DC1">
        <w:rPr>
          <w:rFonts w:ascii="Tahoma" w:hAnsi="Tahoma" w:cs="Tahoma"/>
          <w:color w:val="1F497D" w:themeColor="text2"/>
          <w:sz w:val="22"/>
          <w:szCs w:val="22"/>
        </w:rPr>
        <w:t xml:space="preserve">quarterly by </w:t>
      </w:r>
      <w:r w:rsidRPr="00756DC1">
        <w:rPr>
          <w:rFonts w:ascii="Tahoma" w:hAnsi="Tahoma" w:cs="Tahoma"/>
          <w:color w:val="1F497D" w:themeColor="text2"/>
          <w:sz w:val="22"/>
          <w:szCs w:val="22"/>
        </w:rPr>
        <w:t>the Boa</w:t>
      </w:r>
      <w:r w:rsidR="00B62E07" w:rsidRPr="00756DC1">
        <w:rPr>
          <w:rFonts w:ascii="Tahoma" w:hAnsi="Tahoma" w:cs="Tahoma"/>
          <w:color w:val="1F497D" w:themeColor="text2"/>
          <w:sz w:val="22"/>
          <w:szCs w:val="22"/>
        </w:rPr>
        <w:t xml:space="preserve">rd of Directors. </w:t>
      </w:r>
    </w:p>
    <w:p w14:paraId="2A771619" w14:textId="77777777" w:rsidR="00FD2CDE" w:rsidRPr="00756DC1" w:rsidRDefault="00FD2CDE" w:rsidP="00FD2CDE">
      <w:pPr>
        <w:ind w:left="720"/>
        <w:rPr>
          <w:rFonts w:ascii="Tahoma" w:hAnsi="Tahoma" w:cs="Tahoma"/>
          <w:color w:val="1F497D" w:themeColor="text2"/>
          <w:sz w:val="22"/>
          <w:szCs w:val="22"/>
        </w:rPr>
      </w:pPr>
    </w:p>
    <w:p w14:paraId="35979174" w14:textId="77777777" w:rsidR="00FD2CDE" w:rsidRPr="00756DC1" w:rsidRDefault="00FD2CDE" w:rsidP="00FD2CDE">
      <w:pPr>
        <w:rPr>
          <w:rFonts w:ascii="Tahoma" w:hAnsi="Tahoma" w:cs="Tahoma"/>
          <w:color w:val="1F497D" w:themeColor="text2"/>
          <w:sz w:val="22"/>
          <w:szCs w:val="22"/>
        </w:rPr>
      </w:pPr>
    </w:p>
    <w:p w14:paraId="12B3D6DA" w14:textId="77777777" w:rsidR="003A0B29" w:rsidRPr="00756DC1" w:rsidRDefault="003A0B29" w:rsidP="00FD2CDE">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18461628"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53CCAF68"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6E720F6E" w14:textId="77777777" w:rsidR="003A0B29" w:rsidRPr="00756DC1" w:rsidRDefault="003A0B29" w:rsidP="003A0B29">
      <w:pPr>
        <w:rPr>
          <w:rFonts w:ascii="Tahoma" w:hAnsi="Tahoma" w:cs="Tahoma"/>
          <w:color w:val="1F497D" w:themeColor="text2"/>
          <w:sz w:val="22"/>
          <w:szCs w:val="22"/>
        </w:rPr>
      </w:pPr>
    </w:p>
    <w:p w14:paraId="28C6E952"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Initiated: 2/1/12</w:t>
      </w:r>
    </w:p>
    <w:p w14:paraId="71F1BA17" w14:textId="77777777" w:rsidR="003A0B29" w:rsidRPr="00756DC1" w:rsidRDefault="003A0B29" w:rsidP="003A0B29">
      <w:pPr>
        <w:rPr>
          <w:rFonts w:ascii="Tahoma" w:hAnsi="Tahoma" w:cs="Tahoma"/>
          <w:bCs/>
          <w:color w:val="1F497D" w:themeColor="text2"/>
          <w:sz w:val="22"/>
          <w:szCs w:val="22"/>
        </w:rPr>
      </w:pPr>
      <w:r w:rsidRPr="00756DC1">
        <w:rPr>
          <w:rFonts w:ascii="Tahoma" w:hAnsi="Tahoma" w:cs="Tahoma"/>
          <w:bCs/>
          <w:color w:val="1F497D" w:themeColor="text2"/>
          <w:sz w:val="22"/>
          <w:szCs w:val="22"/>
        </w:rPr>
        <w:t>Revised:</w:t>
      </w:r>
      <w:r w:rsidR="00EF7E43" w:rsidRPr="00756DC1">
        <w:rPr>
          <w:rFonts w:ascii="Tahoma" w:hAnsi="Tahoma" w:cs="Tahoma"/>
          <w:bCs/>
          <w:color w:val="1F497D" w:themeColor="text2"/>
          <w:sz w:val="22"/>
          <w:szCs w:val="22"/>
        </w:rPr>
        <w:t xml:space="preserve">  4/2014</w:t>
      </w:r>
    </w:p>
    <w:p w14:paraId="617CF33F" w14:textId="77777777" w:rsidR="003A0B29" w:rsidRPr="00756DC1" w:rsidRDefault="003A0B29">
      <w:pPr>
        <w:rPr>
          <w:rFonts w:ascii="Tahoma" w:hAnsi="Tahoma" w:cs="Tahoma"/>
          <w:b/>
          <w:color w:val="1F497D" w:themeColor="text2"/>
          <w:sz w:val="22"/>
          <w:szCs w:val="22"/>
        </w:rPr>
      </w:pPr>
      <w:r w:rsidRPr="00756DC1">
        <w:rPr>
          <w:rFonts w:ascii="Tahoma" w:hAnsi="Tahoma" w:cs="Tahoma"/>
          <w:b/>
          <w:color w:val="1F497D" w:themeColor="text2"/>
          <w:sz w:val="22"/>
          <w:szCs w:val="22"/>
        </w:rPr>
        <w:br w:type="page"/>
      </w:r>
    </w:p>
    <w:p w14:paraId="118CB180" w14:textId="77777777" w:rsidR="004A7889" w:rsidRPr="00756DC1" w:rsidRDefault="004A7889"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GUEST POLICY</w:t>
      </w:r>
    </w:p>
    <w:p w14:paraId="5D822768" w14:textId="77777777" w:rsidR="004A7889" w:rsidRPr="00756DC1" w:rsidRDefault="004A7889" w:rsidP="004A7889">
      <w:pPr>
        <w:rPr>
          <w:rFonts w:ascii="Tahoma" w:hAnsi="Tahoma" w:cs="Tahoma"/>
          <w:color w:val="1F497D" w:themeColor="text2"/>
          <w:sz w:val="22"/>
          <w:szCs w:val="22"/>
        </w:rPr>
      </w:pPr>
    </w:p>
    <w:p w14:paraId="652EAB8D" w14:textId="77777777" w:rsidR="004A7889" w:rsidRPr="00756DC1" w:rsidRDefault="004A7889" w:rsidP="008806CA">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008806CA">
        <w:rPr>
          <w:rFonts w:ascii="Tahoma" w:hAnsi="Tahoma" w:cs="Tahoma"/>
          <w:color w:val="1F497D" w:themeColor="text2"/>
          <w:sz w:val="22"/>
          <w:szCs w:val="22"/>
        </w:rPr>
        <w:t xml:space="preserve"> </w:t>
      </w:r>
      <w:r w:rsidRPr="00756DC1">
        <w:rPr>
          <w:rFonts w:ascii="Tahoma" w:hAnsi="Tahoma" w:cs="Tahoma"/>
          <w:color w:val="1F497D" w:themeColor="text2"/>
          <w:sz w:val="22"/>
          <w:szCs w:val="22"/>
        </w:rPr>
        <w:tab/>
        <w:t>Members are encouraged to bring guests to the monthly membership meetings who are good candidates for membership.</w:t>
      </w:r>
    </w:p>
    <w:p w14:paraId="4A783A35" w14:textId="77777777" w:rsidR="004A7889" w:rsidRPr="00756DC1" w:rsidRDefault="004A7889" w:rsidP="004A7889">
      <w:pPr>
        <w:ind w:left="1440" w:hanging="1440"/>
        <w:jc w:val="both"/>
        <w:rPr>
          <w:rFonts w:ascii="Tahoma" w:hAnsi="Tahoma" w:cs="Tahoma"/>
          <w:color w:val="1F497D" w:themeColor="text2"/>
          <w:sz w:val="22"/>
          <w:szCs w:val="22"/>
        </w:rPr>
      </w:pPr>
    </w:p>
    <w:p w14:paraId="015DD202" w14:textId="77777777" w:rsidR="004A7889" w:rsidRPr="00756DC1" w:rsidRDefault="004A7889" w:rsidP="004A7889">
      <w:pPr>
        <w:rPr>
          <w:rFonts w:ascii="Tahoma" w:hAnsi="Tahoma" w:cs="Tahoma"/>
          <w:color w:val="1F497D" w:themeColor="text2"/>
          <w:sz w:val="22"/>
          <w:szCs w:val="22"/>
        </w:rPr>
      </w:pPr>
    </w:p>
    <w:p w14:paraId="074E4689"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0F4A4E6" w14:textId="77777777" w:rsidR="004A7889" w:rsidRPr="00756DC1" w:rsidRDefault="004A7889" w:rsidP="00B479BF">
      <w:pPr>
        <w:numPr>
          <w:ilvl w:val="1"/>
          <w:numId w:val="32"/>
        </w:numPr>
        <w:tabs>
          <w:tab w:val="clear" w:pos="1620"/>
          <w:tab w:val="left" w:pos="810"/>
          <w:tab w:val="num" w:pos="1440"/>
        </w:tabs>
        <w:ind w:left="810"/>
        <w:rPr>
          <w:rFonts w:ascii="Tahoma" w:hAnsi="Tahoma" w:cs="Tahoma"/>
          <w:color w:val="1F497D" w:themeColor="text2"/>
          <w:sz w:val="22"/>
          <w:szCs w:val="22"/>
        </w:rPr>
      </w:pPr>
      <w:r w:rsidRPr="00756DC1">
        <w:rPr>
          <w:rFonts w:ascii="Tahoma" w:hAnsi="Tahoma" w:cs="Tahoma"/>
          <w:color w:val="1F497D" w:themeColor="text2"/>
          <w:sz w:val="22"/>
          <w:szCs w:val="22"/>
        </w:rPr>
        <w:t>Guests may visit two times in a calendar year.</w:t>
      </w:r>
    </w:p>
    <w:p w14:paraId="2466FA90" w14:textId="77777777" w:rsidR="004A7889" w:rsidRPr="00756DC1" w:rsidRDefault="004A7889" w:rsidP="00C52048">
      <w:pPr>
        <w:numPr>
          <w:ilvl w:val="1"/>
          <w:numId w:val="32"/>
        </w:numPr>
        <w:tabs>
          <w:tab w:val="clear" w:pos="1620"/>
          <w:tab w:val="left" w:pos="810"/>
          <w:tab w:val="num" w:pos="1440"/>
        </w:tabs>
        <w:ind w:left="810"/>
        <w:rPr>
          <w:rFonts w:ascii="Tahoma" w:hAnsi="Tahoma" w:cs="Tahoma"/>
          <w:color w:val="1F497D" w:themeColor="text2"/>
          <w:sz w:val="22"/>
          <w:szCs w:val="22"/>
        </w:rPr>
      </w:pPr>
      <w:r w:rsidRPr="00756DC1">
        <w:rPr>
          <w:rFonts w:ascii="Tahoma" w:hAnsi="Tahoma" w:cs="Tahoma"/>
          <w:color w:val="1F497D" w:themeColor="text2"/>
          <w:sz w:val="22"/>
          <w:szCs w:val="22"/>
        </w:rPr>
        <w:t>Guest meeting/lunch fees are $2</w:t>
      </w:r>
      <w:r w:rsidR="009D07AC">
        <w:rPr>
          <w:rFonts w:ascii="Tahoma" w:hAnsi="Tahoma" w:cs="Tahoma"/>
          <w:color w:val="1F497D" w:themeColor="text2"/>
          <w:sz w:val="22"/>
          <w:szCs w:val="22"/>
        </w:rPr>
        <w:t>5</w:t>
      </w:r>
      <w:r w:rsidRPr="00756DC1">
        <w:rPr>
          <w:rFonts w:ascii="Tahoma" w:hAnsi="Tahoma" w:cs="Tahoma"/>
          <w:color w:val="1F497D" w:themeColor="text2"/>
          <w:sz w:val="22"/>
          <w:szCs w:val="22"/>
        </w:rPr>
        <w:t xml:space="preserve"> each. (exceptions: special events, annual </w:t>
      </w:r>
      <w:proofErr w:type="gramStart"/>
      <w:r w:rsidRPr="00756DC1">
        <w:rPr>
          <w:rFonts w:ascii="Tahoma" w:hAnsi="Tahoma" w:cs="Tahoma"/>
          <w:color w:val="1F497D" w:themeColor="text2"/>
          <w:sz w:val="22"/>
          <w:szCs w:val="22"/>
        </w:rPr>
        <w:t>meeting</w:t>
      </w:r>
      <w:proofErr w:type="gramEnd"/>
      <w:r w:rsidRPr="00756DC1">
        <w:rPr>
          <w:rFonts w:ascii="Tahoma" w:hAnsi="Tahoma" w:cs="Tahoma"/>
          <w:color w:val="1F497D" w:themeColor="text2"/>
          <w:sz w:val="22"/>
          <w:szCs w:val="22"/>
        </w:rPr>
        <w:t xml:space="preserve"> and holiday luncheon)</w:t>
      </w:r>
    </w:p>
    <w:p w14:paraId="1DA730CB" w14:textId="77777777" w:rsidR="004A7889" w:rsidRPr="00756DC1" w:rsidRDefault="004A7889" w:rsidP="00C52048">
      <w:pPr>
        <w:numPr>
          <w:ilvl w:val="1"/>
          <w:numId w:val="32"/>
        </w:numPr>
        <w:tabs>
          <w:tab w:val="clear" w:pos="1620"/>
          <w:tab w:val="num" w:pos="810"/>
        </w:tabs>
        <w:ind w:left="810"/>
        <w:rPr>
          <w:rFonts w:ascii="Tahoma" w:hAnsi="Tahoma" w:cs="Tahoma"/>
          <w:color w:val="1F497D" w:themeColor="text2"/>
          <w:sz w:val="22"/>
          <w:szCs w:val="22"/>
        </w:rPr>
      </w:pPr>
      <w:r w:rsidRPr="00756DC1">
        <w:rPr>
          <w:rFonts w:ascii="Tahoma" w:hAnsi="Tahoma" w:cs="Tahoma"/>
          <w:color w:val="1F497D" w:themeColor="text2"/>
          <w:sz w:val="22"/>
          <w:szCs w:val="22"/>
        </w:rPr>
        <w:t>Members must make a reservation for their guest.  Members are responsible for the guest’s lunch fee should the guest fail to use the reservation.</w:t>
      </w:r>
    </w:p>
    <w:p w14:paraId="3207A45A" w14:textId="77777777" w:rsidR="004A7889" w:rsidRPr="00756DC1" w:rsidRDefault="004A7889" w:rsidP="00C52048">
      <w:pPr>
        <w:pStyle w:val="ListParagraph"/>
        <w:numPr>
          <w:ilvl w:val="0"/>
          <w:numId w:val="33"/>
        </w:numPr>
        <w:rPr>
          <w:rFonts w:ascii="Tahoma" w:hAnsi="Tahoma" w:cs="Tahoma"/>
          <w:color w:val="1F497D" w:themeColor="text2"/>
          <w:sz w:val="22"/>
          <w:szCs w:val="22"/>
        </w:rPr>
      </w:pPr>
      <w:r w:rsidRPr="00756DC1">
        <w:rPr>
          <w:rFonts w:ascii="Tahoma" w:hAnsi="Tahoma" w:cs="Tahoma"/>
          <w:color w:val="1F497D" w:themeColor="text2"/>
          <w:sz w:val="22"/>
          <w:szCs w:val="22"/>
        </w:rPr>
        <w:t>Participating vendors at the Special Events (Annual Meeting and Pampering Session, Holiday Luncheon and Bazaar) may be invited to attend the ANEW meeting as a guest of the ANEW Board.</w:t>
      </w:r>
    </w:p>
    <w:p w14:paraId="6A38EAE8" w14:textId="77777777" w:rsidR="004A7889" w:rsidRPr="00756DC1" w:rsidRDefault="004A7889" w:rsidP="00C52048">
      <w:pPr>
        <w:pStyle w:val="ListParagraph"/>
        <w:numPr>
          <w:ilvl w:val="0"/>
          <w:numId w:val="3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participating vendors are excluded from the guest limit of 2 meetings per calendar year if they have paid their vendor booth fee and are actively working their vendor booth. </w:t>
      </w:r>
    </w:p>
    <w:p w14:paraId="2498BACC" w14:textId="77777777" w:rsidR="004A7889" w:rsidRPr="00756DC1" w:rsidRDefault="004A7889" w:rsidP="00C52048">
      <w:pPr>
        <w:pStyle w:val="ListParagraph"/>
        <w:numPr>
          <w:ilvl w:val="0"/>
          <w:numId w:val="33"/>
        </w:numPr>
        <w:rPr>
          <w:rFonts w:ascii="Tahoma" w:hAnsi="Tahoma" w:cs="Tahoma"/>
          <w:color w:val="1F497D" w:themeColor="text2"/>
          <w:sz w:val="22"/>
          <w:szCs w:val="22"/>
        </w:rPr>
      </w:pPr>
      <w:r w:rsidRPr="00756DC1">
        <w:rPr>
          <w:rFonts w:ascii="Tahoma" w:hAnsi="Tahoma" w:cs="Tahoma"/>
          <w:color w:val="1F497D" w:themeColor="text2"/>
          <w:sz w:val="22"/>
          <w:szCs w:val="22"/>
        </w:rPr>
        <w:t>Participating vendors would still be responsible for making a reservation and paying the guest fee at the meeting.</w:t>
      </w:r>
    </w:p>
    <w:p w14:paraId="1242E8E6" w14:textId="77777777" w:rsidR="004A7889" w:rsidRPr="00756DC1" w:rsidRDefault="004A7889" w:rsidP="004A7889">
      <w:pPr>
        <w:ind w:left="720"/>
        <w:rPr>
          <w:rFonts w:ascii="Tahoma" w:hAnsi="Tahoma" w:cs="Tahoma"/>
          <w:color w:val="1F497D" w:themeColor="text2"/>
          <w:sz w:val="22"/>
          <w:szCs w:val="22"/>
        </w:rPr>
      </w:pPr>
    </w:p>
    <w:p w14:paraId="2BED694B" w14:textId="77777777" w:rsidR="004A7889" w:rsidRPr="00756DC1" w:rsidRDefault="004A7889" w:rsidP="004A7889">
      <w:pPr>
        <w:rPr>
          <w:rFonts w:ascii="Tahoma" w:hAnsi="Tahoma" w:cs="Tahoma"/>
          <w:color w:val="1F497D" w:themeColor="text2"/>
          <w:sz w:val="22"/>
          <w:szCs w:val="22"/>
        </w:rPr>
      </w:pPr>
    </w:p>
    <w:p w14:paraId="4DED1C64"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1C67005F"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36860066"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 </w:t>
      </w:r>
    </w:p>
    <w:p w14:paraId="4DCA1242"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w:t>
      </w:r>
    </w:p>
    <w:p w14:paraId="5C2B5992" w14:textId="77777777" w:rsidR="004A7889" w:rsidRPr="00756DC1" w:rsidRDefault="004A7889" w:rsidP="004A7889">
      <w:pPr>
        <w:rPr>
          <w:rFonts w:ascii="Tahoma" w:hAnsi="Tahoma" w:cs="Tahoma"/>
          <w:color w:val="1F497D" w:themeColor="text2"/>
          <w:sz w:val="22"/>
          <w:szCs w:val="22"/>
        </w:rPr>
      </w:pPr>
    </w:p>
    <w:p w14:paraId="06182FF4"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Initiated: 11/2013</w:t>
      </w:r>
      <w:r w:rsidR="009D07AC">
        <w:rPr>
          <w:rFonts w:ascii="Tahoma" w:hAnsi="Tahoma" w:cs="Tahoma"/>
          <w:color w:val="1F497D" w:themeColor="text2"/>
          <w:sz w:val="22"/>
          <w:szCs w:val="22"/>
        </w:rPr>
        <w:br/>
        <w:t>Revised: 8/2023</w:t>
      </w:r>
    </w:p>
    <w:p w14:paraId="68F4450E" w14:textId="77777777" w:rsidR="004A7889" w:rsidRPr="00756DC1" w:rsidRDefault="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7E0A2ABC" w14:textId="77777777" w:rsidR="004E1425" w:rsidRPr="004E1425" w:rsidRDefault="004E1425" w:rsidP="004E1425">
      <w:pPr>
        <w:rPr>
          <w:rFonts w:ascii="Tahoma" w:hAnsi="Tahoma" w:cs="Tahoma"/>
          <w:b/>
          <w:bCs/>
          <w:color w:val="1F497D" w:themeColor="text2"/>
          <w:sz w:val="22"/>
          <w:szCs w:val="22"/>
        </w:rPr>
      </w:pPr>
      <w:r w:rsidRPr="004E1425">
        <w:rPr>
          <w:rFonts w:ascii="Tahoma" w:hAnsi="Tahoma" w:cs="Tahoma"/>
          <w:b/>
          <w:bCs/>
          <w:color w:val="1F497D" w:themeColor="text2"/>
          <w:sz w:val="22"/>
          <w:szCs w:val="22"/>
        </w:rPr>
        <w:lastRenderedPageBreak/>
        <w:t>POLICY:</w:t>
      </w:r>
      <w:r w:rsidRPr="004E1425">
        <w:rPr>
          <w:rFonts w:ascii="Tahoma" w:hAnsi="Tahoma" w:cs="Tahoma"/>
          <w:b/>
          <w:bCs/>
          <w:color w:val="1F497D" w:themeColor="text2"/>
          <w:sz w:val="22"/>
          <w:szCs w:val="22"/>
        </w:rPr>
        <w:tab/>
        <w:t>INSURANCE</w:t>
      </w:r>
    </w:p>
    <w:p w14:paraId="671669C7" w14:textId="77777777" w:rsidR="004E1425" w:rsidRPr="004E1425" w:rsidRDefault="004E1425" w:rsidP="004E1425">
      <w:pPr>
        <w:rPr>
          <w:rFonts w:ascii="Tahoma" w:hAnsi="Tahoma" w:cs="Tahoma"/>
          <w:color w:val="1F497D" w:themeColor="text2"/>
          <w:sz w:val="22"/>
          <w:szCs w:val="22"/>
        </w:rPr>
      </w:pPr>
    </w:p>
    <w:p w14:paraId="61E4DE51" w14:textId="77777777" w:rsidR="004E1425" w:rsidRPr="004E1425" w:rsidRDefault="008806CA" w:rsidP="008806CA">
      <w:pPr>
        <w:rPr>
          <w:rFonts w:ascii="Tahoma" w:hAnsi="Tahoma" w:cs="Tahoma"/>
          <w:color w:val="1F497D" w:themeColor="text2"/>
          <w:sz w:val="22"/>
          <w:szCs w:val="22"/>
        </w:rPr>
      </w:pPr>
      <w:r>
        <w:rPr>
          <w:rFonts w:ascii="Tahoma" w:hAnsi="Tahoma" w:cs="Tahoma"/>
          <w:color w:val="1F497D" w:themeColor="text2"/>
          <w:sz w:val="22"/>
          <w:szCs w:val="22"/>
        </w:rPr>
        <w:t>S</w:t>
      </w:r>
      <w:r w:rsidR="004E1425" w:rsidRPr="004E1425">
        <w:rPr>
          <w:rFonts w:ascii="Tahoma" w:hAnsi="Tahoma" w:cs="Tahoma"/>
          <w:color w:val="1F497D" w:themeColor="text2"/>
          <w:sz w:val="22"/>
          <w:szCs w:val="22"/>
        </w:rPr>
        <w:t>tatement:</w:t>
      </w:r>
      <w:r w:rsidR="004E1425" w:rsidRPr="004E1425">
        <w:rPr>
          <w:rFonts w:ascii="Tahoma" w:hAnsi="Tahoma" w:cs="Tahoma"/>
          <w:color w:val="1F497D" w:themeColor="text2"/>
          <w:sz w:val="22"/>
          <w:szCs w:val="22"/>
        </w:rPr>
        <w:tab/>
        <w:t>ANEW Board of Directors shall hold and renew annually Directors and Officers Insurance and Liability Insurance.</w:t>
      </w:r>
    </w:p>
    <w:p w14:paraId="2431C044" w14:textId="77777777" w:rsidR="004E1425" w:rsidRPr="004E1425" w:rsidRDefault="004E1425" w:rsidP="004E1425">
      <w:pPr>
        <w:rPr>
          <w:rFonts w:ascii="Tahoma" w:hAnsi="Tahoma" w:cs="Tahoma"/>
          <w:color w:val="1F497D" w:themeColor="text2"/>
          <w:sz w:val="22"/>
          <w:szCs w:val="22"/>
        </w:rPr>
      </w:pPr>
    </w:p>
    <w:p w14:paraId="23A9A754" w14:textId="77777777" w:rsidR="004E1425" w:rsidRPr="004E1425" w:rsidRDefault="004E1425" w:rsidP="004E1425">
      <w:pPr>
        <w:rPr>
          <w:rFonts w:ascii="Tahoma" w:hAnsi="Tahoma" w:cs="Tahoma"/>
          <w:color w:val="1F497D" w:themeColor="text2"/>
          <w:sz w:val="22"/>
          <w:szCs w:val="22"/>
        </w:rPr>
      </w:pPr>
      <w:r w:rsidRPr="004E1425">
        <w:rPr>
          <w:rFonts w:ascii="Tahoma" w:hAnsi="Tahoma" w:cs="Tahoma"/>
          <w:color w:val="1F497D" w:themeColor="text2"/>
          <w:sz w:val="22"/>
          <w:szCs w:val="22"/>
        </w:rPr>
        <w:t>PROCEDURE:</w:t>
      </w:r>
    </w:p>
    <w:p w14:paraId="3E8504F4" w14:textId="77777777" w:rsidR="004E1425" w:rsidRPr="008806CA" w:rsidRDefault="004E1425" w:rsidP="008806CA">
      <w:pPr>
        <w:contextualSpacing/>
        <w:rPr>
          <w:rFonts w:ascii="Tahoma" w:hAnsi="Tahoma" w:cs="Tahoma"/>
          <w:color w:val="1F497D" w:themeColor="text2"/>
          <w:sz w:val="22"/>
          <w:szCs w:val="22"/>
        </w:rPr>
      </w:pPr>
      <w:r w:rsidRPr="008806CA">
        <w:rPr>
          <w:rFonts w:ascii="Tahoma" w:hAnsi="Tahoma" w:cs="Tahoma"/>
          <w:b/>
          <w:color w:val="1F497D" w:themeColor="text2"/>
          <w:sz w:val="22"/>
          <w:szCs w:val="22"/>
        </w:rPr>
        <w:t>Directors and Officers insurance</w:t>
      </w:r>
      <w:r w:rsidRPr="008806CA">
        <w:rPr>
          <w:rFonts w:ascii="Tahoma" w:hAnsi="Tahoma" w:cs="Tahoma"/>
          <w:color w:val="1F497D" w:themeColor="text2"/>
          <w:sz w:val="22"/>
          <w:szCs w:val="22"/>
        </w:rPr>
        <w:t xml:space="preserve"> is maintained with Cincinnati Insurance Company, Inc./</w:t>
      </w:r>
      <w:r w:rsidRPr="008806CA">
        <w:rPr>
          <w:rFonts w:ascii="Tahoma" w:hAnsi="Tahoma" w:cs="Tahoma"/>
          <w:color w:val="1F497D" w:themeColor="text2"/>
          <w:sz w:val="22"/>
          <w:szCs w:val="22"/>
          <w:u w:val="single"/>
        </w:rPr>
        <w:t xml:space="preserve">Schultheis Insurance Agency, </w:t>
      </w:r>
      <w:proofErr w:type="gramStart"/>
      <w:r w:rsidRPr="008806CA">
        <w:rPr>
          <w:rFonts w:ascii="Tahoma" w:hAnsi="Tahoma" w:cs="Tahoma"/>
          <w:color w:val="1F497D" w:themeColor="text2"/>
          <w:sz w:val="22"/>
          <w:szCs w:val="22"/>
          <w:u w:val="single"/>
        </w:rPr>
        <w:t>Inc.</w:t>
      </w:r>
      <w:r w:rsidRPr="008806CA">
        <w:rPr>
          <w:rFonts w:ascii="Tahoma" w:hAnsi="Tahoma" w:cs="Tahoma"/>
          <w:color w:val="1F497D" w:themeColor="text2"/>
          <w:sz w:val="22"/>
          <w:szCs w:val="22"/>
        </w:rPr>
        <w:t>.</w:t>
      </w:r>
      <w:proofErr w:type="gramEnd"/>
      <w:r w:rsidRPr="008806CA">
        <w:rPr>
          <w:rFonts w:ascii="Tahoma" w:hAnsi="Tahoma" w:cs="Tahoma"/>
          <w:color w:val="1F497D" w:themeColor="text2"/>
          <w:sz w:val="22"/>
          <w:szCs w:val="22"/>
        </w:rPr>
        <w:t xml:space="preserve"> This policy provides coverage as follows: </w:t>
      </w:r>
      <w:r w:rsidRPr="008806CA">
        <w:rPr>
          <w:rFonts w:ascii="Arial" w:hAnsi="Arial" w:cs="Arial"/>
          <w:color w:val="1F497D" w:themeColor="text2"/>
          <w:sz w:val="22"/>
          <w:szCs w:val="22"/>
        </w:rPr>
        <w:t xml:space="preserve"> </w:t>
      </w:r>
      <w:r w:rsidRPr="008806CA">
        <w:rPr>
          <w:rFonts w:ascii="Tahoma" w:hAnsi="Tahoma" w:cs="Tahoma"/>
          <w:color w:val="1F497D" w:themeColor="text2"/>
          <w:sz w:val="22"/>
          <w:szCs w:val="22"/>
        </w:rPr>
        <w:t xml:space="preserve">Under </w:t>
      </w:r>
      <w:proofErr w:type="gramStart"/>
      <w:r w:rsidRPr="008806CA">
        <w:rPr>
          <w:rFonts w:ascii="Tahoma" w:hAnsi="Tahoma" w:cs="Tahoma"/>
          <w:color w:val="1F497D" w:themeColor="text2"/>
          <w:sz w:val="22"/>
          <w:szCs w:val="22"/>
        </w:rPr>
        <w:t>the common</w:t>
      </w:r>
      <w:proofErr w:type="gramEnd"/>
      <w:r w:rsidRPr="008806CA">
        <w:rPr>
          <w:rFonts w:ascii="Tahoma" w:hAnsi="Tahoma" w:cs="Tahoma"/>
          <w:color w:val="1F497D" w:themeColor="text2"/>
          <w:sz w:val="22"/>
          <w:szCs w:val="22"/>
        </w:rPr>
        <w:t xml:space="preserve"> law, and under the statutes of most jurisdictions, directors and officers owe certain duties and standards of care in managing the affairs of the members they serve. Basically, directors and officers must discharge their duties with the care and skill of a reasonably prudent person. If failure to perform these duties with due care results in financial damage to the organization, the negligent director or officer can become personally liable to make restitution to the organization’s members. Or, under different circumstances, directors and officers can become liable to parties outside the organization, such as creditors or competitors, </w:t>
      </w:r>
      <w:proofErr w:type="gramStart"/>
      <w:r w:rsidRPr="008806CA">
        <w:rPr>
          <w:rFonts w:ascii="Tahoma" w:hAnsi="Tahoma" w:cs="Tahoma"/>
          <w:color w:val="1F497D" w:themeColor="text2"/>
          <w:sz w:val="22"/>
          <w:szCs w:val="22"/>
        </w:rPr>
        <w:t>as a result of</w:t>
      </w:r>
      <w:proofErr w:type="gramEnd"/>
      <w:r w:rsidRPr="008806CA">
        <w:rPr>
          <w:rFonts w:ascii="Tahoma" w:hAnsi="Tahoma" w:cs="Tahoma"/>
          <w:color w:val="1F497D" w:themeColor="text2"/>
          <w:sz w:val="22"/>
          <w:szCs w:val="22"/>
        </w:rPr>
        <w:t xml:space="preserve"> their mismanagement.</w:t>
      </w:r>
    </w:p>
    <w:p w14:paraId="101BCA67" w14:textId="77777777" w:rsidR="004E1425" w:rsidRPr="008806CA" w:rsidRDefault="004E1425" w:rsidP="008806CA">
      <w:pPr>
        <w:autoSpaceDE w:val="0"/>
        <w:autoSpaceDN w:val="0"/>
        <w:adjustRightInd w:val="0"/>
        <w:rPr>
          <w:rFonts w:ascii="Tahoma" w:hAnsi="Tahoma" w:cs="Tahoma"/>
          <w:color w:val="1F497D" w:themeColor="text2"/>
          <w:sz w:val="22"/>
          <w:szCs w:val="22"/>
        </w:rPr>
      </w:pPr>
      <w:r w:rsidRPr="008806CA">
        <w:rPr>
          <w:rFonts w:ascii="Tahoma" w:hAnsi="Tahoma" w:cs="Tahoma"/>
          <w:color w:val="1F497D" w:themeColor="text2"/>
          <w:sz w:val="22"/>
          <w:szCs w:val="22"/>
        </w:rPr>
        <w:t xml:space="preserve">Although the usual liability policies of the organization—commercial general liability or auto, for example—extend coverage to directors and officers serving the organization, these policies have no coverage against liability for the financial loss described above. Moreover, the liabilities of directors and officers are outside the scope of conventional homeowners or personal umbrella policies that may be carried by directors and officers themselves. In fact, most personal umbrella policies have an exclusion of liability arising out of the insured's activities as a director or officer of any corporation or association. Even in the absence of a directors and </w:t>
      </w:r>
      <w:proofErr w:type="gramStart"/>
      <w:r w:rsidRPr="008806CA">
        <w:rPr>
          <w:rFonts w:ascii="Tahoma" w:hAnsi="Tahoma" w:cs="Tahoma"/>
          <w:color w:val="1F497D" w:themeColor="text2"/>
          <w:sz w:val="22"/>
          <w:szCs w:val="22"/>
        </w:rPr>
        <w:t>officers</w:t>
      </w:r>
      <w:proofErr w:type="gramEnd"/>
      <w:r w:rsidRPr="008806CA">
        <w:rPr>
          <w:rFonts w:ascii="Tahoma" w:hAnsi="Tahoma" w:cs="Tahoma"/>
          <w:color w:val="1F497D" w:themeColor="text2"/>
          <w:sz w:val="22"/>
          <w:szCs w:val="22"/>
        </w:rPr>
        <w:t xml:space="preserve"> exclusion however, a homeowners or umbrella policy may not cover the directors and officers exposure; the business pursuits exclusion often eliminates coverage. </w:t>
      </w:r>
    </w:p>
    <w:p w14:paraId="15308905" w14:textId="77777777" w:rsidR="004E1425" w:rsidRPr="008806CA" w:rsidRDefault="004E1425" w:rsidP="008806CA">
      <w:pPr>
        <w:autoSpaceDE w:val="0"/>
        <w:autoSpaceDN w:val="0"/>
        <w:adjustRightInd w:val="0"/>
        <w:rPr>
          <w:rFonts w:ascii="Tahoma" w:hAnsi="Tahoma" w:cs="Tahoma"/>
          <w:color w:val="1F497D" w:themeColor="text2"/>
          <w:sz w:val="22"/>
          <w:szCs w:val="22"/>
        </w:rPr>
      </w:pPr>
      <w:r w:rsidRPr="008806CA">
        <w:rPr>
          <w:rFonts w:ascii="Tahoma" w:hAnsi="Tahoma" w:cs="Tahoma"/>
          <w:color w:val="1F497D" w:themeColor="text2"/>
          <w:sz w:val="22"/>
          <w:szCs w:val="22"/>
        </w:rPr>
        <w:t>The appropriate insurance treatment for this liability exposure—which is an exposure like the professional liability of doctors and lawyers—is directors and officers liability insurance.  Because of the threat to directors' and officers' personal assets, and because of the increasing frequency and size of actual awards against directors and officers, D&amp;O liability insurance purchased by the organization has become for many executives a prerequisite to accepting a position as a director or an officer.</w:t>
      </w:r>
    </w:p>
    <w:p w14:paraId="02052FC1" w14:textId="77777777" w:rsidR="004E1425" w:rsidRPr="008806CA" w:rsidRDefault="004E1425" w:rsidP="004E1425">
      <w:pPr>
        <w:rPr>
          <w:rFonts w:ascii="Tahoma" w:hAnsi="Tahoma" w:cs="Tahoma"/>
          <w:color w:val="1F497D" w:themeColor="text2"/>
          <w:sz w:val="22"/>
          <w:szCs w:val="22"/>
          <w:highlight w:val="yellow"/>
        </w:rPr>
      </w:pPr>
      <w:r w:rsidRPr="008806CA">
        <w:rPr>
          <w:rFonts w:ascii="Arial" w:hAnsi="Arial" w:cs="Arial"/>
          <w:color w:val="1F497D" w:themeColor="text2"/>
          <w:sz w:val="22"/>
          <w:szCs w:val="22"/>
        </w:rPr>
        <w:tab/>
      </w:r>
    </w:p>
    <w:p w14:paraId="1C05B5AA" w14:textId="77777777" w:rsidR="004E1425" w:rsidRPr="008806CA" w:rsidRDefault="004E1425" w:rsidP="008806CA">
      <w:pPr>
        <w:autoSpaceDE w:val="0"/>
        <w:autoSpaceDN w:val="0"/>
        <w:adjustRightInd w:val="0"/>
        <w:rPr>
          <w:rFonts w:ascii="Tahoma" w:hAnsi="Tahoma" w:cs="Tahoma"/>
          <w:color w:val="1F497D" w:themeColor="text2"/>
          <w:sz w:val="22"/>
          <w:szCs w:val="22"/>
        </w:rPr>
      </w:pPr>
      <w:r w:rsidRPr="008806CA">
        <w:rPr>
          <w:rFonts w:ascii="Tahoma" w:hAnsi="Tahoma" w:cs="Tahoma"/>
          <w:b/>
          <w:color w:val="1F497D" w:themeColor="text2"/>
          <w:sz w:val="22"/>
          <w:szCs w:val="22"/>
        </w:rPr>
        <w:t>General Liability insurance</w:t>
      </w:r>
      <w:r w:rsidRPr="008806CA">
        <w:rPr>
          <w:rFonts w:ascii="Tahoma" w:hAnsi="Tahoma" w:cs="Tahoma"/>
          <w:color w:val="1F497D" w:themeColor="text2"/>
          <w:sz w:val="22"/>
          <w:szCs w:val="22"/>
        </w:rPr>
        <w:t xml:space="preserve"> is maintained with Cincinnati Insurance Company, Inc./ Schultheis Insurance Agency, Inc.  This policy provides coverage for Commercial general liability (CGL) insurance is designed to cover an insured's liability stemming from exposures on the insured's premises or off premises, and from the actions of the insured's operations or members.</w:t>
      </w:r>
      <w:r w:rsidR="00D03997">
        <w:rPr>
          <w:rFonts w:ascii="Tahoma" w:hAnsi="Tahoma" w:cs="Tahoma"/>
          <w:color w:val="1F497D" w:themeColor="text2"/>
          <w:sz w:val="22"/>
          <w:szCs w:val="22"/>
        </w:rPr>
        <w:t xml:space="preserve"> </w:t>
      </w:r>
      <w:r w:rsidRPr="008806CA">
        <w:rPr>
          <w:rFonts w:ascii="Tahoma" w:hAnsi="Tahoma" w:cs="Tahoma"/>
          <w:color w:val="1F497D" w:themeColor="text2"/>
          <w:sz w:val="22"/>
          <w:szCs w:val="22"/>
        </w:rPr>
        <w:t xml:space="preserve">The general liability </w:t>
      </w:r>
      <w:proofErr w:type="gramStart"/>
      <w:r w:rsidRPr="008806CA">
        <w:rPr>
          <w:rFonts w:ascii="Tahoma" w:hAnsi="Tahoma" w:cs="Tahoma"/>
          <w:color w:val="1F497D" w:themeColor="text2"/>
          <w:sz w:val="22"/>
          <w:szCs w:val="22"/>
        </w:rPr>
        <w:t>insuring</w:t>
      </w:r>
      <w:proofErr w:type="gramEnd"/>
      <w:r w:rsidRPr="008806CA">
        <w:rPr>
          <w:rFonts w:ascii="Tahoma" w:hAnsi="Tahoma" w:cs="Tahoma"/>
          <w:color w:val="1F497D" w:themeColor="text2"/>
          <w:sz w:val="22"/>
          <w:szCs w:val="22"/>
        </w:rPr>
        <w:t xml:space="preserve"> agreement promises to pay on behalf of the insured all sums that the insured shall become legally obligated to pay as damages because of bodily injury or property damage caused by an occurrence.</w:t>
      </w:r>
    </w:p>
    <w:p w14:paraId="2216F73B" w14:textId="77777777" w:rsidR="004E1425" w:rsidRPr="008806CA" w:rsidRDefault="004E1425" w:rsidP="004E1425">
      <w:pPr>
        <w:autoSpaceDE w:val="0"/>
        <w:autoSpaceDN w:val="0"/>
        <w:adjustRightInd w:val="0"/>
        <w:rPr>
          <w:rFonts w:ascii="Tahoma" w:hAnsi="Tahoma" w:cs="Tahoma"/>
          <w:color w:val="1F497D" w:themeColor="text2"/>
          <w:sz w:val="22"/>
          <w:szCs w:val="22"/>
          <w:highlight w:val="yellow"/>
        </w:rPr>
      </w:pPr>
    </w:p>
    <w:p w14:paraId="66174CF3" w14:textId="77777777" w:rsidR="004E1425" w:rsidRDefault="004E1425" w:rsidP="004E1425">
      <w:pPr>
        <w:numPr>
          <w:ilvl w:val="0"/>
          <w:numId w:val="33"/>
        </w:numPr>
        <w:contextualSpacing/>
        <w:rPr>
          <w:rFonts w:ascii="Tahoma" w:hAnsi="Tahoma" w:cs="Tahoma"/>
          <w:color w:val="1F497D" w:themeColor="text2"/>
          <w:sz w:val="21"/>
          <w:szCs w:val="21"/>
        </w:rPr>
      </w:pPr>
      <w:proofErr w:type="gramStart"/>
      <w:r w:rsidRPr="004E1425">
        <w:rPr>
          <w:rFonts w:ascii="Tahoma" w:hAnsi="Tahoma" w:cs="Tahoma"/>
          <w:color w:val="1F497D" w:themeColor="text2"/>
          <w:sz w:val="21"/>
          <w:szCs w:val="21"/>
        </w:rPr>
        <w:t>Budgeted</w:t>
      </w:r>
      <w:proofErr w:type="gramEnd"/>
      <w:r w:rsidRPr="004E1425">
        <w:rPr>
          <w:rFonts w:ascii="Tahoma" w:hAnsi="Tahoma" w:cs="Tahoma"/>
          <w:color w:val="1F497D" w:themeColor="text2"/>
          <w:sz w:val="21"/>
          <w:szCs w:val="21"/>
        </w:rPr>
        <w:t xml:space="preserve"> amount for the Directors and </w:t>
      </w:r>
      <w:proofErr w:type="gramStart"/>
      <w:r w:rsidRPr="004E1425">
        <w:rPr>
          <w:rFonts w:ascii="Tahoma" w:hAnsi="Tahoma" w:cs="Tahoma"/>
          <w:color w:val="1F497D" w:themeColor="text2"/>
          <w:sz w:val="21"/>
          <w:szCs w:val="21"/>
        </w:rPr>
        <w:t>officers</w:t>
      </w:r>
      <w:proofErr w:type="gramEnd"/>
      <w:r w:rsidRPr="004E1425">
        <w:rPr>
          <w:rFonts w:ascii="Tahoma" w:hAnsi="Tahoma" w:cs="Tahoma"/>
          <w:color w:val="1F497D" w:themeColor="text2"/>
          <w:sz w:val="21"/>
          <w:szCs w:val="21"/>
        </w:rPr>
        <w:t xml:space="preserve"> insurance is $450 and the liability insurance is $250 subject to review and adjustment as needed based on insurance pricing or renegotiations.</w:t>
      </w:r>
    </w:p>
    <w:p w14:paraId="26F00129" w14:textId="77777777" w:rsidR="002C50F0" w:rsidRPr="004E1425" w:rsidRDefault="002C50F0" w:rsidP="004E1425">
      <w:pPr>
        <w:numPr>
          <w:ilvl w:val="0"/>
          <w:numId w:val="33"/>
        </w:numPr>
        <w:contextualSpacing/>
        <w:rPr>
          <w:rFonts w:ascii="Tahoma" w:hAnsi="Tahoma" w:cs="Tahoma"/>
          <w:color w:val="1F497D" w:themeColor="text2"/>
          <w:sz w:val="21"/>
          <w:szCs w:val="21"/>
        </w:rPr>
      </w:pPr>
      <w:r>
        <w:rPr>
          <w:rFonts w:ascii="Tahoma" w:hAnsi="Tahoma" w:cs="Tahoma"/>
          <w:color w:val="1F497D" w:themeColor="text2"/>
          <w:sz w:val="21"/>
          <w:szCs w:val="21"/>
        </w:rPr>
        <w:t>Current Director/Officer Insurance is $464 annually and the General Liability is $500 annually. (as of May 2016)</w:t>
      </w:r>
    </w:p>
    <w:p w14:paraId="60695789" w14:textId="77777777" w:rsidR="004E1425" w:rsidRPr="008806CA" w:rsidRDefault="004E1425" w:rsidP="004E1425">
      <w:pPr>
        <w:ind w:left="765"/>
        <w:contextualSpacing/>
        <w:rPr>
          <w:rFonts w:ascii="Tahoma" w:hAnsi="Tahoma" w:cs="Tahoma"/>
          <w:color w:val="1F497D" w:themeColor="text2"/>
          <w:sz w:val="22"/>
          <w:szCs w:val="22"/>
        </w:rPr>
      </w:pPr>
    </w:p>
    <w:p w14:paraId="44501436" w14:textId="77777777" w:rsidR="004E1425" w:rsidRPr="008806CA" w:rsidRDefault="004E1425" w:rsidP="004E1425">
      <w:pPr>
        <w:contextualSpacing/>
        <w:rPr>
          <w:rFonts w:ascii="Tahoma" w:hAnsi="Tahoma" w:cs="Tahoma"/>
          <w:color w:val="1F497D" w:themeColor="text2"/>
          <w:sz w:val="22"/>
          <w:szCs w:val="22"/>
        </w:rPr>
      </w:pPr>
      <w:r w:rsidRPr="008806CA">
        <w:rPr>
          <w:rFonts w:ascii="Tahoma" w:hAnsi="Tahoma" w:cs="Tahoma"/>
          <w:color w:val="1F497D" w:themeColor="text2"/>
          <w:sz w:val="22"/>
          <w:szCs w:val="22"/>
        </w:rPr>
        <w:t xml:space="preserve">Note: First policy was taken out in: General Liability 3/16/2009 and Directors and Officers 3/14/2012 </w:t>
      </w:r>
    </w:p>
    <w:p w14:paraId="4F24359B" w14:textId="77777777" w:rsidR="004E1425" w:rsidRPr="008806CA" w:rsidRDefault="004E1425" w:rsidP="004E1425">
      <w:pPr>
        <w:rPr>
          <w:rFonts w:ascii="Tahoma" w:hAnsi="Tahoma" w:cs="Tahoma"/>
          <w:color w:val="1F497D" w:themeColor="text2"/>
          <w:sz w:val="22"/>
          <w:szCs w:val="22"/>
        </w:rPr>
      </w:pPr>
    </w:p>
    <w:p w14:paraId="3B295AEB" w14:textId="77777777" w:rsidR="004E1425" w:rsidRPr="008806CA" w:rsidRDefault="004E1425" w:rsidP="004E1425">
      <w:pPr>
        <w:rPr>
          <w:rFonts w:ascii="Tahoma" w:hAnsi="Tahoma" w:cs="Tahoma"/>
          <w:color w:val="1F497D" w:themeColor="text2"/>
          <w:sz w:val="22"/>
          <w:szCs w:val="22"/>
        </w:rPr>
      </w:pPr>
      <w:r w:rsidRPr="008806CA">
        <w:rPr>
          <w:rFonts w:ascii="Tahoma" w:hAnsi="Tahoma" w:cs="Tahoma"/>
          <w:color w:val="1F497D" w:themeColor="text2"/>
          <w:sz w:val="22"/>
          <w:szCs w:val="22"/>
        </w:rPr>
        <w:t>RESPONSIBLITIES:</w:t>
      </w:r>
    </w:p>
    <w:p w14:paraId="3C91BA85" w14:textId="77777777" w:rsidR="004E1425" w:rsidRPr="008806CA" w:rsidRDefault="004E1425" w:rsidP="004E1425">
      <w:pPr>
        <w:rPr>
          <w:rFonts w:ascii="Tahoma" w:hAnsi="Tahoma" w:cs="Tahoma"/>
          <w:color w:val="1F497D" w:themeColor="text2"/>
          <w:sz w:val="22"/>
          <w:szCs w:val="22"/>
        </w:rPr>
      </w:pPr>
      <w:r w:rsidRPr="008806CA">
        <w:rPr>
          <w:rFonts w:ascii="Tahoma" w:hAnsi="Tahoma" w:cs="Tahoma"/>
          <w:color w:val="1F497D" w:themeColor="text2"/>
          <w:sz w:val="22"/>
          <w:szCs w:val="22"/>
        </w:rPr>
        <w:t>Board of Directors</w:t>
      </w:r>
      <w:r w:rsidR="00104BA6">
        <w:rPr>
          <w:rFonts w:ascii="Tahoma" w:hAnsi="Tahoma" w:cs="Tahoma"/>
          <w:color w:val="1F497D" w:themeColor="text2"/>
          <w:sz w:val="22"/>
          <w:szCs w:val="22"/>
        </w:rPr>
        <w:t xml:space="preserve">, </w:t>
      </w:r>
      <w:r w:rsidRPr="008806CA">
        <w:rPr>
          <w:rFonts w:ascii="Tahoma" w:hAnsi="Tahoma" w:cs="Tahoma"/>
          <w:color w:val="1F497D" w:themeColor="text2"/>
          <w:sz w:val="22"/>
          <w:szCs w:val="22"/>
        </w:rPr>
        <w:t>President</w:t>
      </w:r>
      <w:r w:rsidR="00104BA6">
        <w:rPr>
          <w:rFonts w:ascii="Tahoma" w:hAnsi="Tahoma" w:cs="Tahoma"/>
          <w:color w:val="1F497D" w:themeColor="text2"/>
          <w:sz w:val="22"/>
          <w:szCs w:val="22"/>
        </w:rPr>
        <w:t xml:space="preserve">, </w:t>
      </w:r>
      <w:r w:rsidRPr="008806CA">
        <w:rPr>
          <w:rFonts w:ascii="Tahoma" w:hAnsi="Tahoma" w:cs="Tahoma"/>
          <w:color w:val="1F497D" w:themeColor="text2"/>
          <w:sz w:val="22"/>
          <w:szCs w:val="22"/>
        </w:rPr>
        <w:t>Treasurer and/or Assistant Treasurer</w:t>
      </w:r>
    </w:p>
    <w:p w14:paraId="3DAD4F4B" w14:textId="77777777" w:rsidR="004E1425" w:rsidRPr="008806CA" w:rsidRDefault="004E1425" w:rsidP="004E1425">
      <w:pPr>
        <w:rPr>
          <w:rFonts w:ascii="Tahoma" w:hAnsi="Tahoma" w:cs="Tahoma"/>
          <w:color w:val="1F497D" w:themeColor="text2"/>
          <w:sz w:val="22"/>
          <w:szCs w:val="22"/>
        </w:rPr>
      </w:pPr>
    </w:p>
    <w:p w14:paraId="3CC7B4F5" w14:textId="77777777" w:rsidR="003A0B29" w:rsidRDefault="004E1425">
      <w:pPr>
        <w:rPr>
          <w:rFonts w:ascii="Tahoma" w:hAnsi="Tahoma" w:cs="Tahoma"/>
          <w:color w:val="1F497D" w:themeColor="text2"/>
          <w:sz w:val="22"/>
          <w:szCs w:val="22"/>
        </w:rPr>
      </w:pPr>
      <w:r w:rsidRPr="008806CA">
        <w:rPr>
          <w:rFonts w:ascii="Tahoma" w:hAnsi="Tahoma" w:cs="Tahoma"/>
          <w:color w:val="1F497D" w:themeColor="text2"/>
          <w:sz w:val="22"/>
          <w:szCs w:val="22"/>
        </w:rPr>
        <w:t>Initiated: 12/2013 (to formalize policy).</w:t>
      </w:r>
    </w:p>
    <w:p w14:paraId="5475E422" w14:textId="77777777" w:rsidR="00E956C8" w:rsidRPr="00756DC1" w:rsidRDefault="00E956C8" w:rsidP="00E956C8">
      <w:pPr>
        <w:rPr>
          <w:rFonts w:ascii="Tahoma" w:hAnsi="Tahoma" w:cs="Tahoma"/>
          <w:b/>
          <w:color w:val="1F497D" w:themeColor="text2"/>
          <w:sz w:val="22"/>
          <w:szCs w:val="22"/>
        </w:rPr>
      </w:pPr>
      <w:r w:rsidRPr="00756DC1">
        <w:rPr>
          <w:rFonts w:ascii="Tahoma" w:hAnsi="Tahoma" w:cs="Tahoma"/>
          <w:b/>
          <w:color w:val="1F497D" w:themeColor="text2"/>
          <w:sz w:val="22"/>
          <w:szCs w:val="22"/>
        </w:rPr>
        <w:lastRenderedPageBreak/>
        <w:t>POLICY:</w:t>
      </w:r>
      <w:r w:rsidRPr="00756DC1">
        <w:rPr>
          <w:rFonts w:ascii="Tahoma" w:hAnsi="Tahoma" w:cs="Tahoma"/>
          <w:b/>
          <w:color w:val="1F497D" w:themeColor="text2"/>
          <w:sz w:val="22"/>
          <w:szCs w:val="22"/>
        </w:rPr>
        <w:tab/>
        <w:t>INVESTMENTS</w:t>
      </w:r>
    </w:p>
    <w:p w14:paraId="49BDD0FB" w14:textId="77777777" w:rsidR="00E956C8" w:rsidRPr="00756DC1" w:rsidRDefault="00E956C8" w:rsidP="00E956C8">
      <w:pPr>
        <w:rPr>
          <w:rFonts w:ascii="Tahoma" w:hAnsi="Tahoma" w:cs="Tahoma"/>
          <w:color w:val="1F497D" w:themeColor="text2"/>
          <w:sz w:val="22"/>
          <w:szCs w:val="22"/>
        </w:rPr>
      </w:pPr>
    </w:p>
    <w:p w14:paraId="120704DA" w14:textId="77777777" w:rsidR="00E956C8" w:rsidRPr="00756DC1" w:rsidRDefault="00E956C8" w:rsidP="00E956C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ANEW will maintain $10,000 in a certificate of deposit (CD) or Money Market account as recommended by the Treasurer.</w:t>
      </w:r>
    </w:p>
    <w:p w14:paraId="3251E69A" w14:textId="77777777" w:rsidR="00E956C8" w:rsidRPr="00756DC1" w:rsidRDefault="00E956C8" w:rsidP="00E956C8">
      <w:pPr>
        <w:ind w:left="1440" w:hanging="1440"/>
        <w:rPr>
          <w:rFonts w:ascii="Tahoma" w:hAnsi="Tahoma" w:cs="Tahoma"/>
          <w:color w:val="1F497D" w:themeColor="text2"/>
          <w:sz w:val="22"/>
          <w:szCs w:val="22"/>
        </w:rPr>
      </w:pPr>
    </w:p>
    <w:p w14:paraId="0B087FC2" w14:textId="77777777" w:rsidR="00E956C8" w:rsidRPr="00756DC1" w:rsidRDefault="00E956C8" w:rsidP="00E956C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019F8D6" w14:textId="77777777" w:rsidR="00E956C8" w:rsidRPr="00756DC1" w:rsidRDefault="00E956C8" w:rsidP="00C52048">
      <w:pPr>
        <w:numPr>
          <w:ilvl w:val="0"/>
          <w:numId w:val="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Treasurer will review the investment options available and make a recommendation to the Board of Directors at its regular board meeting. </w:t>
      </w:r>
    </w:p>
    <w:p w14:paraId="5F6C0EE5" w14:textId="77777777" w:rsidR="00E956C8" w:rsidRPr="00756DC1" w:rsidRDefault="00E956C8" w:rsidP="00C52048">
      <w:pPr>
        <w:numPr>
          <w:ilvl w:val="0"/>
          <w:numId w:val="6"/>
        </w:numPr>
        <w:rPr>
          <w:rFonts w:ascii="Tahoma" w:hAnsi="Tahoma" w:cs="Tahoma"/>
          <w:color w:val="1F497D" w:themeColor="text2"/>
          <w:sz w:val="22"/>
          <w:szCs w:val="22"/>
        </w:rPr>
      </w:pPr>
      <w:r w:rsidRPr="00756DC1">
        <w:rPr>
          <w:rFonts w:ascii="Tahoma" w:hAnsi="Tahoma" w:cs="Tahoma"/>
          <w:color w:val="1F497D" w:themeColor="text2"/>
          <w:sz w:val="22"/>
          <w:szCs w:val="22"/>
        </w:rPr>
        <w:t>The Board of Directors will vote on the Treasurer’s recommendations</w:t>
      </w:r>
      <w:r w:rsidR="00104BA6">
        <w:rPr>
          <w:rFonts w:ascii="Tahoma" w:hAnsi="Tahoma" w:cs="Tahoma"/>
          <w:color w:val="1F497D" w:themeColor="text2"/>
          <w:sz w:val="22"/>
          <w:szCs w:val="22"/>
        </w:rPr>
        <w:t>.</w:t>
      </w:r>
    </w:p>
    <w:p w14:paraId="4F844946" w14:textId="77777777" w:rsidR="00E956C8" w:rsidRPr="00756DC1" w:rsidRDefault="00E956C8" w:rsidP="00C52048">
      <w:pPr>
        <w:numPr>
          <w:ilvl w:val="0"/>
          <w:numId w:val="6"/>
        </w:numPr>
        <w:rPr>
          <w:rFonts w:ascii="Tahoma" w:hAnsi="Tahoma" w:cs="Tahoma"/>
          <w:color w:val="1F497D" w:themeColor="text2"/>
          <w:sz w:val="22"/>
          <w:szCs w:val="22"/>
        </w:rPr>
      </w:pPr>
      <w:r w:rsidRPr="00756DC1">
        <w:rPr>
          <w:rFonts w:ascii="Tahoma" w:hAnsi="Tahoma" w:cs="Tahoma"/>
          <w:color w:val="1F497D" w:themeColor="text2"/>
          <w:sz w:val="22"/>
          <w:szCs w:val="22"/>
        </w:rPr>
        <w:t>The Treasurer will be authorized to take any necessary action to renew or move the $10,000 investment to another investment type and/or financial institution.</w:t>
      </w:r>
    </w:p>
    <w:p w14:paraId="20FBD35B" w14:textId="77777777" w:rsidR="00E956C8" w:rsidRPr="00756DC1" w:rsidRDefault="00E956C8" w:rsidP="00E956C8">
      <w:pPr>
        <w:ind w:left="360"/>
        <w:rPr>
          <w:rFonts w:ascii="Tahoma" w:hAnsi="Tahoma" w:cs="Tahoma"/>
          <w:color w:val="1F497D" w:themeColor="text2"/>
          <w:sz w:val="22"/>
          <w:szCs w:val="22"/>
        </w:rPr>
      </w:pPr>
    </w:p>
    <w:p w14:paraId="77E80420" w14:textId="77777777" w:rsidR="00E956C8" w:rsidRPr="00756DC1" w:rsidRDefault="00E956C8" w:rsidP="00E956C8">
      <w:pPr>
        <w:ind w:left="360"/>
        <w:rPr>
          <w:rFonts w:ascii="Tahoma" w:hAnsi="Tahoma" w:cs="Tahoma"/>
          <w:color w:val="1F497D" w:themeColor="text2"/>
          <w:sz w:val="22"/>
          <w:szCs w:val="22"/>
        </w:rPr>
      </w:pPr>
    </w:p>
    <w:p w14:paraId="1AF33710"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RESPONSIBILITES:</w:t>
      </w:r>
    </w:p>
    <w:p w14:paraId="7F9428F7" w14:textId="77777777" w:rsidR="000062AB" w:rsidRPr="00756DC1" w:rsidRDefault="000062AB" w:rsidP="000062AB">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71F488DC"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4D3346F3" w14:textId="77777777" w:rsidR="00E956C8" w:rsidRPr="00756DC1" w:rsidRDefault="00E956C8" w:rsidP="00E956C8">
      <w:pPr>
        <w:rPr>
          <w:rFonts w:ascii="Tahoma" w:hAnsi="Tahoma" w:cs="Tahoma"/>
          <w:color w:val="1F497D" w:themeColor="text2"/>
          <w:sz w:val="22"/>
          <w:szCs w:val="22"/>
        </w:rPr>
      </w:pPr>
    </w:p>
    <w:p w14:paraId="4335A8D3"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Initiated: 4/13/06</w:t>
      </w:r>
    </w:p>
    <w:p w14:paraId="7C9A8A9A" w14:textId="77777777" w:rsidR="00E956C8" w:rsidRPr="00756DC1" w:rsidRDefault="00A57896" w:rsidP="00E956C8">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E956C8" w:rsidRPr="00756DC1">
        <w:rPr>
          <w:rFonts w:ascii="Tahoma" w:hAnsi="Tahoma" w:cs="Tahoma"/>
          <w:color w:val="1F497D" w:themeColor="text2"/>
          <w:sz w:val="22"/>
          <w:szCs w:val="22"/>
        </w:rPr>
        <w:t>:  12/2013</w:t>
      </w:r>
    </w:p>
    <w:p w14:paraId="4FC441FC" w14:textId="77777777" w:rsidR="00E956C8" w:rsidRPr="00756DC1" w:rsidRDefault="00E956C8">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37244D1E"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JOB POSTINGS</w:t>
      </w:r>
    </w:p>
    <w:p w14:paraId="06AF594F" w14:textId="77777777" w:rsidR="00D30E45" w:rsidRPr="00756DC1" w:rsidRDefault="00D30E45" w:rsidP="00D30E45">
      <w:pPr>
        <w:rPr>
          <w:rFonts w:ascii="Tahoma" w:hAnsi="Tahoma" w:cs="Tahoma"/>
          <w:color w:val="1F497D" w:themeColor="text2"/>
          <w:sz w:val="22"/>
          <w:szCs w:val="22"/>
        </w:rPr>
      </w:pPr>
    </w:p>
    <w:p w14:paraId="1001E446"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 ANEW member may post job openings on the ANEW website and in the ANEW newsletter.</w:t>
      </w:r>
    </w:p>
    <w:p w14:paraId="339F0A3A" w14:textId="77777777" w:rsidR="00D30E45" w:rsidRPr="00756DC1" w:rsidRDefault="00D30E45" w:rsidP="00D30E45">
      <w:pPr>
        <w:rPr>
          <w:rFonts w:ascii="Tahoma" w:hAnsi="Tahoma" w:cs="Tahoma"/>
          <w:color w:val="1F497D" w:themeColor="text2"/>
          <w:sz w:val="22"/>
          <w:szCs w:val="22"/>
        </w:rPr>
      </w:pPr>
    </w:p>
    <w:p w14:paraId="775820C5"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AEE0D45" w14:textId="77777777" w:rsidR="00D30E45" w:rsidRPr="00756DC1" w:rsidRDefault="00D30E45" w:rsidP="00C52048">
      <w:pPr>
        <w:numPr>
          <w:ilvl w:val="0"/>
          <w:numId w:val="18"/>
        </w:numPr>
        <w:rPr>
          <w:rFonts w:ascii="Tahoma" w:hAnsi="Tahoma" w:cs="Tahoma"/>
          <w:color w:val="1F497D" w:themeColor="text2"/>
          <w:sz w:val="22"/>
          <w:szCs w:val="22"/>
        </w:rPr>
      </w:pPr>
      <w:r w:rsidRPr="00756DC1">
        <w:rPr>
          <w:rFonts w:ascii="Tahoma" w:hAnsi="Tahoma" w:cs="Tahoma"/>
          <w:color w:val="1F497D" w:themeColor="text2"/>
          <w:sz w:val="22"/>
          <w:szCs w:val="22"/>
        </w:rPr>
        <w:t xml:space="preserve">An ANEW member may submit a job posting with brief information </w:t>
      </w:r>
      <w:r w:rsidR="00493E8F" w:rsidRPr="00756DC1">
        <w:rPr>
          <w:rFonts w:ascii="Tahoma" w:hAnsi="Tahoma" w:cs="Tahoma"/>
          <w:color w:val="1F497D" w:themeColor="text2"/>
          <w:sz w:val="22"/>
          <w:szCs w:val="22"/>
        </w:rPr>
        <w:t>about</w:t>
      </w:r>
      <w:r w:rsidRPr="00756DC1">
        <w:rPr>
          <w:rFonts w:ascii="Tahoma" w:hAnsi="Tahoma" w:cs="Tahoma"/>
          <w:color w:val="1F497D" w:themeColor="text2"/>
          <w:sz w:val="22"/>
          <w:szCs w:val="22"/>
        </w:rPr>
        <w:t xml:space="preserve"> a job opening in the tri-state area and submit it to the Executive Secretary. </w:t>
      </w:r>
    </w:p>
    <w:p w14:paraId="697FD287" w14:textId="77777777" w:rsidR="00D30E45" w:rsidRPr="00756DC1" w:rsidRDefault="00D30E45" w:rsidP="00C52048">
      <w:pPr>
        <w:numPr>
          <w:ilvl w:val="0"/>
          <w:numId w:val="18"/>
        </w:numPr>
        <w:rPr>
          <w:rFonts w:ascii="Tahoma" w:hAnsi="Tahoma" w:cs="Tahoma"/>
          <w:color w:val="1F497D" w:themeColor="text2"/>
          <w:sz w:val="22"/>
          <w:szCs w:val="22"/>
        </w:rPr>
      </w:pPr>
      <w:r w:rsidRPr="00756DC1">
        <w:rPr>
          <w:rFonts w:ascii="Tahoma" w:hAnsi="Tahoma" w:cs="Tahoma"/>
          <w:color w:val="1F497D" w:themeColor="text2"/>
          <w:sz w:val="22"/>
          <w:szCs w:val="22"/>
        </w:rPr>
        <w:t>The job opening form is available from the Executive Secretary.</w:t>
      </w:r>
    </w:p>
    <w:p w14:paraId="67BC634D" w14:textId="77777777" w:rsidR="00D30E45" w:rsidRPr="00756DC1" w:rsidRDefault="00D30E45" w:rsidP="00C52048">
      <w:pPr>
        <w:numPr>
          <w:ilvl w:val="0"/>
          <w:numId w:val="18"/>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will remove the posting after 30 days has expired</w:t>
      </w:r>
      <w:r w:rsidR="009D07AC">
        <w:rPr>
          <w:rFonts w:ascii="Tahoma" w:hAnsi="Tahoma" w:cs="Tahoma"/>
          <w:color w:val="1F497D" w:themeColor="text2"/>
          <w:sz w:val="22"/>
          <w:szCs w:val="22"/>
        </w:rPr>
        <w:t xml:space="preserve"> or has been notified the position has been filled</w:t>
      </w:r>
      <w:r w:rsidRPr="00756DC1">
        <w:rPr>
          <w:rFonts w:ascii="Tahoma" w:hAnsi="Tahoma" w:cs="Tahoma"/>
          <w:color w:val="1F497D" w:themeColor="text2"/>
          <w:sz w:val="22"/>
          <w:szCs w:val="22"/>
        </w:rPr>
        <w:t xml:space="preserve">. </w:t>
      </w:r>
    </w:p>
    <w:p w14:paraId="413A6E25" w14:textId="77777777" w:rsidR="00D30E45" w:rsidRPr="00756DC1" w:rsidRDefault="00D30E45" w:rsidP="00D30E45">
      <w:pPr>
        <w:rPr>
          <w:rFonts w:ascii="Tahoma" w:hAnsi="Tahoma" w:cs="Tahoma"/>
          <w:color w:val="1F497D" w:themeColor="text2"/>
          <w:sz w:val="22"/>
          <w:szCs w:val="22"/>
        </w:rPr>
      </w:pPr>
    </w:p>
    <w:p w14:paraId="79A04DDD"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15D821FB"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1F9C560E"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Technology Chair</w:t>
      </w:r>
    </w:p>
    <w:p w14:paraId="4B9E0F95" w14:textId="77777777" w:rsidR="000062AB" w:rsidRPr="00756DC1" w:rsidRDefault="000062AB" w:rsidP="000062AB">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09C89F53" w14:textId="77777777" w:rsidR="00D30E45" w:rsidRPr="00756DC1" w:rsidRDefault="00D30E45" w:rsidP="00D30E45">
      <w:pPr>
        <w:rPr>
          <w:rFonts w:ascii="Tahoma" w:hAnsi="Tahoma" w:cs="Tahoma"/>
          <w:color w:val="1F497D" w:themeColor="text2"/>
          <w:sz w:val="22"/>
          <w:szCs w:val="22"/>
        </w:rPr>
      </w:pPr>
    </w:p>
    <w:p w14:paraId="7094DE9C"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6/11/07</w:t>
      </w:r>
    </w:p>
    <w:p w14:paraId="1A2CEE00"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r w:rsidR="009D07AC">
        <w:rPr>
          <w:rFonts w:ascii="Tahoma" w:hAnsi="Tahoma" w:cs="Tahoma"/>
          <w:color w:val="1F497D" w:themeColor="text2"/>
          <w:sz w:val="22"/>
          <w:szCs w:val="22"/>
        </w:rPr>
        <w:t>, 8/2023</w:t>
      </w:r>
    </w:p>
    <w:p w14:paraId="48B33C0F" w14:textId="77777777" w:rsidR="00D30E45" w:rsidRPr="00756DC1" w:rsidRDefault="00D30E45">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1F13DEEC" w14:textId="77777777" w:rsidR="00A33FB5" w:rsidRPr="00756DC1" w:rsidRDefault="00A33FB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LEGAL ORGANIZATION STATUS</w:t>
      </w:r>
      <w:r w:rsidR="00D1138B" w:rsidRPr="00756DC1">
        <w:rPr>
          <w:rFonts w:ascii="Tahoma" w:hAnsi="Tahoma" w:cs="Tahoma"/>
          <w:b/>
          <w:bCs/>
          <w:color w:val="1F497D" w:themeColor="text2"/>
          <w:sz w:val="22"/>
          <w:szCs w:val="22"/>
        </w:rPr>
        <w:t xml:space="preserve"> AND FISCAL YEAR</w:t>
      </w:r>
    </w:p>
    <w:p w14:paraId="585BC48C" w14:textId="77777777" w:rsidR="00A33FB5" w:rsidRPr="00756DC1" w:rsidRDefault="00A33FB5" w:rsidP="00A33FB5">
      <w:pPr>
        <w:rPr>
          <w:rFonts w:ascii="Tahoma" w:hAnsi="Tahoma" w:cs="Tahoma"/>
          <w:color w:val="1F497D" w:themeColor="text2"/>
          <w:sz w:val="22"/>
          <w:szCs w:val="22"/>
        </w:rPr>
      </w:pPr>
    </w:p>
    <w:p w14:paraId="53900D45" w14:textId="77777777" w:rsidR="00A33FB5" w:rsidRPr="00756DC1" w:rsidRDefault="00A33FB5" w:rsidP="00A33FB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ANEW Board Secretary and Treasurer are responsible for maintaining ANEW’S 501</w:t>
      </w:r>
      <w:r w:rsidR="00730917">
        <w:rPr>
          <w:rFonts w:ascii="Tahoma" w:hAnsi="Tahoma" w:cs="Tahoma"/>
          <w:color w:val="1F497D" w:themeColor="text2"/>
          <w:sz w:val="22"/>
          <w:szCs w:val="22"/>
        </w:rPr>
        <w:t>(c)</w:t>
      </w:r>
      <w:r w:rsidRPr="00756DC1">
        <w:rPr>
          <w:rFonts w:ascii="Tahoma" w:hAnsi="Tahoma" w:cs="Tahoma"/>
          <w:color w:val="1F497D" w:themeColor="text2"/>
          <w:sz w:val="22"/>
          <w:szCs w:val="22"/>
        </w:rPr>
        <w:t>6 not-for-profit league status.</w:t>
      </w:r>
    </w:p>
    <w:p w14:paraId="5859E4CF" w14:textId="77777777" w:rsidR="00A33FB5" w:rsidRPr="00756DC1" w:rsidRDefault="00A33FB5" w:rsidP="00A33FB5">
      <w:pPr>
        <w:rPr>
          <w:rFonts w:ascii="Tahoma" w:hAnsi="Tahoma" w:cs="Tahoma"/>
          <w:color w:val="1F497D" w:themeColor="text2"/>
          <w:sz w:val="22"/>
          <w:szCs w:val="22"/>
        </w:rPr>
      </w:pPr>
    </w:p>
    <w:p w14:paraId="0BABC3C0"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7815B77" w14:textId="77777777" w:rsidR="00337A95" w:rsidRPr="00756DC1" w:rsidRDefault="00337A95" w:rsidP="00C52048">
      <w:pPr>
        <w:pStyle w:val="ListParagraph"/>
        <w:numPr>
          <w:ilvl w:val="0"/>
          <w:numId w:val="7"/>
        </w:numPr>
        <w:jc w:val="both"/>
        <w:rPr>
          <w:rFonts w:ascii="Tahoma" w:hAnsi="Tahoma" w:cs="Tahoma"/>
          <w:color w:val="1F497D" w:themeColor="text2"/>
          <w:sz w:val="22"/>
          <w:szCs w:val="22"/>
        </w:rPr>
      </w:pPr>
      <w:r w:rsidRPr="00756DC1">
        <w:rPr>
          <w:rFonts w:ascii="Tahoma" w:hAnsi="Tahoma" w:cs="Tahoma"/>
          <w:color w:val="1F497D" w:themeColor="text2"/>
          <w:sz w:val="22"/>
          <w:szCs w:val="22"/>
        </w:rPr>
        <w:t>Per the By-Laws, the legal name of this organization shall be A Network of Evansville Women ("ANEW")</w:t>
      </w:r>
    </w:p>
    <w:p w14:paraId="189EBF59" w14:textId="77777777" w:rsidR="00D1138B" w:rsidRPr="00756DC1" w:rsidRDefault="00EC49A1" w:rsidP="00D1138B">
      <w:pPr>
        <w:pStyle w:val="ListParagraph"/>
        <w:numPr>
          <w:ilvl w:val="0"/>
          <w:numId w:val="7"/>
        </w:numPr>
        <w:jc w:val="both"/>
        <w:rPr>
          <w:rFonts w:ascii="Tahoma" w:hAnsi="Tahoma" w:cs="Tahoma"/>
          <w:color w:val="1F497D" w:themeColor="text2"/>
          <w:sz w:val="22"/>
          <w:szCs w:val="22"/>
        </w:rPr>
      </w:pPr>
      <w:r w:rsidRPr="00756DC1">
        <w:rPr>
          <w:rFonts w:ascii="Tahoma" w:hAnsi="Tahoma" w:cs="Tahoma"/>
          <w:color w:val="1F497D" w:themeColor="text2"/>
          <w:sz w:val="22"/>
          <w:szCs w:val="22"/>
        </w:rPr>
        <w:t>Per the By-L</w:t>
      </w:r>
      <w:r w:rsidR="00D1138B" w:rsidRPr="00756DC1">
        <w:rPr>
          <w:rFonts w:ascii="Tahoma" w:hAnsi="Tahoma" w:cs="Tahoma"/>
          <w:color w:val="1F497D" w:themeColor="text2"/>
          <w:sz w:val="22"/>
          <w:szCs w:val="22"/>
        </w:rPr>
        <w:t>a</w:t>
      </w:r>
      <w:r w:rsidRPr="00756DC1">
        <w:rPr>
          <w:rFonts w:ascii="Tahoma" w:hAnsi="Tahoma" w:cs="Tahoma"/>
          <w:color w:val="1F497D" w:themeColor="text2"/>
          <w:sz w:val="22"/>
          <w:szCs w:val="22"/>
        </w:rPr>
        <w:t>w</w:t>
      </w:r>
      <w:r w:rsidR="00D1138B" w:rsidRPr="00756DC1">
        <w:rPr>
          <w:rFonts w:ascii="Tahoma" w:hAnsi="Tahoma" w:cs="Tahoma"/>
          <w:color w:val="1F497D" w:themeColor="text2"/>
          <w:sz w:val="22"/>
          <w:szCs w:val="22"/>
        </w:rPr>
        <w:t>s, the fiscal year of the Corporation shall begin on the 1st day of January in each year and shall end on the last day of December in each year.</w:t>
      </w:r>
    </w:p>
    <w:p w14:paraId="1D1F6804" w14:textId="77777777" w:rsidR="00A33FB5" w:rsidRPr="00756DC1" w:rsidRDefault="00A33FB5" w:rsidP="00D1138B">
      <w:pPr>
        <w:numPr>
          <w:ilvl w:val="0"/>
          <w:numId w:val="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Board Secretary and Treasurer are responsible for understanding and maintaining the state code, which qualifies ANEW for </w:t>
      </w:r>
      <w:r w:rsidR="00A57896" w:rsidRPr="00756DC1">
        <w:rPr>
          <w:rFonts w:ascii="Tahoma" w:hAnsi="Tahoma" w:cs="Tahoma"/>
          <w:color w:val="1F497D" w:themeColor="text2"/>
          <w:sz w:val="22"/>
          <w:szCs w:val="22"/>
        </w:rPr>
        <w:t>its</w:t>
      </w:r>
      <w:r w:rsidRPr="00756DC1">
        <w:rPr>
          <w:rFonts w:ascii="Tahoma" w:hAnsi="Tahoma" w:cs="Tahoma"/>
          <w:color w:val="1F497D" w:themeColor="text2"/>
          <w:sz w:val="22"/>
          <w:szCs w:val="22"/>
        </w:rPr>
        <w:t xml:space="preserve"> 501</w:t>
      </w:r>
      <w:r w:rsidR="00730917">
        <w:rPr>
          <w:rFonts w:ascii="Tahoma" w:hAnsi="Tahoma" w:cs="Tahoma"/>
          <w:color w:val="1F497D" w:themeColor="text2"/>
          <w:sz w:val="22"/>
          <w:szCs w:val="22"/>
        </w:rPr>
        <w:t>(c)</w:t>
      </w:r>
      <w:r w:rsidRPr="00756DC1">
        <w:rPr>
          <w:rFonts w:ascii="Tahoma" w:hAnsi="Tahoma" w:cs="Tahoma"/>
          <w:color w:val="1F497D" w:themeColor="text2"/>
          <w:sz w:val="22"/>
          <w:szCs w:val="22"/>
        </w:rPr>
        <w:t xml:space="preserve">6 not-for-profit league status. </w:t>
      </w:r>
    </w:p>
    <w:p w14:paraId="58E61B26" w14:textId="77777777" w:rsidR="00A33FB5" w:rsidRPr="00756DC1" w:rsidRDefault="00A33FB5" w:rsidP="00A33FB5">
      <w:pPr>
        <w:rPr>
          <w:rFonts w:ascii="Tahoma" w:hAnsi="Tahoma" w:cs="Tahoma"/>
          <w:color w:val="1F497D" w:themeColor="text2"/>
          <w:sz w:val="22"/>
          <w:szCs w:val="22"/>
        </w:rPr>
      </w:pPr>
    </w:p>
    <w:p w14:paraId="0EAC5567"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045506AC" w14:textId="77777777" w:rsidR="000062AB" w:rsidRPr="00756DC1" w:rsidRDefault="000062AB" w:rsidP="000062AB">
      <w:pPr>
        <w:rPr>
          <w:rFonts w:ascii="Tahoma" w:hAnsi="Tahoma" w:cs="Tahoma"/>
          <w:color w:val="1F497D" w:themeColor="text2"/>
          <w:sz w:val="22"/>
          <w:szCs w:val="22"/>
        </w:rPr>
      </w:pPr>
      <w:r w:rsidRPr="00756DC1">
        <w:rPr>
          <w:rFonts w:ascii="Tahoma" w:hAnsi="Tahoma" w:cs="Tahoma"/>
          <w:color w:val="1F497D" w:themeColor="text2"/>
          <w:sz w:val="22"/>
          <w:szCs w:val="22"/>
        </w:rPr>
        <w:t>Board Secretary</w:t>
      </w:r>
    </w:p>
    <w:p w14:paraId="4CED9514"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517CFAA1" w14:textId="77777777" w:rsidR="00A33FB5" w:rsidRPr="00756DC1" w:rsidRDefault="00A33FB5" w:rsidP="00A33FB5">
      <w:pPr>
        <w:rPr>
          <w:rFonts w:ascii="Tahoma" w:hAnsi="Tahoma" w:cs="Tahoma"/>
          <w:color w:val="1F497D" w:themeColor="text2"/>
          <w:sz w:val="22"/>
          <w:szCs w:val="22"/>
        </w:rPr>
      </w:pPr>
    </w:p>
    <w:p w14:paraId="42A7CE93"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Initiated: 4/14/08</w:t>
      </w:r>
    </w:p>
    <w:p w14:paraId="3AACC04F" w14:textId="77777777" w:rsidR="00A33FB5" w:rsidRPr="00756DC1" w:rsidRDefault="007D016F" w:rsidP="00A33FB5">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A33FB5" w:rsidRPr="00756DC1">
        <w:rPr>
          <w:rFonts w:ascii="Tahoma" w:hAnsi="Tahoma" w:cs="Tahoma"/>
          <w:color w:val="1F497D" w:themeColor="text2"/>
          <w:sz w:val="22"/>
          <w:szCs w:val="22"/>
        </w:rPr>
        <w:t>:  12/2013</w:t>
      </w:r>
    </w:p>
    <w:p w14:paraId="105A678D" w14:textId="77777777" w:rsidR="00A33FB5" w:rsidRPr="00756DC1" w:rsidRDefault="00A33FB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77433F52" w14:textId="77777777" w:rsidR="00E855A4" w:rsidRPr="00756DC1" w:rsidRDefault="00E855A4" w:rsidP="00E855A4">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MEMBER CHANGE IN EMPLOYMENT STATUS</w:t>
      </w:r>
      <w:r w:rsidRPr="00756DC1">
        <w:rPr>
          <w:rFonts w:ascii="Tahoma" w:hAnsi="Tahoma" w:cs="Tahoma"/>
          <w:b/>
          <w:bCs/>
          <w:color w:val="1F497D" w:themeColor="text2"/>
          <w:sz w:val="22"/>
          <w:szCs w:val="22"/>
        </w:rPr>
        <w:tab/>
      </w:r>
    </w:p>
    <w:p w14:paraId="69E12858" w14:textId="77777777" w:rsidR="00E855A4" w:rsidRPr="00756DC1" w:rsidRDefault="00E855A4" w:rsidP="00E855A4">
      <w:pPr>
        <w:rPr>
          <w:rFonts w:ascii="Tahoma" w:hAnsi="Tahoma" w:cs="Tahoma"/>
          <w:color w:val="1F497D" w:themeColor="text2"/>
          <w:sz w:val="22"/>
          <w:szCs w:val="22"/>
        </w:rPr>
      </w:pPr>
    </w:p>
    <w:p w14:paraId="7DD5A609" w14:textId="77777777" w:rsidR="00E855A4" w:rsidRPr="00756DC1" w:rsidRDefault="00E855A4" w:rsidP="00E855A4">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If a current ANEW member retires, she may continue as a member. If a current ANEW member resigns or leaves their employer, she may remain a member for the balance of the calendar year. </w:t>
      </w:r>
    </w:p>
    <w:p w14:paraId="084FA0F5" w14:textId="77777777" w:rsidR="00E855A4" w:rsidRPr="00756DC1" w:rsidRDefault="00E855A4" w:rsidP="00E855A4">
      <w:pPr>
        <w:ind w:left="1440" w:hanging="1440"/>
        <w:rPr>
          <w:rFonts w:ascii="Tahoma" w:hAnsi="Tahoma" w:cs="Tahoma"/>
          <w:color w:val="1F497D" w:themeColor="text2"/>
          <w:sz w:val="22"/>
          <w:szCs w:val="22"/>
        </w:rPr>
      </w:pPr>
    </w:p>
    <w:p w14:paraId="71DE89E1" w14:textId="77777777" w:rsidR="00E855A4" w:rsidRPr="00756DC1" w:rsidRDefault="00E855A4" w:rsidP="00E855A4">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15C6365" w14:textId="77777777" w:rsidR="00E855A4" w:rsidRPr="00756DC1" w:rsidRDefault="00E855A4" w:rsidP="00C52048">
      <w:pPr>
        <w:numPr>
          <w:ilvl w:val="0"/>
          <w:numId w:val="4"/>
        </w:numPr>
        <w:rPr>
          <w:rFonts w:ascii="Tahoma" w:hAnsi="Tahoma" w:cs="Tahoma"/>
          <w:color w:val="1F497D" w:themeColor="text2"/>
          <w:sz w:val="22"/>
          <w:szCs w:val="22"/>
        </w:rPr>
      </w:pPr>
      <w:r w:rsidRPr="00756DC1">
        <w:rPr>
          <w:rFonts w:ascii="Tahoma" w:hAnsi="Tahoma" w:cs="Tahoma"/>
          <w:color w:val="1F497D" w:themeColor="text2"/>
          <w:sz w:val="22"/>
          <w:szCs w:val="22"/>
        </w:rPr>
        <w:t>The ANEW member should inform 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 of her change in employment status. </w:t>
      </w:r>
    </w:p>
    <w:p w14:paraId="505DC779" w14:textId="77777777" w:rsidR="00E855A4" w:rsidRPr="00756DC1" w:rsidRDefault="00E855A4" w:rsidP="00C52048">
      <w:pPr>
        <w:numPr>
          <w:ilvl w:val="0"/>
          <w:numId w:val="4"/>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update the Membership Directory to reflect employment </w:t>
      </w:r>
      <w:proofErr w:type="gramStart"/>
      <w:r w:rsidRPr="00756DC1">
        <w:rPr>
          <w:rFonts w:ascii="Tahoma" w:hAnsi="Tahoma" w:cs="Tahoma"/>
          <w:color w:val="1F497D" w:themeColor="text2"/>
          <w:sz w:val="22"/>
          <w:szCs w:val="22"/>
        </w:rPr>
        <w:t>change</w:t>
      </w:r>
      <w:proofErr w:type="gramEnd"/>
      <w:r w:rsidRPr="00756DC1">
        <w:rPr>
          <w:rFonts w:ascii="Tahoma" w:hAnsi="Tahoma" w:cs="Tahoma"/>
          <w:color w:val="1F497D" w:themeColor="text2"/>
          <w:sz w:val="22"/>
          <w:szCs w:val="22"/>
        </w:rPr>
        <w:t>.</w:t>
      </w:r>
    </w:p>
    <w:p w14:paraId="38BA4620" w14:textId="77777777" w:rsidR="00E855A4" w:rsidRPr="00756DC1" w:rsidRDefault="00E855A4" w:rsidP="00C52048">
      <w:pPr>
        <w:numPr>
          <w:ilvl w:val="0"/>
          <w:numId w:val="4"/>
        </w:numPr>
        <w:rPr>
          <w:rFonts w:ascii="Tahoma" w:hAnsi="Tahoma" w:cs="Tahoma"/>
          <w:color w:val="1F497D" w:themeColor="text2"/>
          <w:sz w:val="22"/>
          <w:szCs w:val="22"/>
        </w:rPr>
      </w:pPr>
      <w:r w:rsidRPr="00756DC1">
        <w:rPr>
          <w:rFonts w:ascii="Tahoma" w:hAnsi="Tahoma" w:cs="Tahoma"/>
          <w:color w:val="1F497D" w:themeColor="text2"/>
          <w:sz w:val="22"/>
          <w:szCs w:val="22"/>
        </w:rPr>
        <w:t>If a member is still unemployed at the beginning of the calendar year, she may be asked to reapply for membership based on the length of unemployment.  If the member is a retiree, they have the option to apply for retiree membership status.</w:t>
      </w:r>
    </w:p>
    <w:p w14:paraId="5D20FE68" w14:textId="77777777" w:rsidR="00E855A4" w:rsidRPr="00756DC1" w:rsidRDefault="00E855A4" w:rsidP="00E855A4">
      <w:pPr>
        <w:rPr>
          <w:rFonts w:ascii="Tahoma" w:hAnsi="Tahoma" w:cs="Tahoma"/>
          <w:color w:val="1F497D" w:themeColor="text2"/>
          <w:sz w:val="22"/>
          <w:szCs w:val="22"/>
        </w:rPr>
      </w:pPr>
    </w:p>
    <w:p w14:paraId="55CCD23E" w14:textId="77777777" w:rsidR="00E855A4" w:rsidRPr="00756DC1" w:rsidRDefault="00E855A4" w:rsidP="00E855A4">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2DAA7508" w14:textId="77777777" w:rsidR="00E855A4" w:rsidRPr="00756DC1" w:rsidRDefault="00E855A4" w:rsidP="00E855A4">
      <w:pPr>
        <w:rPr>
          <w:rFonts w:ascii="Tahoma" w:hAnsi="Tahoma" w:cs="Tahoma"/>
          <w:color w:val="1F497D" w:themeColor="text2"/>
          <w:sz w:val="22"/>
          <w:szCs w:val="22"/>
        </w:rPr>
      </w:pPr>
      <w:r w:rsidRPr="00756DC1">
        <w:rPr>
          <w:rFonts w:ascii="Tahoma" w:hAnsi="Tahoma" w:cs="Tahoma"/>
          <w:color w:val="1F497D" w:themeColor="text2"/>
          <w:sz w:val="22"/>
          <w:szCs w:val="22"/>
        </w:rPr>
        <w:t>1st Vice President, Membership</w:t>
      </w:r>
    </w:p>
    <w:p w14:paraId="7F588BF2" w14:textId="77777777" w:rsidR="00E855A4" w:rsidRPr="00756DC1" w:rsidRDefault="00E855A4" w:rsidP="00E855A4">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02FDAD2B" w14:textId="77777777" w:rsidR="00E855A4" w:rsidRPr="00756DC1" w:rsidRDefault="00E855A4" w:rsidP="00E855A4">
      <w:pPr>
        <w:rPr>
          <w:rFonts w:ascii="Tahoma" w:hAnsi="Tahoma" w:cs="Tahoma"/>
          <w:color w:val="1F497D" w:themeColor="text2"/>
          <w:sz w:val="22"/>
          <w:szCs w:val="22"/>
        </w:rPr>
      </w:pPr>
    </w:p>
    <w:p w14:paraId="58E8ED9D" w14:textId="77777777" w:rsidR="00E855A4" w:rsidRPr="00756DC1" w:rsidRDefault="00E855A4" w:rsidP="00E855A4">
      <w:pPr>
        <w:rPr>
          <w:rFonts w:ascii="Tahoma" w:hAnsi="Tahoma" w:cs="Tahoma"/>
          <w:color w:val="1F497D" w:themeColor="text2"/>
          <w:sz w:val="22"/>
          <w:szCs w:val="22"/>
        </w:rPr>
      </w:pPr>
      <w:r w:rsidRPr="00756DC1">
        <w:rPr>
          <w:rFonts w:ascii="Tahoma" w:hAnsi="Tahoma" w:cs="Tahoma"/>
          <w:color w:val="1F497D" w:themeColor="text2"/>
          <w:sz w:val="22"/>
          <w:szCs w:val="22"/>
        </w:rPr>
        <w:t>Initiated: 6/2/08</w:t>
      </w:r>
    </w:p>
    <w:p w14:paraId="7AF07334" w14:textId="77777777" w:rsidR="00E855A4" w:rsidRPr="00756DC1" w:rsidRDefault="00E855A4" w:rsidP="00E855A4">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75809A8F" w14:textId="77777777" w:rsidR="00E855A4" w:rsidRPr="00756DC1" w:rsidRDefault="00E855A4">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61B645C6" w14:textId="77777777" w:rsidR="0031772C" w:rsidRPr="00756DC1" w:rsidRDefault="0031772C" w:rsidP="0031772C">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MEMBER INFORMATION DISTRIBUTION AT LUNCHEON</w:t>
      </w:r>
    </w:p>
    <w:p w14:paraId="289FB770" w14:textId="77777777" w:rsidR="0031772C" w:rsidRPr="00756DC1" w:rsidRDefault="0031772C" w:rsidP="0031772C">
      <w:pPr>
        <w:rPr>
          <w:rFonts w:ascii="Tahoma" w:hAnsi="Tahoma" w:cs="Tahoma"/>
          <w:color w:val="1F497D" w:themeColor="text2"/>
          <w:sz w:val="22"/>
          <w:szCs w:val="22"/>
        </w:rPr>
      </w:pPr>
    </w:p>
    <w:p w14:paraId="124D1CDB" w14:textId="77777777" w:rsidR="0031772C" w:rsidRPr="00756DC1" w:rsidRDefault="0031772C" w:rsidP="0031772C">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Members of ANEW may provide flyers, brochures, etc. in the lobby at the General Membership monthly meeting for the membership. Only the featured advertiser and the monthly advertiser may place information at the seating.</w:t>
      </w:r>
    </w:p>
    <w:p w14:paraId="3358B6E1" w14:textId="77777777" w:rsidR="0031772C" w:rsidRPr="00756DC1" w:rsidRDefault="0031772C" w:rsidP="0031772C">
      <w:pPr>
        <w:ind w:left="1440" w:hanging="1440"/>
        <w:rPr>
          <w:rFonts w:ascii="Tahoma" w:hAnsi="Tahoma" w:cs="Tahoma"/>
          <w:color w:val="1F497D" w:themeColor="text2"/>
          <w:sz w:val="22"/>
          <w:szCs w:val="22"/>
        </w:rPr>
      </w:pPr>
    </w:p>
    <w:p w14:paraId="6D6CADDA" w14:textId="77777777" w:rsidR="0031772C" w:rsidRPr="00756DC1" w:rsidRDefault="0031772C" w:rsidP="0031772C">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7D567569" w14:textId="77777777" w:rsidR="0031772C" w:rsidRPr="00756DC1" w:rsidRDefault="0031772C" w:rsidP="0031772C">
      <w:pPr>
        <w:numPr>
          <w:ilvl w:val="0"/>
          <w:numId w:val="24"/>
        </w:numPr>
        <w:rPr>
          <w:rFonts w:ascii="Tahoma" w:hAnsi="Tahoma" w:cs="Tahoma"/>
          <w:color w:val="1F497D" w:themeColor="text2"/>
          <w:sz w:val="22"/>
          <w:szCs w:val="22"/>
        </w:rPr>
      </w:pPr>
      <w:r w:rsidRPr="00756DC1">
        <w:rPr>
          <w:rFonts w:ascii="Tahoma" w:hAnsi="Tahoma" w:cs="Tahoma"/>
          <w:color w:val="1F497D" w:themeColor="text2"/>
          <w:sz w:val="22"/>
          <w:szCs w:val="22"/>
        </w:rPr>
        <w:t xml:space="preserve">ANEW members may place handouts on the lobby table prior to the beginning of the General Membership monthly meeting. </w:t>
      </w:r>
    </w:p>
    <w:p w14:paraId="78E328AA" w14:textId="77777777" w:rsidR="0031772C" w:rsidRPr="00756DC1" w:rsidRDefault="0031772C" w:rsidP="0031772C">
      <w:pPr>
        <w:numPr>
          <w:ilvl w:val="0"/>
          <w:numId w:val="24"/>
        </w:numPr>
        <w:rPr>
          <w:rFonts w:ascii="Tahoma" w:hAnsi="Tahoma" w:cs="Tahoma"/>
          <w:color w:val="1F497D" w:themeColor="text2"/>
          <w:sz w:val="22"/>
          <w:szCs w:val="22"/>
        </w:rPr>
      </w:pPr>
      <w:r w:rsidRPr="00756DC1">
        <w:rPr>
          <w:rFonts w:ascii="Tahoma" w:hAnsi="Tahoma" w:cs="Tahoma"/>
          <w:color w:val="1F497D" w:themeColor="text2"/>
          <w:sz w:val="22"/>
          <w:szCs w:val="22"/>
        </w:rPr>
        <w:t xml:space="preserve">ANEW members should direct questions regarding handout distribution to the 2nd Vice President, Programs </w:t>
      </w:r>
    </w:p>
    <w:p w14:paraId="3D9BF4C6" w14:textId="77777777" w:rsidR="0031772C" w:rsidRPr="00756DC1" w:rsidRDefault="0031772C" w:rsidP="0031772C">
      <w:pPr>
        <w:numPr>
          <w:ilvl w:val="0"/>
          <w:numId w:val="24"/>
        </w:numPr>
        <w:rPr>
          <w:rFonts w:ascii="Tahoma" w:hAnsi="Tahoma" w:cs="Tahoma"/>
          <w:color w:val="1F497D" w:themeColor="text2"/>
          <w:sz w:val="22"/>
          <w:szCs w:val="22"/>
        </w:rPr>
      </w:pPr>
      <w:r w:rsidRPr="00756DC1">
        <w:rPr>
          <w:rFonts w:ascii="Tahoma" w:hAnsi="Tahoma" w:cs="Tahoma"/>
          <w:color w:val="1F497D" w:themeColor="text2"/>
          <w:sz w:val="22"/>
          <w:szCs w:val="22"/>
        </w:rPr>
        <w:t>The Board of Directors does not have to approve the handouts.</w:t>
      </w:r>
    </w:p>
    <w:p w14:paraId="230A22E1" w14:textId="77777777" w:rsidR="0031772C" w:rsidRPr="00756DC1" w:rsidRDefault="0031772C" w:rsidP="0031772C">
      <w:pPr>
        <w:numPr>
          <w:ilvl w:val="0"/>
          <w:numId w:val="24"/>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ANEW member advertiser is responsible for distributing the handouts and cannot request Executive Secretary assistance. </w:t>
      </w:r>
    </w:p>
    <w:p w14:paraId="56E8C823" w14:textId="77777777" w:rsidR="0031772C" w:rsidRPr="00756DC1" w:rsidRDefault="0031772C" w:rsidP="0031772C">
      <w:pPr>
        <w:numPr>
          <w:ilvl w:val="0"/>
          <w:numId w:val="24"/>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ANEW member advertiser is responsible for picking up remaining handouts at the conclusion of the meeting. </w:t>
      </w:r>
    </w:p>
    <w:p w14:paraId="3B52BB9C" w14:textId="77777777" w:rsidR="0031772C" w:rsidRPr="00756DC1" w:rsidRDefault="0031772C" w:rsidP="0031772C">
      <w:pPr>
        <w:rPr>
          <w:rFonts w:ascii="Tahoma" w:hAnsi="Tahoma" w:cs="Tahoma"/>
          <w:color w:val="1F497D" w:themeColor="text2"/>
          <w:sz w:val="22"/>
          <w:szCs w:val="22"/>
        </w:rPr>
      </w:pPr>
    </w:p>
    <w:p w14:paraId="6FF421CA" w14:textId="77777777" w:rsidR="0031772C" w:rsidRPr="00756DC1" w:rsidRDefault="0031772C" w:rsidP="0031772C">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03C14596" w14:textId="77777777" w:rsidR="0031772C" w:rsidRPr="00756DC1" w:rsidRDefault="0031772C" w:rsidP="0031772C">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t>
      </w:r>
    </w:p>
    <w:p w14:paraId="28974111" w14:textId="77777777" w:rsidR="0031772C" w:rsidRPr="00756DC1" w:rsidRDefault="0031772C" w:rsidP="0031772C">
      <w:pPr>
        <w:rPr>
          <w:rFonts w:ascii="Tahoma" w:hAnsi="Tahoma" w:cs="Tahoma"/>
          <w:color w:val="1F497D" w:themeColor="text2"/>
          <w:sz w:val="22"/>
          <w:szCs w:val="22"/>
        </w:rPr>
      </w:pPr>
    </w:p>
    <w:p w14:paraId="4DA7FE25" w14:textId="77777777" w:rsidR="0031772C" w:rsidRPr="00756DC1" w:rsidRDefault="0031772C" w:rsidP="0031772C">
      <w:pPr>
        <w:rPr>
          <w:rFonts w:ascii="Tahoma" w:hAnsi="Tahoma" w:cs="Tahoma"/>
          <w:color w:val="1F497D" w:themeColor="text2"/>
          <w:sz w:val="22"/>
          <w:szCs w:val="22"/>
        </w:rPr>
      </w:pPr>
      <w:r w:rsidRPr="00756DC1">
        <w:rPr>
          <w:rFonts w:ascii="Tahoma" w:hAnsi="Tahoma" w:cs="Tahoma"/>
          <w:color w:val="1F497D" w:themeColor="text2"/>
          <w:sz w:val="22"/>
          <w:szCs w:val="22"/>
        </w:rPr>
        <w:t>Initiated: 2/12/07</w:t>
      </w:r>
    </w:p>
    <w:p w14:paraId="40CDAA88" w14:textId="77777777" w:rsidR="0031772C" w:rsidRPr="00756DC1" w:rsidRDefault="0031772C">
      <w:pPr>
        <w:rPr>
          <w:rFonts w:ascii="Tahoma" w:hAnsi="Tahoma" w:cs="Tahoma"/>
          <w:b/>
          <w:bCs/>
          <w:color w:val="1F497D" w:themeColor="text2"/>
          <w:sz w:val="22"/>
          <w:szCs w:val="22"/>
        </w:rPr>
      </w:pPr>
      <w:r w:rsidRPr="00756DC1">
        <w:rPr>
          <w:rFonts w:ascii="Tahoma" w:hAnsi="Tahoma" w:cs="Tahoma"/>
          <w:bCs/>
          <w:color w:val="1F497D" w:themeColor="text2"/>
          <w:sz w:val="22"/>
          <w:szCs w:val="22"/>
        </w:rPr>
        <w:t>Revised:  12/2013</w:t>
      </w:r>
      <w:r w:rsidRPr="00756DC1">
        <w:rPr>
          <w:rFonts w:ascii="Tahoma" w:hAnsi="Tahoma" w:cs="Tahoma"/>
          <w:b/>
          <w:bCs/>
          <w:color w:val="1F497D" w:themeColor="text2"/>
          <w:sz w:val="22"/>
          <w:szCs w:val="22"/>
        </w:rPr>
        <w:br w:type="page"/>
      </w:r>
    </w:p>
    <w:p w14:paraId="2D13FC1F" w14:textId="77777777" w:rsidR="004A7889" w:rsidRPr="00E107BB" w:rsidRDefault="004A7889" w:rsidP="004A7889">
      <w:pPr>
        <w:jc w:val="both"/>
        <w:rPr>
          <w:rFonts w:ascii="Tahoma" w:hAnsi="Tahoma" w:cs="Tahoma"/>
          <w:b/>
          <w:bCs/>
          <w:color w:val="1F497D" w:themeColor="text2"/>
          <w:sz w:val="22"/>
          <w:szCs w:val="22"/>
        </w:rPr>
      </w:pPr>
      <w:r w:rsidRPr="00E107BB">
        <w:rPr>
          <w:rFonts w:ascii="Tahoma" w:hAnsi="Tahoma" w:cs="Tahoma"/>
          <w:b/>
          <w:bCs/>
          <w:color w:val="1F497D" w:themeColor="text2"/>
          <w:sz w:val="22"/>
          <w:szCs w:val="22"/>
        </w:rPr>
        <w:lastRenderedPageBreak/>
        <w:t>POLICY:</w:t>
      </w:r>
      <w:r w:rsidRPr="00E107BB">
        <w:rPr>
          <w:rFonts w:ascii="Tahoma" w:hAnsi="Tahoma" w:cs="Tahoma"/>
          <w:b/>
          <w:bCs/>
          <w:color w:val="1F497D" w:themeColor="text2"/>
          <w:sz w:val="22"/>
          <w:szCs w:val="22"/>
        </w:rPr>
        <w:tab/>
        <w:t>MEMBER REQUEST TO SELL TICKETS/ITEMS</w:t>
      </w:r>
      <w:r w:rsidR="004F0667" w:rsidRPr="00E107BB">
        <w:rPr>
          <w:rFonts w:ascii="Tahoma" w:hAnsi="Tahoma" w:cs="Tahoma"/>
          <w:b/>
          <w:bCs/>
          <w:color w:val="1F497D" w:themeColor="text2"/>
          <w:sz w:val="22"/>
          <w:szCs w:val="22"/>
        </w:rPr>
        <w:t xml:space="preserve"> - may need to be edited based on board discussion</w:t>
      </w:r>
    </w:p>
    <w:p w14:paraId="72BC0D7F" w14:textId="77777777" w:rsidR="004A7889" w:rsidRPr="00E107BB" w:rsidRDefault="004A7889" w:rsidP="004A7889">
      <w:pPr>
        <w:jc w:val="both"/>
        <w:rPr>
          <w:rFonts w:ascii="Tahoma" w:hAnsi="Tahoma" w:cs="Tahoma"/>
          <w:color w:val="1F497D" w:themeColor="text2"/>
          <w:sz w:val="22"/>
          <w:szCs w:val="22"/>
        </w:rPr>
      </w:pPr>
    </w:p>
    <w:p w14:paraId="335EB1FB" w14:textId="77777777" w:rsidR="004A7889" w:rsidRPr="00E107BB" w:rsidRDefault="004A7889" w:rsidP="004A7889">
      <w:pPr>
        <w:ind w:left="1440" w:hanging="1440"/>
        <w:jc w:val="both"/>
        <w:rPr>
          <w:rFonts w:ascii="Tahoma" w:hAnsi="Tahoma" w:cs="Tahoma"/>
          <w:color w:val="1F497D" w:themeColor="text2"/>
          <w:sz w:val="22"/>
          <w:szCs w:val="22"/>
        </w:rPr>
      </w:pPr>
      <w:r w:rsidRPr="00E107BB">
        <w:rPr>
          <w:rFonts w:ascii="Tahoma" w:hAnsi="Tahoma" w:cs="Tahoma"/>
          <w:color w:val="1F497D" w:themeColor="text2"/>
          <w:sz w:val="22"/>
          <w:szCs w:val="22"/>
        </w:rPr>
        <w:t>Statement:</w:t>
      </w:r>
      <w:r w:rsidRPr="00E107BB">
        <w:rPr>
          <w:rFonts w:ascii="Tahoma" w:hAnsi="Tahoma" w:cs="Tahoma"/>
          <w:color w:val="1F497D" w:themeColor="text2"/>
          <w:sz w:val="22"/>
          <w:szCs w:val="22"/>
        </w:rPr>
        <w:tab/>
        <w:t>ANEW members are permitted to sell tickets, items and promote services at a designated space at the General Membership meetings.</w:t>
      </w:r>
    </w:p>
    <w:p w14:paraId="52DEB2F0" w14:textId="77777777" w:rsidR="004A7889" w:rsidRPr="00E107BB" w:rsidRDefault="004A7889" w:rsidP="004A7889">
      <w:pPr>
        <w:jc w:val="both"/>
        <w:rPr>
          <w:rFonts w:ascii="Tahoma" w:hAnsi="Tahoma" w:cs="Tahoma"/>
          <w:color w:val="1F497D" w:themeColor="text2"/>
          <w:sz w:val="22"/>
          <w:szCs w:val="22"/>
        </w:rPr>
      </w:pPr>
    </w:p>
    <w:p w14:paraId="44838956" w14:textId="77777777" w:rsidR="004A7889" w:rsidRPr="00E107BB" w:rsidRDefault="004A7889" w:rsidP="004A7889">
      <w:pPr>
        <w:jc w:val="both"/>
        <w:rPr>
          <w:rFonts w:ascii="Tahoma" w:hAnsi="Tahoma" w:cs="Tahoma"/>
          <w:color w:val="1F497D" w:themeColor="text2"/>
          <w:sz w:val="22"/>
          <w:szCs w:val="22"/>
        </w:rPr>
      </w:pPr>
      <w:r w:rsidRPr="00E107BB">
        <w:rPr>
          <w:rFonts w:ascii="Tahoma" w:hAnsi="Tahoma" w:cs="Tahoma"/>
          <w:color w:val="1F497D" w:themeColor="text2"/>
          <w:sz w:val="22"/>
          <w:szCs w:val="22"/>
        </w:rPr>
        <w:t>PROCEDURE:</w:t>
      </w:r>
    </w:p>
    <w:p w14:paraId="05389484" w14:textId="77777777" w:rsidR="004A7889" w:rsidRPr="00E107BB" w:rsidRDefault="004A7889" w:rsidP="00C52048">
      <w:pPr>
        <w:numPr>
          <w:ilvl w:val="0"/>
          <w:numId w:val="28"/>
        </w:numPr>
        <w:jc w:val="both"/>
        <w:rPr>
          <w:rFonts w:ascii="Tahoma" w:hAnsi="Tahoma" w:cs="Tahoma"/>
          <w:color w:val="1F497D" w:themeColor="text2"/>
          <w:sz w:val="22"/>
          <w:szCs w:val="22"/>
        </w:rPr>
      </w:pPr>
      <w:r w:rsidRPr="00E107BB">
        <w:rPr>
          <w:rFonts w:ascii="Tahoma" w:hAnsi="Tahoma" w:cs="Tahoma"/>
          <w:color w:val="1F497D" w:themeColor="text2"/>
          <w:sz w:val="22"/>
          <w:szCs w:val="22"/>
        </w:rPr>
        <w:t>Any ANEW member may request to sell tickets, items, promote their services, and/or promote a special event for their organization or a not-for-profit organization for which they volunteer at the General Membership meetings.</w:t>
      </w:r>
    </w:p>
    <w:p w14:paraId="66A6517C" w14:textId="77777777" w:rsidR="004A7889" w:rsidRPr="00E107BB" w:rsidRDefault="004A7889" w:rsidP="00C52048">
      <w:pPr>
        <w:numPr>
          <w:ilvl w:val="0"/>
          <w:numId w:val="28"/>
        </w:numPr>
        <w:jc w:val="both"/>
        <w:rPr>
          <w:rFonts w:ascii="Tahoma" w:hAnsi="Tahoma" w:cs="Tahoma"/>
          <w:color w:val="1F497D" w:themeColor="text2"/>
          <w:sz w:val="22"/>
          <w:szCs w:val="22"/>
        </w:rPr>
      </w:pPr>
      <w:r w:rsidRPr="00E107BB">
        <w:rPr>
          <w:rFonts w:ascii="Tahoma" w:hAnsi="Tahoma" w:cs="Tahoma"/>
          <w:color w:val="1F497D" w:themeColor="text2"/>
          <w:sz w:val="22"/>
          <w:szCs w:val="22"/>
        </w:rPr>
        <w:t xml:space="preserve">ANEW members must request a table by contacting the </w:t>
      </w:r>
      <w:r w:rsidR="001169EC">
        <w:rPr>
          <w:rFonts w:ascii="Tahoma" w:hAnsi="Tahoma" w:cs="Tahoma"/>
          <w:color w:val="1F497D" w:themeColor="text2"/>
          <w:sz w:val="22"/>
          <w:szCs w:val="22"/>
        </w:rPr>
        <w:t>Board</w:t>
      </w:r>
      <w:r w:rsidRPr="00E107BB">
        <w:rPr>
          <w:rFonts w:ascii="Tahoma" w:hAnsi="Tahoma" w:cs="Tahoma"/>
          <w:color w:val="1F497D" w:themeColor="text2"/>
          <w:sz w:val="22"/>
          <w:szCs w:val="22"/>
        </w:rPr>
        <w:t xml:space="preserve"> Secretary. The Secretary will inform the 2</w:t>
      </w:r>
      <w:r w:rsidRPr="00E107BB">
        <w:rPr>
          <w:rFonts w:ascii="Tahoma" w:hAnsi="Tahoma" w:cs="Tahoma"/>
          <w:color w:val="1F497D" w:themeColor="text2"/>
          <w:sz w:val="22"/>
          <w:szCs w:val="22"/>
          <w:vertAlign w:val="superscript"/>
        </w:rPr>
        <w:t xml:space="preserve">nd </w:t>
      </w:r>
      <w:r w:rsidRPr="00E107BB">
        <w:rPr>
          <w:rFonts w:ascii="Tahoma" w:hAnsi="Tahoma" w:cs="Tahoma"/>
          <w:color w:val="1F497D" w:themeColor="text2"/>
          <w:sz w:val="22"/>
          <w:szCs w:val="22"/>
        </w:rPr>
        <w:t xml:space="preserve">Vice President, Programs that there is a request for a table.  </w:t>
      </w:r>
    </w:p>
    <w:p w14:paraId="1590F178" w14:textId="77777777" w:rsidR="004A7889" w:rsidRPr="00E107BB" w:rsidRDefault="004A7889" w:rsidP="00C52048">
      <w:pPr>
        <w:numPr>
          <w:ilvl w:val="0"/>
          <w:numId w:val="28"/>
        </w:numPr>
        <w:jc w:val="both"/>
        <w:rPr>
          <w:rFonts w:ascii="Tahoma" w:hAnsi="Tahoma" w:cs="Tahoma"/>
          <w:color w:val="1F497D" w:themeColor="text2"/>
          <w:sz w:val="22"/>
          <w:szCs w:val="22"/>
        </w:rPr>
      </w:pPr>
      <w:r w:rsidRPr="00E107BB">
        <w:rPr>
          <w:rFonts w:ascii="Tahoma" w:hAnsi="Tahoma" w:cs="Tahoma"/>
          <w:color w:val="1F497D" w:themeColor="text2"/>
          <w:sz w:val="22"/>
          <w:szCs w:val="22"/>
        </w:rPr>
        <w:t>The 2</w:t>
      </w:r>
      <w:r w:rsidRPr="00E107BB">
        <w:rPr>
          <w:rFonts w:ascii="Tahoma" w:hAnsi="Tahoma" w:cs="Tahoma"/>
          <w:color w:val="1F497D" w:themeColor="text2"/>
          <w:sz w:val="22"/>
          <w:szCs w:val="22"/>
          <w:vertAlign w:val="superscript"/>
        </w:rPr>
        <w:t>nd</w:t>
      </w:r>
      <w:r w:rsidRPr="00E107BB">
        <w:rPr>
          <w:rFonts w:ascii="Tahoma" w:hAnsi="Tahoma" w:cs="Tahoma"/>
          <w:color w:val="1F497D" w:themeColor="text2"/>
          <w:sz w:val="22"/>
          <w:szCs w:val="22"/>
        </w:rPr>
        <w:t xml:space="preserve"> Vice President, Programs is responsible for communicating the table request to luncheon vendor to secure table space. </w:t>
      </w:r>
    </w:p>
    <w:p w14:paraId="748C3FE3" w14:textId="77777777" w:rsidR="004A7889" w:rsidRPr="00E107BB" w:rsidRDefault="004A7889" w:rsidP="00C52048">
      <w:pPr>
        <w:numPr>
          <w:ilvl w:val="0"/>
          <w:numId w:val="28"/>
        </w:numPr>
        <w:jc w:val="both"/>
        <w:rPr>
          <w:rFonts w:ascii="Tahoma" w:hAnsi="Tahoma" w:cs="Tahoma"/>
          <w:color w:val="1F497D" w:themeColor="text2"/>
          <w:sz w:val="22"/>
          <w:szCs w:val="22"/>
        </w:rPr>
      </w:pPr>
      <w:r w:rsidRPr="00E107BB">
        <w:rPr>
          <w:rFonts w:ascii="Tahoma" w:hAnsi="Tahoma" w:cs="Tahoma"/>
          <w:color w:val="1F497D" w:themeColor="text2"/>
          <w:sz w:val="22"/>
          <w:szCs w:val="22"/>
        </w:rPr>
        <w:t>Three tables will be available for set up in the networking area of the meeting venue based on member requests.</w:t>
      </w:r>
    </w:p>
    <w:p w14:paraId="437BE99E" w14:textId="77777777" w:rsidR="004A7889" w:rsidRPr="00E107BB" w:rsidRDefault="004A7889" w:rsidP="00C52048">
      <w:pPr>
        <w:numPr>
          <w:ilvl w:val="0"/>
          <w:numId w:val="28"/>
        </w:numPr>
        <w:jc w:val="both"/>
        <w:rPr>
          <w:rFonts w:ascii="Tahoma" w:hAnsi="Tahoma" w:cs="Tahoma"/>
          <w:color w:val="1F497D" w:themeColor="text2"/>
          <w:sz w:val="22"/>
          <w:szCs w:val="22"/>
        </w:rPr>
      </w:pPr>
      <w:r w:rsidRPr="00E107BB">
        <w:rPr>
          <w:rFonts w:ascii="Tahoma" w:hAnsi="Tahoma" w:cs="Tahoma"/>
          <w:color w:val="1F497D" w:themeColor="text2"/>
          <w:sz w:val="22"/>
          <w:szCs w:val="22"/>
        </w:rPr>
        <w:t xml:space="preserve">Table </w:t>
      </w:r>
      <w:proofErr w:type="gramStart"/>
      <w:r w:rsidRPr="00E107BB">
        <w:rPr>
          <w:rFonts w:ascii="Tahoma" w:hAnsi="Tahoma" w:cs="Tahoma"/>
          <w:color w:val="1F497D" w:themeColor="text2"/>
          <w:sz w:val="22"/>
          <w:szCs w:val="22"/>
        </w:rPr>
        <w:t>request</w:t>
      </w:r>
      <w:proofErr w:type="gramEnd"/>
      <w:r w:rsidRPr="00E107BB">
        <w:rPr>
          <w:rFonts w:ascii="Tahoma" w:hAnsi="Tahoma" w:cs="Tahoma"/>
          <w:color w:val="1F497D" w:themeColor="text2"/>
          <w:sz w:val="22"/>
          <w:szCs w:val="22"/>
        </w:rPr>
        <w:t xml:space="preserve"> are available on a first come first serve basis.</w:t>
      </w:r>
    </w:p>
    <w:p w14:paraId="03BE1982" w14:textId="77777777" w:rsidR="004A7889" w:rsidRPr="00E107BB" w:rsidRDefault="004A7889" w:rsidP="00C52048">
      <w:pPr>
        <w:numPr>
          <w:ilvl w:val="0"/>
          <w:numId w:val="28"/>
        </w:numPr>
        <w:jc w:val="both"/>
        <w:rPr>
          <w:rFonts w:ascii="Tahoma" w:hAnsi="Tahoma" w:cs="Tahoma"/>
          <w:color w:val="1F497D" w:themeColor="text2"/>
          <w:sz w:val="22"/>
          <w:szCs w:val="22"/>
        </w:rPr>
      </w:pPr>
      <w:r w:rsidRPr="00E107BB">
        <w:rPr>
          <w:rFonts w:ascii="Tahoma" w:hAnsi="Tahoma" w:cs="Tahoma"/>
          <w:color w:val="1F497D" w:themeColor="text2"/>
          <w:sz w:val="22"/>
          <w:szCs w:val="22"/>
        </w:rPr>
        <w:t xml:space="preserve">Members are not allowed to announce the promotion during </w:t>
      </w:r>
      <w:proofErr w:type="gramStart"/>
      <w:r w:rsidRPr="00E107BB">
        <w:rPr>
          <w:rFonts w:ascii="Tahoma" w:hAnsi="Tahoma" w:cs="Tahoma"/>
          <w:color w:val="1F497D" w:themeColor="text2"/>
          <w:sz w:val="22"/>
          <w:szCs w:val="22"/>
        </w:rPr>
        <w:t>introduction</w:t>
      </w:r>
      <w:proofErr w:type="gramEnd"/>
      <w:r w:rsidRPr="00E107BB">
        <w:rPr>
          <w:rFonts w:ascii="Tahoma" w:hAnsi="Tahoma" w:cs="Tahoma"/>
          <w:color w:val="1F497D" w:themeColor="text2"/>
          <w:sz w:val="22"/>
          <w:szCs w:val="22"/>
        </w:rPr>
        <w:t>.</w:t>
      </w:r>
    </w:p>
    <w:p w14:paraId="2EE5522A" w14:textId="77777777" w:rsidR="004A7889" w:rsidRPr="00E107BB" w:rsidRDefault="004A7889" w:rsidP="00C52048">
      <w:pPr>
        <w:numPr>
          <w:ilvl w:val="0"/>
          <w:numId w:val="28"/>
        </w:numPr>
        <w:jc w:val="both"/>
        <w:rPr>
          <w:rFonts w:ascii="Tahoma" w:hAnsi="Tahoma" w:cs="Tahoma"/>
          <w:color w:val="1F497D" w:themeColor="text2"/>
          <w:sz w:val="22"/>
          <w:szCs w:val="22"/>
        </w:rPr>
      </w:pPr>
      <w:r w:rsidRPr="00E107BB">
        <w:rPr>
          <w:rFonts w:ascii="Tahoma" w:hAnsi="Tahoma" w:cs="Tahoma"/>
          <w:color w:val="1F497D" w:themeColor="text2"/>
          <w:sz w:val="22"/>
          <w:szCs w:val="22"/>
        </w:rPr>
        <w:t xml:space="preserve">Table space is not to be used by retailers selling items in the normal course of their business. </w:t>
      </w:r>
    </w:p>
    <w:p w14:paraId="2E8DE91B" w14:textId="77777777" w:rsidR="004A7889" w:rsidRPr="00E107BB" w:rsidRDefault="004A7889" w:rsidP="00C52048">
      <w:pPr>
        <w:numPr>
          <w:ilvl w:val="0"/>
          <w:numId w:val="28"/>
        </w:numPr>
        <w:jc w:val="both"/>
        <w:rPr>
          <w:rFonts w:ascii="Tahoma" w:hAnsi="Tahoma" w:cs="Tahoma"/>
          <w:color w:val="1F497D" w:themeColor="text2"/>
          <w:sz w:val="22"/>
          <w:szCs w:val="22"/>
        </w:rPr>
      </w:pPr>
      <w:r w:rsidRPr="00E107BB">
        <w:rPr>
          <w:rFonts w:ascii="Tahoma" w:hAnsi="Tahoma" w:cs="Tahoma"/>
          <w:color w:val="1F497D" w:themeColor="text2"/>
          <w:sz w:val="22"/>
          <w:szCs w:val="22"/>
        </w:rPr>
        <w:t>The Annual and Holiday meetings are excluded from this policy. Examples of appropriate use of the tables include but are not limited to:</w:t>
      </w:r>
    </w:p>
    <w:p w14:paraId="15346E1A" w14:textId="77777777" w:rsidR="004A7889" w:rsidRPr="00E107BB" w:rsidRDefault="004A7889" w:rsidP="00C52048">
      <w:pPr>
        <w:numPr>
          <w:ilvl w:val="1"/>
          <w:numId w:val="28"/>
        </w:numPr>
        <w:jc w:val="both"/>
        <w:rPr>
          <w:rFonts w:ascii="Tahoma" w:hAnsi="Tahoma" w:cs="Tahoma"/>
          <w:color w:val="1F497D" w:themeColor="text2"/>
          <w:sz w:val="22"/>
          <w:szCs w:val="22"/>
        </w:rPr>
      </w:pPr>
      <w:r w:rsidRPr="00E107BB">
        <w:rPr>
          <w:rFonts w:ascii="Tahoma" w:hAnsi="Tahoma" w:cs="Tahoma"/>
          <w:color w:val="1F497D" w:themeColor="text2"/>
          <w:sz w:val="22"/>
          <w:szCs w:val="22"/>
        </w:rPr>
        <w:t xml:space="preserve">Not-for-profit fundraising events </w:t>
      </w:r>
    </w:p>
    <w:p w14:paraId="1770A541" w14:textId="77777777" w:rsidR="004A7889" w:rsidRPr="00E107BB" w:rsidRDefault="004A7889" w:rsidP="00C52048">
      <w:pPr>
        <w:numPr>
          <w:ilvl w:val="1"/>
          <w:numId w:val="28"/>
        </w:numPr>
        <w:jc w:val="both"/>
        <w:rPr>
          <w:rFonts w:ascii="Tahoma" w:hAnsi="Tahoma" w:cs="Tahoma"/>
          <w:color w:val="1F497D" w:themeColor="text2"/>
          <w:sz w:val="22"/>
          <w:szCs w:val="22"/>
        </w:rPr>
      </w:pPr>
      <w:r w:rsidRPr="00E107BB">
        <w:rPr>
          <w:rFonts w:ascii="Tahoma" w:hAnsi="Tahoma" w:cs="Tahoma"/>
          <w:color w:val="1F497D" w:themeColor="text2"/>
          <w:sz w:val="22"/>
          <w:szCs w:val="22"/>
        </w:rPr>
        <w:t xml:space="preserve">Seminars hosted by an ANEW member’s place of </w:t>
      </w:r>
      <w:proofErr w:type="gramStart"/>
      <w:r w:rsidRPr="00E107BB">
        <w:rPr>
          <w:rFonts w:ascii="Tahoma" w:hAnsi="Tahoma" w:cs="Tahoma"/>
          <w:color w:val="1F497D" w:themeColor="text2"/>
          <w:sz w:val="22"/>
          <w:szCs w:val="22"/>
        </w:rPr>
        <w:t>business</w:t>
      </w:r>
      <w:proofErr w:type="gramEnd"/>
    </w:p>
    <w:p w14:paraId="57805EDE" w14:textId="77777777" w:rsidR="004A7889" w:rsidRPr="00E107BB" w:rsidRDefault="004A7889" w:rsidP="00C52048">
      <w:pPr>
        <w:numPr>
          <w:ilvl w:val="1"/>
          <w:numId w:val="28"/>
        </w:numPr>
        <w:jc w:val="both"/>
        <w:rPr>
          <w:rFonts w:ascii="Tahoma" w:hAnsi="Tahoma" w:cs="Tahoma"/>
          <w:color w:val="1F497D" w:themeColor="text2"/>
          <w:sz w:val="22"/>
          <w:szCs w:val="22"/>
        </w:rPr>
      </w:pPr>
      <w:r w:rsidRPr="00E107BB">
        <w:rPr>
          <w:rFonts w:ascii="Tahoma" w:hAnsi="Tahoma" w:cs="Tahoma"/>
          <w:color w:val="1F497D" w:themeColor="text2"/>
          <w:sz w:val="22"/>
          <w:szCs w:val="22"/>
        </w:rPr>
        <w:t>Promotion of a special event</w:t>
      </w:r>
    </w:p>
    <w:p w14:paraId="72C44396" w14:textId="77777777" w:rsidR="004A7889" w:rsidRPr="00E107BB" w:rsidRDefault="004A7889" w:rsidP="004A7889">
      <w:pPr>
        <w:ind w:left="1440"/>
        <w:jc w:val="both"/>
        <w:rPr>
          <w:rFonts w:ascii="Tahoma" w:hAnsi="Tahoma" w:cs="Tahoma"/>
          <w:color w:val="1F497D" w:themeColor="text2"/>
          <w:sz w:val="22"/>
          <w:szCs w:val="22"/>
        </w:rPr>
      </w:pPr>
    </w:p>
    <w:p w14:paraId="6E61C2A2" w14:textId="77777777" w:rsidR="004A7889" w:rsidRPr="00E107BB" w:rsidRDefault="004A7889" w:rsidP="004A7889">
      <w:pPr>
        <w:jc w:val="both"/>
        <w:rPr>
          <w:rFonts w:ascii="Tahoma" w:hAnsi="Tahoma" w:cs="Tahoma"/>
          <w:color w:val="1F497D" w:themeColor="text2"/>
          <w:sz w:val="22"/>
          <w:szCs w:val="22"/>
        </w:rPr>
      </w:pPr>
      <w:r w:rsidRPr="00E107BB">
        <w:rPr>
          <w:rFonts w:ascii="Tahoma" w:hAnsi="Tahoma" w:cs="Tahoma"/>
          <w:color w:val="1F497D" w:themeColor="text2"/>
          <w:sz w:val="22"/>
          <w:szCs w:val="22"/>
        </w:rPr>
        <w:t>RESPONSIBILITES:</w:t>
      </w:r>
    </w:p>
    <w:p w14:paraId="3774A57B" w14:textId="77777777" w:rsidR="004A7889" w:rsidRPr="00E107BB" w:rsidRDefault="004A7889" w:rsidP="004A7889">
      <w:pPr>
        <w:jc w:val="both"/>
        <w:rPr>
          <w:rFonts w:ascii="Tahoma" w:hAnsi="Tahoma" w:cs="Tahoma"/>
          <w:color w:val="1F497D" w:themeColor="text2"/>
          <w:sz w:val="22"/>
          <w:szCs w:val="22"/>
        </w:rPr>
      </w:pPr>
      <w:r w:rsidRPr="00E107BB">
        <w:rPr>
          <w:rFonts w:ascii="Tahoma" w:hAnsi="Tahoma" w:cs="Tahoma"/>
          <w:color w:val="1F497D" w:themeColor="text2"/>
          <w:sz w:val="22"/>
          <w:szCs w:val="22"/>
        </w:rPr>
        <w:t>2</w:t>
      </w:r>
      <w:r w:rsidRPr="00E107BB">
        <w:rPr>
          <w:rFonts w:ascii="Tahoma" w:hAnsi="Tahoma" w:cs="Tahoma"/>
          <w:color w:val="1F497D" w:themeColor="text2"/>
          <w:sz w:val="22"/>
          <w:szCs w:val="22"/>
          <w:vertAlign w:val="superscript"/>
        </w:rPr>
        <w:t>nd</w:t>
      </w:r>
      <w:r w:rsidRPr="00E107BB">
        <w:rPr>
          <w:rFonts w:ascii="Tahoma" w:hAnsi="Tahoma" w:cs="Tahoma"/>
          <w:color w:val="1F497D" w:themeColor="text2"/>
          <w:sz w:val="22"/>
          <w:szCs w:val="22"/>
        </w:rPr>
        <w:t xml:space="preserve"> Vice President, Programs </w:t>
      </w:r>
    </w:p>
    <w:p w14:paraId="10FD376E" w14:textId="77777777" w:rsidR="004A7889" w:rsidRPr="00E107BB" w:rsidRDefault="004A7889" w:rsidP="004A7889">
      <w:pPr>
        <w:jc w:val="both"/>
        <w:rPr>
          <w:rFonts w:ascii="Tahoma" w:hAnsi="Tahoma" w:cs="Tahoma"/>
          <w:color w:val="1F497D" w:themeColor="text2"/>
          <w:sz w:val="22"/>
          <w:szCs w:val="22"/>
        </w:rPr>
      </w:pPr>
      <w:r w:rsidRPr="00E107BB">
        <w:rPr>
          <w:rFonts w:ascii="Tahoma" w:hAnsi="Tahoma" w:cs="Tahoma"/>
          <w:color w:val="1F497D" w:themeColor="text2"/>
          <w:sz w:val="22"/>
          <w:szCs w:val="22"/>
        </w:rPr>
        <w:t>Executive Secretary</w:t>
      </w:r>
    </w:p>
    <w:p w14:paraId="5D441EF9" w14:textId="77777777" w:rsidR="004A7889" w:rsidRPr="00E107BB" w:rsidRDefault="004A7889" w:rsidP="004A7889">
      <w:pPr>
        <w:jc w:val="both"/>
        <w:rPr>
          <w:rFonts w:ascii="Tahoma" w:hAnsi="Tahoma" w:cs="Tahoma"/>
          <w:color w:val="1F497D" w:themeColor="text2"/>
          <w:sz w:val="22"/>
          <w:szCs w:val="22"/>
        </w:rPr>
      </w:pPr>
    </w:p>
    <w:p w14:paraId="19651026" w14:textId="77777777" w:rsidR="004A7889" w:rsidRPr="00E107BB" w:rsidRDefault="004A7889" w:rsidP="004A7889">
      <w:pPr>
        <w:jc w:val="both"/>
        <w:rPr>
          <w:rFonts w:ascii="Tahoma" w:hAnsi="Tahoma" w:cs="Tahoma"/>
          <w:color w:val="1F497D" w:themeColor="text2"/>
          <w:sz w:val="22"/>
          <w:szCs w:val="22"/>
        </w:rPr>
      </w:pPr>
      <w:r w:rsidRPr="00E107BB">
        <w:rPr>
          <w:rFonts w:ascii="Tahoma" w:hAnsi="Tahoma" w:cs="Tahoma"/>
          <w:color w:val="1F497D" w:themeColor="text2"/>
          <w:sz w:val="22"/>
          <w:szCs w:val="22"/>
        </w:rPr>
        <w:t>Initiated: 11/13/06</w:t>
      </w:r>
    </w:p>
    <w:p w14:paraId="5529458A" w14:textId="77777777" w:rsidR="004A7889" w:rsidRPr="00756DC1" w:rsidRDefault="007D016F" w:rsidP="004A7889">
      <w:pPr>
        <w:rPr>
          <w:rFonts w:ascii="Tahoma" w:hAnsi="Tahoma" w:cs="Tahoma"/>
          <w:bCs/>
          <w:color w:val="1F497D" w:themeColor="text2"/>
          <w:sz w:val="22"/>
          <w:szCs w:val="22"/>
        </w:rPr>
      </w:pPr>
      <w:r w:rsidRPr="00E107BB">
        <w:rPr>
          <w:rFonts w:ascii="Tahoma" w:hAnsi="Tahoma" w:cs="Tahoma"/>
          <w:bCs/>
          <w:color w:val="1F497D" w:themeColor="text2"/>
          <w:sz w:val="22"/>
          <w:szCs w:val="22"/>
        </w:rPr>
        <w:t>Revised</w:t>
      </w:r>
      <w:r w:rsidR="004A7889" w:rsidRPr="00E107BB">
        <w:rPr>
          <w:rFonts w:ascii="Tahoma" w:hAnsi="Tahoma" w:cs="Tahoma"/>
          <w:bCs/>
          <w:color w:val="1F497D" w:themeColor="text2"/>
          <w:sz w:val="22"/>
          <w:szCs w:val="22"/>
        </w:rPr>
        <w:t>: 12/2013</w:t>
      </w:r>
    </w:p>
    <w:p w14:paraId="2B5DA0C4" w14:textId="77777777" w:rsidR="004A7889" w:rsidRPr="00756DC1" w:rsidRDefault="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41ED4CAE"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MEMBERSHIP DIRECTORY</w:t>
      </w:r>
    </w:p>
    <w:p w14:paraId="47A38202" w14:textId="77777777" w:rsidR="00D30E45" w:rsidRPr="00756DC1" w:rsidRDefault="00D30E45" w:rsidP="00D30E45">
      <w:pPr>
        <w:rPr>
          <w:rFonts w:ascii="Tahoma" w:hAnsi="Tahoma" w:cs="Tahoma"/>
          <w:color w:val="1F497D" w:themeColor="text2"/>
          <w:sz w:val="22"/>
          <w:szCs w:val="22"/>
        </w:rPr>
      </w:pPr>
    </w:p>
    <w:p w14:paraId="66BF558D"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Membership Directory is maintained monthly by the Executive Secretary.</w:t>
      </w:r>
    </w:p>
    <w:p w14:paraId="5541DF5C" w14:textId="77777777" w:rsidR="00D30E45" w:rsidRPr="00756DC1" w:rsidRDefault="00D30E45" w:rsidP="00D30E45">
      <w:pPr>
        <w:ind w:left="1440" w:hanging="1440"/>
        <w:rPr>
          <w:rFonts w:ascii="Tahoma" w:hAnsi="Tahoma" w:cs="Tahoma"/>
          <w:color w:val="1F497D" w:themeColor="text2"/>
          <w:sz w:val="22"/>
          <w:szCs w:val="22"/>
        </w:rPr>
      </w:pPr>
    </w:p>
    <w:p w14:paraId="5B229DCB"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A0C58A0" w14:textId="77777777" w:rsidR="00D30E45" w:rsidRPr="00756DC1" w:rsidRDefault="00D30E45" w:rsidP="00C52048">
      <w:pPr>
        <w:pStyle w:val="ListParagraph"/>
        <w:numPr>
          <w:ilvl w:val="0"/>
          <w:numId w:val="3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membership directory is updated online for new members or changes to membership status.  </w:t>
      </w:r>
    </w:p>
    <w:p w14:paraId="26B0D0D6" w14:textId="77777777" w:rsidR="00BB4001" w:rsidRDefault="00D30E45" w:rsidP="00D676A1">
      <w:pPr>
        <w:pStyle w:val="ListParagraph"/>
        <w:numPr>
          <w:ilvl w:val="0"/>
          <w:numId w:val="31"/>
        </w:numPr>
        <w:rPr>
          <w:rFonts w:ascii="Tahoma" w:hAnsi="Tahoma" w:cs="Tahoma"/>
          <w:color w:val="1F497D" w:themeColor="text2"/>
          <w:sz w:val="22"/>
          <w:szCs w:val="22"/>
        </w:rPr>
      </w:pPr>
      <w:r w:rsidRPr="00756DC1">
        <w:rPr>
          <w:rFonts w:ascii="Tahoma" w:hAnsi="Tahoma" w:cs="Tahoma"/>
          <w:color w:val="1F497D" w:themeColor="text2"/>
          <w:sz w:val="22"/>
          <w:szCs w:val="22"/>
        </w:rPr>
        <w:t>ANEW members have access to the membership directory with their unique login to the ANEW website.</w:t>
      </w:r>
      <w:r w:rsidR="001F2BF8">
        <w:rPr>
          <w:rFonts w:ascii="Tahoma" w:hAnsi="Tahoma" w:cs="Tahoma"/>
          <w:color w:val="1F497D" w:themeColor="text2"/>
          <w:sz w:val="22"/>
          <w:szCs w:val="22"/>
        </w:rPr>
        <w:t xml:space="preserve">  However, the membership directory is not provided </w:t>
      </w:r>
      <w:r w:rsidR="001A44CF">
        <w:rPr>
          <w:rFonts w:ascii="Tahoma" w:hAnsi="Tahoma" w:cs="Tahoma"/>
          <w:color w:val="1F497D" w:themeColor="text2"/>
          <w:sz w:val="22"/>
          <w:szCs w:val="22"/>
        </w:rPr>
        <w:t xml:space="preserve">to non-ANEW members.  </w:t>
      </w:r>
      <w:r w:rsidR="00BB4001">
        <w:rPr>
          <w:rFonts w:ascii="Tahoma" w:hAnsi="Tahoma" w:cs="Tahoma"/>
          <w:color w:val="1F497D" w:themeColor="text2"/>
          <w:sz w:val="22"/>
          <w:szCs w:val="22"/>
        </w:rPr>
        <w:t>ANEW members can also update their</w:t>
      </w:r>
      <w:r w:rsidR="005C0AB5">
        <w:rPr>
          <w:rFonts w:ascii="Tahoma" w:hAnsi="Tahoma" w:cs="Tahoma"/>
          <w:color w:val="1F497D" w:themeColor="text2"/>
          <w:sz w:val="22"/>
          <w:szCs w:val="22"/>
        </w:rPr>
        <w:t xml:space="preserve"> contact</w:t>
      </w:r>
      <w:r w:rsidR="00BB4001">
        <w:rPr>
          <w:rFonts w:ascii="Tahoma" w:hAnsi="Tahoma" w:cs="Tahoma"/>
          <w:color w:val="1F497D" w:themeColor="text2"/>
          <w:sz w:val="22"/>
          <w:szCs w:val="22"/>
        </w:rPr>
        <w:t xml:space="preserve"> information through the website.</w:t>
      </w:r>
      <w:r w:rsidRPr="00756DC1">
        <w:rPr>
          <w:rFonts w:ascii="Tahoma" w:hAnsi="Tahoma" w:cs="Tahoma"/>
          <w:color w:val="1F497D" w:themeColor="text2"/>
          <w:sz w:val="22"/>
          <w:szCs w:val="22"/>
        </w:rPr>
        <w:t xml:space="preserve"> </w:t>
      </w:r>
    </w:p>
    <w:p w14:paraId="68486BFE" w14:textId="77777777" w:rsidR="00BB4001" w:rsidRPr="001F2BF8" w:rsidRDefault="007F0D9C" w:rsidP="00D676A1">
      <w:pPr>
        <w:pStyle w:val="ListParagraph"/>
        <w:numPr>
          <w:ilvl w:val="0"/>
          <w:numId w:val="31"/>
        </w:numPr>
        <w:rPr>
          <w:rFonts w:ascii="Tahoma" w:hAnsi="Tahoma" w:cs="Tahoma"/>
          <w:color w:val="1F497D" w:themeColor="text2"/>
          <w:sz w:val="22"/>
          <w:szCs w:val="22"/>
        </w:rPr>
      </w:pPr>
      <w:r w:rsidRPr="001F2BF8">
        <w:rPr>
          <w:rFonts w:ascii="Tahoma" w:hAnsi="Tahoma" w:cs="Tahoma"/>
          <w:color w:val="1F497D" w:themeColor="text2"/>
          <w:sz w:val="22"/>
          <w:szCs w:val="22"/>
        </w:rPr>
        <w:t xml:space="preserve">The Membership Directory should be used for </w:t>
      </w:r>
      <w:r w:rsidR="001F2BF8" w:rsidRPr="001F2BF8">
        <w:rPr>
          <w:rFonts w:ascii="Tahoma" w:hAnsi="Tahoma" w:cs="Tahoma"/>
          <w:color w:val="1F497D" w:themeColor="text2"/>
          <w:sz w:val="22"/>
          <w:szCs w:val="22"/>
        </w:rPr>
        <w:t>activities related to a</w:t>
      </w:r>
      <w:r w:rsidRPr="001F2BF8">
        <w:rPr>
          <w:rFonts w:ascii="Tahoma" w:hAnsi="Tahoma" w:cs="Tahoma"/>
          <w:color w:val="1F497D" w:themeColor="text2"/>
          <w:sz w:val="22"/>
          <w:szCs w:val="22"/>
        </w:rPr>
        <w:t xml:space="preserve"> member’s primary job</w:t>
      </w:r>
      <w:r w:rsidR="001F2BF8" w:rsidRPr="00FF5C43">
        <w:rPr>
          <w:rFonts w:ascii="Tahoma" w:hAnsi="Tahoma" w:cs="Tahoma"/>
          <w:color w:val="1F497D" w:themeColor="text2"/>
          <w:sz w:val="22"/>
          <w:szCs w:val="22"/>
        </w:rPr>
        <w:t xml:space="preserve"> for</w:t>
      </w:r>
      <w:r w:rsidRPr="00FF5C43">
        <w:rPr>
          <w:rFonts w:ascii="Tahoma" w:hAnsi="Tahoma" w:cs="Tahoma"/>
          <w:color w:val="1F497D" w:themeColor="text2"/>
          <w:sz w:val="22"/>
          <w:szCs w:val="22"/>
        </w:rPr>
        <w:t xml:space="preserve"> which </w:t>
      </w:r>
      <w:r w:rsidR="001F2BF8" w:rsidRPr="001F2BF8">
        <w:rPr>
          <w:rFonts w:ascii="Tahoma" w:hAnsi="Tahoma" w:cs="Tahoma"/>
          <w:color w:val="1F497D" w:themeColor="text2"/>
          <w:sz w:val="22"/>
          <w:szCs w:val="22"/>
        </w:rPr>
        <w:t xml:space="preserve">she is a </w:t>
      </w:r>
      <w:r w:rsidRPr="001F2BF8">
        <w:rPr>
          <w:rFonts w:ascii="Tahoma" w:hAnsi="Tahoma" w:cs="Tahoma"/>
          <w:color w:val="1F497D" w:themeColor="text2"/>
          <w:sz w:val="22"/>
          <w:szCs w:val="22"/>
        </w:rPr>
        <w:t xml:space="preserve">member of ANEW.  </w:t>
      </w:r>
    </w:p>
    <w:p w14:paraId="3D63EFB3" w14:textId="77777777" w:rsidR="001F2BF8" w:rsidRDefault="001F2BF8" w:rsidP="00D30E45">
      <w:pPr>
        <w:ind w:left="1440" w:hanging="1440"/>
        <w:rPr>
          <w:rFonts w:ascii="Tahoma" w:hAnsi="Tahoma" w:cs="Tahoma"/>
          <w:color w:val="1F497D" w:themeColor="text2"/>
          <w:sz w:val="22"/>
          <w:szCs w:val="22"/>
        </w:rPr>
      </w:pPr>
    </w:p>
    <w:p w14:paraId="3DEF8C9B"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29F1E356"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3FAB2997"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 xml:space="preserve">ST </w:t>
      </w:r>
      <w:r w:rsidRPr="00756DC1">
        <w:rPr>
          <w:rFonts w:ascii="Tahoma" w:hAnsi="Tahoma" w:cs="Tahoma"/>
          <w:color w:val="1F497D" w:themeColor="text2"/>
          <w:sz w:val="22"/>
          <w:szCs w:val="22"/>
        </w:rPr>
        <w:t>Vice President, Membership</w:t>
      </w:r>
    </w:p>
    <w:p w14:paraId="24676D69"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2EDD09AC" w14:textId="77777777" w:rsidR="00D30E45" w:rsidRPr="00756DC1" w:rsidRDefault="00D30E45" w:rsidP="00D30E45">
      <w:pPr>
        <w:ind w:left="1440" w:hanging="1440"/>
        <w:rPr>
          <w:rFonts w:ascii="Tahoma" w:hAnsi="Tahoma" w:cs="Tahoma"/>
          <w:color w:val="1F497D" w:themeColor="text2"/>
          <w:sz w:val="22"/>
          <w:szCs w:val="22"/>
        </w:rPr>
      </w:pPr>
    </w:p>
    <w:p w14:paraId="70C8CB9F"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w:t>
      </w:r>
      <w:r w:rsidRPr="00756DC1">
        <w:rPr>
          <w:rFonts w:ascii="Tahoma" w:hAnsi="Tahoma" w:cs="Tahoma"/>
          <w:color w:val="1F497D" w:themeColor="text2"/>
          <w:sz w:val="22"/>
          <w:szCs w:val="22"/>
        </w:rPr>
        <w:tab/>
        <w:t>2/12/07</w:t>
      </w:r>
    </w:p>
    <w:p w14:paraId="62387F2E" w14:textId="77777777" w:rsidR="00D30E45"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Pr="00756DC1">
        <w:rPr>
          <w:rFonts w:ascii="Tahoma" w:hAnsi="Tahoma" w:cs="Tahoma"/>
          <w:color w:val="1F497D" w:themeColor="text2"/>
          <w:sz w:val="22"/>
          <w:szCs w:val="22"/>
        </w:rPr>
        <w:tab/>
        <w:t>12/2013</w:t>
      </w:r>
    </w:p>
    <w:p w14:paraId="2C74019F" w14:textId="77777777" w:rsidR="005C0AB5" w:rsidRDefault="005C0AB5" w:rsidP="00D30E45">
      <w:pPr>
        <w:rPr>
          <w:rFonts w:ascii="Tahoma" w:hAnsi="Tahoma" w:cs="Tahoma"/>
          <w:color w:val="1F497D" w:themeColor="text2"/>
          <w:sz w:val="22"/>
          <w:szCs w:val="22"/>
        </w:rPr>
      </w:pPr>
      <w:r>
        <w:rPr>
          <w:rFonts w:ascii="Tahoma" w:hAnsi="Tahoma" w:cs="Tahoma"/>
          <w:color w:val="1F497D" w:themeColor="text2"/>
          <w:sz w:val="22"/>
          <w:szCs w:val="22"/>
        </w:rPr>
        <w:t>Revised:</w:t>
      </w:r>
      <w:r>
        <w:rPr>
          <w:rFonts w:ascii="Tahoma" w:hAnsi="Tahoma" w:cs="Tahoma"/>
          <w:color w:val="1F497D" w:themeColor="text2"/>
          <w:sz w:val="22"/>
          <w:szCs w:val="22"/>
        </w:rPr>
        <w:tab/>
        <w:t>11/2016</w:t>
      </w:r>
    </w:p>
    <w:p w14:paraId="796EF88A" w14:textId="77777777" w:rsidR="001A44CF" w:rsidRDefault="001A44CF" w:rsidP="00D30E45">
      <w:pPr>
        <w:rPr>
          <w:rFonts w:ascii="Tahoma" w:hAnsi="Tahoma" w:cs="Tahoma"/>
          <w:color w:val="1F497D" w:themeColor="text2"/>
          <w:sz w:val="22"/>
          <w:szCs w:val="22"/>
        </w:rPr>
      </w:pPr>
      <w:r>
        <w:rPr>
          <w:rFonts w:ascii="Tahoma" w:hAnsi="Tahoma" w:cs="Tahoma"/>
          <w:color w:val="1F497D" w:themeColor="text2"/>
          <w:sz w:val="22"/>
          <w:szCs w:val="22"/>
        </w:rPr>
        <w:t>Revised:</w:t>
      </w:r>
      <w:r>
        <w:rPr>
          <w:rFonts w:ascii="Tahoma" w:hAnsi="Tahoma" w:cs="Tahoma"/>
          <w:color w:val="1F497D" w:themeColor="text2"/>
          <w:sz w:val="22"/>
          <w:szCs w:val="22"/>
        </w:rPr>
        <w:tab/>
        <w:t>12/2018</w:t>
      </w:r>
    </w:p>
    <w:p w14:paraId="3141C6C9" w14:textId="77777777" w:rsidR="001A44CF" w:rsidRPr="00756DC1" w:rsidRDefault="001A44CF" w:rsidP="00D30E45">
      <w:pPr>
        <w:rPr>
          <w:rFonts w:ascii="Tahoma" w:hAnsi="Tahoma" w:cs="Tahoma"/>
          <w:color w:val="1F497D" w:themeColor="text2"/>
          <w:sz w:val="22"/>
          <w:szCs w:val="22"/>
        </w:rPr>
      </w:pPr>
    </w:p>
    <w:p w14:paraId="4373E237" w14:textId="77777777" w:rsidR="00D30E45" w:rsidRPr="00756DC1" w:rsidRDefault="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4FBA1F9C"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MEMBERSHIP INCENTIVE</w:t>
      </w:r>
    </w:p>
    <w:p w14:paraId="325B9663" w14:textId="77777777" w:rsidR="00D30E45" w:rsidRPr="00756DC1" w:rsidRDefault="00D30E45" w:rsidP="00D30E45">
      <w:pPr>
        <w:rPr>
          <w:rFonts w:ascii="Tahoma" w:hAnsi="Tahoma" w:cs="Tahoma"/>
          <w:color w:val="1F497D" w:themeColor="text2"/>
          <w:sz w:val="22"/>
          <w:szCs w:val="22"/>
        </w:rPr>
      </w:pPr>
    </w:p>
    <w:p w14:paraId="7EA53152"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The three ANEW members who have sponsored the </w:t>
      </w:r>
      <w:proofErr w:type="gramStart"/>
      <w:r w:rsidRPr="00756DC1">
        <w:rPr>
          <w:rFonts w:ascii="Tahoma" w:hAnsi="Tahoma" w:cs="Tahoma"/>
          <w:color w:val="1F497D" w:themeColor="text2"/>
          <w:sz w:val="22"/>
          <w:szCs w:val="22"/>
        </w:rPr>
        <w:t>most new</w:t>
      </w:r>
      <w:proofErr w:type="gramEnd"/>
      <w:r w:rsidRPr="00756DC1">
        <w:rPr>
          <w:rFonts w:ascii="Tahoma" w:hAnsi="Tahoma" w:cs="Tahoma"/>
          <w:color w:val="1F497D" w:themeColor="text2"/>
          <w:sz w:val="22"/>
          <w:szCs w:val="22"/>
        </w:rPr>
        <w:t xml:space="preserve"> members will be given a prize at the Annual Meeting in October.</w:t>
      </w:r>
    </w:p>
    <w:p w14:paraId="2262236E" w14:textId="77777777" w:rsidR="00D30E45" w:rsidRPr="00756DC1" w:rsidRDefault="00D30E45" w:rsidP="00D30E45">
      <w:pPr>
        <w:ind w:left="1440" w:hanging="1440"/>
        <w:rPr>
          <w:rFonts w:ascii="Tahoma" w:hAnsi="Tahoma" w:cs="Tahoma"/>
          <w:color w:val="1F497D" w:themeColor="text2"/>
          <w:sz w:val="22"/>
          <w:szCs w:val="22"/>
        </w:rPr>
      </w:pPr>
    </w:p>
    <w:p w14:paraId="29F60A8E"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EFFAA06" w14:textId="77777777" w:rsidR="00D30E45" w:rsidRPr="00756DC1" w:rsidRDefault="00D30E45" w:rsidP="00C52048">
      <w:pPr>
        <w:numPr>
          <w:ilvl w:val="0"/>
          <w:numId w:val="29"/>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budgeted amount for prizes to be distributed is </w:t>
      </w:r>
      <w:proofErr w:type="gramStart"/>
      <w:r w:rsidRPr="00756DC1">
        <w:rPr>
          <w:rFonts w:ascii="Tahoma" w:hAnsi="Tahoma" w:cs="Tahoma"/>
          <w:color w:val="1F497D" w:themeColor="text2"/>
          <w:sz w:val="22"/>
          <w:szCs w:val="22"/>
        </w:rPr>
        <w:t>$300.00</w:t>
      </w:r>
      <w:proofErr w:type="gramEnd"/>
    </w:p>
    <w:p w14:paraId="112A8A1D" w14:textId="77777777" w:rsidR="00D30E45" w:rsidRPr="00756DC1" w:rsidRDefault="00D30E45" w:rsidP="00C52048">
      <w:pPr>
        <w:numPr>
          <w:ilvl w:val="0"/>
          <w:numId w:val="29"/>
        </w:numPr>
        <w:rPr>
          <w:rFonts w:ascii="Tahoma" w:hAnsi="Tahoma" w:cs="Tahoma"/>
          <w:color w:val="1F497D" w:themeColor="text2"/>
          <w:sz w:val="22"/>
          <w:szCs w:val="22"/>
        </w:rPr>
      </w:pPr>
      <w:r w:rsidRPr="00756DC1">
        <w:rPr>
          <w:rFonts w:ascii="Tahoma" w:hAnsi="Tahoma" w:cs="Tahoma"/>
          <w:color w:val="1F497D" w:themeColor="text2"/>
          <w:sz w:val="22"/>
          <w:szCs w:val="22"/>
        </w:rPr>
        <w:t>$150.00 will be given to the member with the most newly sponsored members.</w:t>
      </w:r>
    </w:p>
    <w:p w14:paraId="28013D86" w14:textId="77777777" w:rsidR="00D30E45" w:rsidRPr="00756DC1" w:rsidRDefault="00D30E45" w:rsidP="00C52048">
      <w:pPr>
        <w:numPr>
          <w:ilvl w:val="0"/>
          <w:numId w:val="29"/>
        </w:numPr>
        <w:rPr>
          <w:rFonts w:ascii="Tahoma" w:hAnsi="Tahoma" w:cs="Tahoma"/>
          <w:color w:val="1F497D" w:themeColor="text2"/>
          <w:sz w:val="22"/>
          <w:szCs w:val="22"/>
        </w:rPr>
      </w:pPr>
      <w:r w:rsidRPr="00756DC1">
        <w:rPr>
          <w:rFonts w:ascii="Tahoma" w:hAnsi="Tahoma" w:cs="Tahoma"/>
          <w:color w:val="1F497D" w:themeColor="text2"/>
          <w:sz w:val="22"/>
          <w:szCs w:val="22"/>
        </w:rPr>
        <w:t>$100.00 will be given to the member with the second most newly sponsored members.</w:t>
      </w:r>
    </w:p>
    <w:p w14:paraId="52A1FFFE" w14:textId="77777777" w:rsidR="00D30E45" w:rsidRPr="00756DC1" w:rsidRDefault="00D30E45" w:rsidP="00C52048">
      <w:pPr>
        <w:numPr>
          <w:ilvl w:val="0"/>
          <w:numId w:val="29"/>
        </w:numPr>
        <w:rPr>
          <w:rFonts w:ascii="Tahoma" w:hAnsi="Tahoma" w:cs="Tahoma"/>
          <w:color w:val="1F497D" w:themeColor="text2"/>
          <w:sz w:val="22"/>
          <w:szCs w:val="22"/>
        </w:rPr>
      </w:pPr>
      <w:r w:rsidRPr="00756DC1">
        <w:rPr>
          <w:rFonts w:ascii="Tahoma" w:hAnsi="Tahoma" w:cs="Tahoma"/>
          <w:color w:val="1F497D" w:themeColor="text2"/>
          <w:sz w:val="22"/>
          <w:szCs w:val="22"/>
        </w:rPr>
        <w:t>$50.00 will be given to the member with the third most newly sponsored members. The prize will be given at the Annual Meeting in October.</w:t>
      </w:r>
    </w:p>
    <w:p w14:paraId="2BE68399" w14:textId="77777777" w:rsidR="00D30E45" w:rsidRDefault="00D30E45" w:rsidP="00C52048">
      <w:pPr>
        <w:numPr>
          <w:ilvl w:val="0"/>
          <w:numId w:val="29"/>
        </w:numPr>
        <w:rPr>
          <w:rFonts w:ascii="Tahoma" w:hAnsi="Tahoma" w:cs="Tahoma"/>
          <w:color w:val="1F497D" w:themeColor="text2"/>
          <w:sz w:val="22"/>
          <w:szCs w:val="22"/>
        </w:rPr>
      </w:pPr>
      <w:r w:rsidRPr="00756DC1">
        <w:rPr>
          <w:rFonts w:ascii="Tahoma" w:hAnsi="Tahoma" w:cs="Tahoma"/>
          <w:color w:val="1F497D" w:themeColor="text2"/>
          <w:sz w:val="22"/>
          <w:szCs w:val="22"/>
        </w:rPr>
        <w:t>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 may change the distribution of the prize money specifically in the event of a tie at any level (e.g. split between recipients, draw a winner).</w:t>
      </w:r>
    </w:p>
    <w:p w14:paraId="455353A2" w14:textId="77777777" w:rsidR="00494A1C" w:rsidRDefault="00494A1C" w:rsidP="00494A1C">
      <w:pPr>
        <w:rPr>
          <w:rFonts w:ascii="Tahoma" w:hAnsi="Tahoma" w:cs="Tahoma"/>
          <w:color w:val="1F497D" w:themeColor="text2"/>
          <w:sz w:val="22"/>
          <w:szCs w:val="22"/>
        </w:rPr>
      </w:pPr>
    </w:p>
    <w:p w14:paraId="28BC3988" w14:textId="77777777" w:rsidR="00494A1C" w:rsidRPr="00756DC1" w:rsidRDefault="00494A1C" w:rsidP="00494A1C">
      <w:pPr>
        <w:rPr>
          <w:rFonts w:ascii="Tahoma" w:hAnsi="Tahoma" w:cs="Tahoma"/>
          <w:color w:val="1F497D" w:themeColor="text2"/>
          <w:sz w:val="22"/>
          <w:szCs w:val="22"/>
        </w:rPr>
      </w:pPr>
      <w:r>
        <w:rPr>
          <w:rFonts w:ascii="Tahoma" w:hAnsi="Tahoma" w:cs="Tahoma"/>
          <w:color w:val="1F497D" w:themeColor="text2"/>
          <w:sz w:val="22"/>
          <w:szCs w:val="22"/>
        </w:rPr>
        <w:t xml:space="preserve">Any newly sponsored member whose dues are paid, </w:t>
      </w:r>
      <w:proofErr w:type="gramStart"/>
      <w:r>
        <w:rPr>
          <w:rFonts w:ascii="Tahoma" w:hAnsi="Tahoma" w:cs="Tahoma"/>
          <w:color w:val="1F497D" w:themeColor="text2"/>
          <w:sz w:val="22"/>
          <w:szCs w:val="22"/>
        </w:rPr>
        <w:t>even if</w:t>
      </w:r>
      <w:proofErr w:type="gramEnd"/>
      <w:r>
        <w:rPr>
          <w:rFonts w:ascii="Tahoma" w:hAnsi="Tahoma" w:cs="Tahoma"/>
          <w:color w:val="1F497D" w:themeColor="text2"/>
          <w:sz w:val="22"/>
          <w:szCs w:val="22"/>
        </w:rPr>
        <w:t xml:space="preserve"> after the September cut off, will be counted as a new member in the current year for incentive prize.</w:t>
      </w:r>
    </w:p>
    <w:p w14:paraId="57F7DB6A" w14:textId="77777777" w:rsidR="00D30E45" w:rsidRPr="00756DC1" w:rsidRDefault="00D30E45" w:rsidP="00D30E45">
      <w:pPr>
        <w:ind w:left="360"/>
        <w:rPr>
          <w:rFonts w:ascii="Tahoma" w:hAnsi="Tahoma" w:cs="Tahoma"/>
          <w:color w:val="1F497D" w:themeColor="text2"/>
          <w:sz w:val="22"/>
          <w:szCs w:val="22"/>
        </w:rPr>
      </w:pPr>
    </w:p>
    <w:p w14:paraId="5AA95683"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 xml:space="preserve">RESPONSIBLITIES: </w:t>
      </w:r>
    </w:p>
    <w:p w14:paraId="2D68B3BC"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 xml:space="preserve"> </w:t>
      </w:r>
      <w:proofErr w:type="spellStart"/>
      <w:r w:rsidRPr="00756DC1">
        <w:rPr>
          <w:rFonts w:ascii="Tahoma" w:hAnsi="Tahoma" w:cs="Tahoma"/>
          <w:color w:val="1F497D" w:themeColor="text2"/>
          <w:sz w:val="22"/>
          <w:szCs w:val="22"/>
          <w:vertAlign w:val="superscript"/>
        </w:rPr>
        <w:t>st</w:t>
      </w:r>
      <w:proofErr w:type="spellEnd"/>
      <w:r w:rsidRPr="00756DC1">
        <w:rPr>
          <w:rFonts w:ascii="Tahoma" w:hAnsi="Tahoma" w:cs="Tahoma"/>
          <w:color w:val="1F497D" w:themeColor="text2"/>
          <w:sz w:val="22"/>
          <w:szCs w:val="22"/>
        </w:rPr>
        <w:t xml:space="preserve"> </w:t>
      </w:r>
      <w:r w:rsidR="00CB43CD" w:rsidRPr="00756DC1">
        <w:rPr>
          <w:rFonts w:ascii="Tahoma" w:hAnsi="Tahoma" w:cs="Tahoma"/>
          <w:color w:val="1F497D" w:themeColor="text2"/>
          <w:sz w:val="22"/>
          <w:szCs w:val="22"/>
        </w:rPr>
        <w:t>Vice President, Membership</w:t>
      </w:r>
    </w:p>
    <w:p w14:paraId="24C40C77" w14:textId="77777777" w:rsidR="000062AB" w:rsidRPr="00756DC1" w:rsidRDefault="000062AB" w:rsidP="00D30E45">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101EEA8E" w14:textId="77777777" w:rsidR="00D30E45" w:rsidRPr="00756DC1" w:rsidRDefault="00D30E45" w:rsidP="00D30E45">
      <w:pPr>
        <w:rPr>
          <w:rFonts w:ascii="Tahoma" w:hAnsi="Tahoma" w:cs="Tahoma"/>
          <w:color w:val="1F497D" w:themeColor="text2"/>
          <w:sz w:val="22"/>
          <w:szCs w:val="22"/>
        </w:rPr>
      </w:pPr>
    </w:p>
    <w:p w14:paraId="0D18FB57"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11/13/06</w:t>
      </w:r>
    </w:p>
    <w:p w14:paraId="126F0376" w14:textId="77777777" w:rsidR="00D30E45" w:rsidRDefault="007D016F" w:rsidP="00D30E45">
      <w:pPr>
        <w:rPr>
          <w:rFonts w:ascii="Tahoma" w:hAnsi="Tahoma" w:cs="Tahoma"/>
          <w:bCs/>
          <w:color w:val="1F497D" w:themeColor="text2"/>
          <w:sz w:val="22"/>
          <w:szCs w:val="22"/>
        </w:rPr>
      </w:pPr>
      <w:r w:rsidRPr="00756DC1">
        <w:rPr>
          <w:rFonts w:ascii="Tahoma" w:hAnsi="Tahoma" w:cs="Tahoma"/>
          <w:bCs/>
          <w:color w:val="1F497D" w:themeColor="text2"/>
          <w:sz w:val="22"/>
          <w:szCs w:val="22"/>
        </w:rPr>
        <w:t>Revised</w:t>
      </w:r>
      <w:r w:rsidR="00D30E45" w:rsidRPr="00756DC1">
        <w:rPr>
          <w:rFonts w:ascii="Tahoma" w:hAnsi="Tahoma" w:cs="Tahoma"/>
          <w:bCs/>
          <w:color w:val="1F497D" w:themeColor="text2"/>
          <w:sz w:val="22"/>
          <w:szCs w:val="22"/>
        </w:rPr>
        <w:t>:  12/2013</w:t>
      </w:r>
    </w:p>
    <w:p w14:paraId="47E48AF3" w14:textId="77777777" w:rsidR="00494A1C" w:rsidRPr="00756DC1" w:rsidRDefault="005C0AB5" w:rsidP="00D30E45">
      <w:pPr>
        <w:rPr>
          <w:rFonts w:ascii="Tahoma" w:hAnsi="Tahoma" w:cs="Tahoma"/>
          <w:bCs/>
          <w:color w:val="1F497D" w:themeColor="text2"/>
          <w:sz w:val="22"/>
          <w:szCs w:val="22"/>
        </w:rPr>
      </w:pPr>
      <w:r>
        <w:rPr>
          <w:rFonts w:ascii="Tahoma" w:hAnsi="Tahoma" w:cs="Tahoma"/>
          <w:bCs/>
          <w:color w:val="1F497D" w:themeColor="text2"/>
          <w:sz w:val="22"/>
          <w:szCs w:val="22"/>
        </w:rPr>
        <w:t>Revised:</w:t>
      </w:r>
      <w:r w:rsidR="00494A1C">
        <w:rPr>
          <w:rFonts w:ascii="Tahoma" w:hAnsi="Tahoma" w:cs="Tahoma"/>
          <w:bCs/>
          <w:color w:val="1F497D" w:themeColor="text2"/>
          <w:sz w:val="22"/>
          <w:szCs w:val="22"/>
        </w:rPr>
        <w:t xml:space="preserve">  5/2016</w:t>
      </w:r>
    </w:p>
    <w:p w14:paraId="25B37840" w14:textId="77777777" w:rsidR="00D30E45" w:rsidRPr="00756DC1" w:rsidRDefault="00D30E45" w:rsidP="00D30E45">
      <w:pPr>
        <w:rPr>
          <w:rFonts w:ascii="Tahoma" w:hAnsi="Tahoma" w:cs="Tahoma"/>
          <w:b/>
          <w:bCs/>
          <w:color w:val="1F497D" w:themeColor="text2"/>
          <w:sz w:val="22"/>
          <w:szCs w:val="22"/>
        </w:rPr>
      </w:pPr>
    </w:p>
    <w:p w14:paraId="7118FF45" w14:textId="77777777" w:rsidR="00D30E45" w:rsidRPr="00756DC1" w:rsidRDefault="00D30E45" w:rsidP="00D30E45">
      <w:pPr>
        <w:rPr>
          <w:rFonts w:ascii="Tahoma" w:hAnsi="Tahoma" w:cs="Tahoma"/>
          <w:b/>
          <w:bCs/>
          <w:color w:val="1F497D" w:themeColor="text2"/>
          <w:sz w:val="22"/>
          <w:szCs w:val="22"/>
        </w:rPr>
      </w:pPr>
    </w:p>
    <w:p w14:paraId="6705F9F8" w14:textId="77777777" w:rsidR="00D30E45" w:rsidRPr="00756DC1" w:rsidRDefault="00D30E45" w:rsidP="00D30E45">
      <w:pPr>
        <w:rPr>
          <w:rFonts w:ascii="Tahoma" w:hAnsi="Tahoma" w:cs="Tahoma"/>
          <w:b/>
          <w:bCs/>
          <w:color w:val="1F497D" w:themeColor="text2"/>
          <w:sz w:val="22"/>
          <w:szCs w:val="22"/>
        </w:rPr>
      </w:pPr>
    </w:p>
    <w:p w14:paraId="6B537B54" w14:textId="77777777" w:rsidR="00D30E45" w:rsidRPr="00756DC1" w:rsidRDefault="00D30E45" w:rsidP="00D30E45">
      <w:pPr>
        <w:rPr>
          <w:rFonts w:ascii="Tahoma" w:hAnsi="Tahoma" w:cs="Tahoma"/>
          <w:b/>
          <w:bCs/>
          <w:color w:val="1F497D" w:themeColor="text2"/>
          <w:sz w:val="22"/>
          <w:szCs w:val="22"/>
        </w:rPr>
      </w:pPr>
    </w:p>
    <w:p w14:paraId="7CAF365B" w14:textId="77777777" w:rsidR="00D30E45" w:rsidRPr="00756DC1" w:rsidRDefault="00D30E45" w:rsidP="00D30E45">
      <w:pPr>
        <w:rPr>
          <w:rFonts w:ascii="Tahoma" w:hAnsi="Tahoma" w:cs="Tahoma"/>
          <w:b/>
          <w:bCs/>
          <w:color w:val="1F497D" w:themeColor="text2"/>
          <w:sz w:val="22"/>
          <w:szCs w:val="22"/>
        </w:rPr>
      </w:pPr>
    </w:p>
    <w:p w14:paraId="68C5302D" w14:textId="77777777" w:rsidR="00D30E45" w:rsidRPr="00756DC1" w:rsidRDefault="00D30E45" w:rsidP="00D30E45">
      <w:pPr>
        <w:rPr>
          <w:rFonts w:ascii="Tahoma" w:hAnsi="Tahoma" w:cs="Tahoma"/>
          <w:b/>
          <w:bCs/>
          <w:color w:val="1F497D" w:themeColor="text2"/>
          <w:sz w:val="22"/>
          <w:szCs w:val="22"/>
        </w:rPr>
      </w:pPr>
    </w:p>
    <w:p w14:paraId="6FD61692" w14:textId="77777777" w:rsidR="00D30E45" w:rsidRPr="00756DC1" w:rsidRDefault="00D30E45" w:rsidP="00D30E45">
      <w:pPr>
        <w:rPr>
          <w:rFonts w:ascii="Tahoma" w:hAnsi="Tahoma" w:cs="Tahoma"/>
          <w:b/>
          <w:bCs/>
          <w:color w:val="1F497D" w:themeColor="text2"/>
          <w:sz w:val="22"/>
          <w:szCs w:val="22"/>
        </w:rPr>
      </w:pPr>
    </w:p>
    <w:p w14:paraId="032CD248" w14:textId="77777777" w:rsidR="00D30E45" w:rsidRPr="00756DC1" w:rsidRDefault="00D30E45" w:rsidP="00D30E45">
      <w:pPr>
        <w:rPr>
          <w:rFonts w:ascii="Tahoma" w:hAnsi="Tahoma" w:cs="Tahoma"/>
          <w:b/>
          <w:bCs/>
          <w:color w:val="1F497D" w:themeColor="text2"/>
          <w:sz w:val="22"/>
          <w:szCs w:val="22"/>
        </w:rPr>
      </w:pPr>
    </w:p>
    <w:p w14:paraId="698BD5B7" w14:textId="77777777" w:rsidR="00D30E45" w:rsidRPr="00756DC1" w:rsidRDefault="00D30E45" w:rsidP="00D30E45">
      <w:pPr>
        <w:rPr>
          <w:rFonts w:ascii="Tahoma" w:hAnsi="Tahoma" w:cs="Tahoma"/>
          <w:b/>
          <w:bCs/>
          <w:color w:val="1F497D" w:themeColor="text2"/>
          <w:sz w:val="22"/>
          <w:szCs w:val="22"/>
        </w:rPr>
      </w:pPr>
    </w:p>
    <w:p w14:paraId="3492CB37" w14:textId="77777777" w:rsidR="00D30E45" w:rsidRPr="00756DC1" w:rsidRDefault="00D30E45" w:rsidP="00D30E45">
      <w:pPr>
        <w:rPr>
          <w:rFonts w:ascii="Tahoma" w:hAnsi="Tahoma" w:cs="Tahoma"/>
          <w:b/>
          <w:bCs/>
          <w:color w:val="1F497D" w:themeColor="text2"/>
          <w:sz w:val="22"/>
          <w:szCs w:val="22"/>
        </w:rPr>
      </w:pPr>
    </w:p>
    <w:p w14:paraId="7E8ABF83" w14:textId="77777777" w:rsidR="00D30E45" w:rsidRPr="00756DC1" w:rsidRDefault="00D30E45" w:rsidP="00D30E45">
      <w:pPr>
        <w:rPr>
          <w:rFonts w:ascii="Tahoma" w:hAnsi="Tahoma" w:cs="Tahoma"/>
          <w:b/>
          <w:bCs/>
          <w:color w:val="1F497D" w:themeColor="text2"/>
          <w:sz w:val="22"/>
          <w:szCs w:val="22"/>
        </w:rPr>
      </w:pPr>
    </w:p>
    <w:p w14:paraId="2BE2102F" w14:textId="77777777" w:rsidR="00D30E45" w:rsidRPr="00756DC1" w:rsidRDefault="00D30E45" w:rsidP="00D30E45">
      <w:pPr>
        <w:rPr>
          <w:rFonts w:ascii="Tahoma" w:hAnsi="Tahoma" w:cs="Tahoma"/>
          <w:b/>
          <w:bCs/>
          <w:color w:val="1F497D" w:themeColor="text2"/>
          <w:sz w:val="22"/>
          <w:szCs w:val="22"/>
        </w:rPr>
      </w:pPr>
    </w:p>
    <w:p w14:paraId="1A939DD7" w14:textId="77777777" w:rsidR="00D30E45" w:rsidRPr="00756DC1" w:rsidRDefault="00D30E45" w:rsidP="00D30E45">
      <w:pPr>
        <w:rPr>
          <w:rFonts w:ascii="Tahoma" w:hAnsi="Tahoma" w:cs="Tahoma"/>
          <w:b/>
          <w:bCs/>
          <w:color w:val="1F497D" w:themeColor="text2"/>
          <w:sz w:val="22"/>
          <w:szCs w:val="22"/>
        </w:rPr>
      </w:pPr>
    </w:p>
    <w:p w14:paraId="2C1AEE83" w14:textId="77777777" w:rsidR="00D30E45" w:rsidRPr="00756DC1" w:rsidRDefault="00D30E45" w:rsidP="00D30E45">
      <w:pPr>
        <w:rPr>
          <w:rFonts w:ascii="Tahoma" w:hAnsi="Tahoma" w:cs="Tahoma"/>
          <w:b/>
          <w:bCs/>
          <w:color w:val="1F497D" w:themeColor="text2"/>
          <w:sz w:val="22"/>
          <w:szCs w:val="22"/>
        </w:rPr>
      </w:pPr>
    </w:p>
    <w:p w14:paraId="203CF447" w14:textId="77777777" w:rsidR="00D30E45" w:rsidRPr="00756DC1" w:rsidRDefault="00D30E45" w:rsidP="00D30E45">
      <w:pPr>
        <w:rPr>
          <w:rFonts w:ascii="Tahoma" w:hAnsi="Tahoma" w:cs="Tahoma"/>
          <w:b/>
          <w:bCs/>
          <w:color w:val="1F497D" w:themeColor="text2"/>
          <w:sz w:val="22"/>
          <w:szCs w:val="22"/>
        </w:rPr>
      </w:pPr>
    </w:p>
    <w:p w14:paraId="5D7415B8" w14:textId="77777777" w:rsidR="00D30E45" w:rsidRPr="00756DC1" w:rsidRDefault="00D30E45" w:rsidP="00D30E45">
      <w:pPr>
        <w:rPr>
          <w:rFonts w:ascii="Tahoma" w:hAnsi="Tahoma" w:cs="Tahoma"/>
          <w:b/>
          <w:bCs/>
          <w:color w:val="1F497D" w:themeColor="text2"/>
          <w:sz w:val="22"/>
          <w:szCs w:val="22"/>
        </w:rPr>
      </w:pPr>
    </w:p>
    <w:p w14:paraId="49720A16" w14:textId="77777777" w:rsidR="00D30E45" w:rsidRPr="00756DC1" w:rsidRDefault="00D30E45" w:rsidP="00D30E45">
      <w:pPr>
        <w:rPr>
          <w:rFonts w:ascii="Tahoma" w:hAnsi="Tahoma" w:cs="Tahoma"/>
          <w:b/>
          <w:bCs/>
          <w:color w:val="1F497D" w:themeColor="text2"/>
          <w:sz w:val="22"/>
          <w:szCs w:val="22"/>
        </w:rPr>
      </w:pPr>
    </w:p>
    <w:p w14:paraId="36F9CA74" w14:textId="77777777" w:rsidR="00D30E45" w:rsidRPr="00756DC1" w:rsidRDefault="00D30E45" w:rsidP="00D30E45">
      <w:pPr>
        <w:rPr>
          <w:rFonts w:ascii="Tahoma" w:hAnsi="Tahoma" w:cs="Tahoma"/>
          <w:b/>
          <w:bCs/>
          <w:color w:val="1F497D" w:themeColor="text2"/>
          <w:sz w:val="22"/>
          <w:szCs w:val="22"/>
        </w:rPr>
      </w:pPr>
    </w:p>
    <w:p w14:paraId="27D8A387" w14:textId="77777777" w:rsidR="00D30E45" w:rsidRPr="00756DC1" w:rsidRDefault="00D30E45" w:rsidP="00D30E45">
      <w:pPr>
        <w:rPr>
          <w:rFonts w:ascii="Tahoma" w:hAnsi="Tahoma" w:cs="Tahoma"/>
          <w:b/>
          <w:bCs/>
          <w:color w:val="1F497D" w:themeColor="text2"/>
          <w:sz w:val="22"/>
          <w:szCs w:val="22"/>
        </w:rPr>
      </w:pPr>
    </w:p>
    <w:p w14:paraId="3D062E49" w14:textId="77777777" w:rsidR="00D30E45" w:rsidRPr="00756DC1" w:rsidRDefault="00D30E45" w:rsidP="00D30E45">
      <w:pPr>
        <w:rPr>
          <w:rFonts w:ascii="Tahoma" w:hAnsi="Tahoma" w:cs="Tahoma"/>
          <w:b/>
          <w:bCs/>
          <w:color w:val="1F497D" w:themeColor="text2"/>
          <w:sz w:val="22"/>
          <w:szCs w:val="22"/>
        </w:rPr>
      </w:pPr>
    </w:p>
    <w:p w14:paraId="312A81DC" w14:textId="77777777" w:rsidR="00D30E45" w:rsidRPr="00756DC1" w:rsidRDefault="00D30E45" w:rsidP="00D30E45">
      <w:pPr>
        <w:rPr>
          <w:rFonts w:ascii="Tahoma" w:hAnsi="Tahoma" w:cs="Tahoma"/>
          <w:b/>
          <w:bCs/>
          <w:color w:val="1F497D" w:themeColor="text2"/>
          <w:sz w:val="22"/>
          <w:szCs w:val="22"/>
        </w:rPr>
      </w:pPr>
    </w:p>
    <w:p w14:paraId="46C49882" w14:textId="77777777" w:rsidR="00D30E45" w:rsidRPr="00756DC1" w:rsidRDefault="00D30E45" w:rsidP="00D30E45">
      <w:pPr>
        <w:rPr>
          <w:rFonts w:ascii="Tahoma" w:hAnsi="Tahoma" w:cs="Tahoma"/>
          <w:b/>
          <w:bCs/>
          <w:color w:val="1F497D" w:themeColor="text2"/>
          <w:sz w:val="22"/>
          <w:szCs w:val="22"/>
        </w:rPr>
      </w:pPr>
    </w:p>
    <w:p w14:paraId="7F1B86EB"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MEMBERSHIP TRANSFER</w:t>
      </w:r>
    </w:p>
    <w:p w14:paraId="5E13E173" w14:textId="77777777" w:rsidR="00D30E45" w:rsidRPr="00756DC1" w:rsidRDefault="00D30E45" w:rsidP="00D30E45">
      <w:pPr>
        <w:rPr>
          <w:rFonts w:ascii="Tahoma" w:hAnsi="Tahoma" w:cs="Tahoma"/>
          <w:color w:val="1F497D" w:themeColor="text2"/>
          <w:sz w:val="22"/>
          <w:szCs w:val="22"/>
        </w:rPr>
      </w:pPr>
    </w:p>
    <w:p w14:paraId="3BBCF130"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If an ANEW member leaves their employment, their membership will not transfer to a new employee. The new employee must apply for membership to ANEW.</w:t>
      </w:r>
    </w:p>
    <w:p w14:paraId="5A7D944E" w14:textId="77777777" w:rsidR="00D30E45" w:rsidRPr="00756DC1" w:rsidRDefault="00D30E45" w:rsidP="00D30E45">
      <w:pPr>
        <w:ind w:left="1440" w:hanging="1440"/>
        <w:rPr>
          <w:rFonts w:ascii="Tahoma" w:hAnsi="Tahoma" w:cs="Tahoma"/>
          <w:color w:val="1F497D" w:themeColor="text2"/>
          <w:sz w:val="22"/>
          <w:szCs w:val="22"/>
        </w:rPr>
      </w:pPr>
    </w:p>
    <w:p w14:paraId="1EAF5452"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47429B6A" w14:textId="77777777" w:rsidR="00D30E45" w:rsidRPr="00756DC1" w:rsidRDefault="00D30E45" w:rsidP="00C52048">
      <w:pPr>
        <w:numPr>
          <w:ilvl w:val="0"/>
          <w:numId w:val="3"/>
        </w:numPr>
        <w:rPr>
          <w:rFonts w:ascii="Tahoma" w:hAnsi="Tahoma" w:cs="Tahoma"/>
          <w:color w:val="1F497D" w:themeColor="text2"/>
          <w:sz w:val="22"/>
          <w:szCs w:val="22"/>
        </w:rPr>
      </w:pPr>
      <w:r w:rsidRPr="00756DC1">
        <w:rPr>
          <w:rFonts w:ascii="Tahoma" w:hAnsi="Tahoma" w:cs="Tahoma"/>
          <w:color w:val="1F497D" w:themeColor="text2"/>
          <w:sz w:val="22"/>
          <w:szCs w:val="22"/>
        </w:rPr>
        <w:t>ANEW member leaves the employer and requests transfer of membership to new employee.</w:t>
      </w:r>
    </w:p>
    <w:p w14:paraId="6151123D" w14:textId="77777777" w:rsidR="00D30E45" w:rsidRPr="00756DC1" w:rsidRDefault="00D30E45" w:rsidP="00C52048">
      <w:pPr>
        <w:numPr>
          <w:ilvl w:val="0"/>
          <w:numId w:val="3"/>
        </w:numPr>
        <w:rPr>
          <w:rFonts w:ascii="Tahoma" w:hAnsi="Tahoma" w:cs="Tahoma"/>
          <w:color w:val="1F497D" w:themeColor="text2"/>
          <w:sz w:val="22"/>
          <w:szCs w:val="22"/>
        </w:rPr>
      </w:pPr>
      <w:r w:rsidRPr="00756DC1">
        <w:rPr>
          <w:rFonts w:ascii="Tahoma" w:hAnsi="Tahoma" w:cs="Tahoma"/>
          <w:color w:val="1F497D" w:themeColor="text2"/>
          <w:sz w:val="22"/>
          <w:szCs w:val="22"/>
        </w:rPr>
        <w:t>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Vice-President, Membership Chair, will inform the ANEW member that their membership is </w:t>
      </w:r>
      <w:proofErr w:type="gramStart"/>
      <w:r w:rsidRPr="00756DC1">
        <w:rPr>
          <w:rFonts w:ascii="Tahoma" w:hAnsi="Tahoma" w:cs="Tahoma"/>
          <w:color w:val="1F497D" w:themeColor="text2"/>
          <w:sz w:val="22"/>
          <w:szCs w:val="22"/>
        </w:rPr>
        <w:t>non-transferable</w:t>
      </w:r>
      <w:proofErr w:type="gramEnd"/>
      <w:r w:rsidRPr="00756DC1">
        <w:rPr>
          <w:rFonts w:ascii="Tahoma" w:hAnsi="Tahoma" w:cs="Tahoma"/>
          <w:color w:val="1F497D" w:themeColor="text2"/>
          <w:sz w:val="22"/>
          <w:szCs w:val="22"/>
        </w:rPr>
        <w:t xml:space="preserve"> and the new employee must apply in their own name.</w:t>
      </w:r>
    </w:p>
    <w:p w14:paraId="7E359B1A" w14:textId="77777777" w:rsidR="00D30E45" w:rsidRPr="00756DC1" w:rsidRDefault="00D30E45" w:rsidP="00C52048">
      <w:pPr>
        <w:numPr>
          <w:ilvl w:val="0"/>
          <w:numId w:val="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ANEW </w:t>
      </w:r>
      <w:proofErr w:type="gramStart"/>
      <w:r w:rsidRPr="00756DC1">
        <w:rPr>
          <w:rFonts w:ascii="Tahoma" w:hAnsi="Tahoma" w:cs="Tahoma"/>
          <w:color w:val="1F497D" w:themeColor="text2"/>
          <w:sz w:val="22"/>
          <w:szCs w:val="22"/>
        </w:rPr>
        <w:t>member</w:t>
      </w:r>
      <w:proofErr w:type="gramEnd"/>
      <w:r w:rsidRPr="00756DC1">
        <w:rPr>
          <w:rFonts w:ascii="Tahoma" w:hAnsi="Tahoma" w:cs="Tahoma"/>
          <w:color w:val="1F497D" w:themeColor="text2"/>
          <w:sz w:val="22"/>
          <w:szCs w:val="22"/>
        </w:rPr>
        <w:t xml:space="preserve"> may keep their membership for the balance of the calendar year.</w:t>
      </w:r>
    </w:p>
    <w:p w14:paraId="698C38B1" w14:textId="77777777" w:rsidR="00D30E45" w:rsidRPr="00756DC1" w:rsidRDefault="00D30E45" w:rsidP="00C52048">
      <w:pPr>
        <w:numPr>
          <w:ilvl w:val="0"/>
          <w:numId w:val="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update the Membership Directory to reflect the employment change. </w:t>
      </w:r>
    </w:p>
    <w:p w14:paraId="4367CF11" w14:textId="77777777" w:rsidR="00D30E45" w:rsidRPr="00756DC1" w:rsidRDefault="00D30E45" w:rsidP="00D30E45">
      <w:pPr>
        <w:rPr>
          <w:rFonts w:ascii="Tahoma" w:hAnsi="Tahoma" w:cs="Tahoma"/>
          <w:color w:val="1F497D" w:themeColor="text2"/>
          <w:sz w:val="22"/>
          <w:szCs w:val="22"/>
        </w:rPr>
      </w:pPr>
    </w:p>
    <w:p w14:paraId="007FA72E"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3C3D47AF"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w:t>
      </w:r>
      <w:r w:rsidR="00CB43CD" w:rsidRPr="00756DC1">
        <w:rPr>
          <w:rFonts w:ascii="Tahoma" w:hAnsi="Tahoma" w:cs="Tahoma"/>
          <w:color w:val="1F497D" w:themeColor="text2"/>
          <w:sz w:val="22"/>
          <w:szCs w:val="22"/>
        </w:rPr>
        <w:t>Vice-President, Membership</w:t>
      </w:r>
    </w:p>
    <w:p w14:paraId="15F3D25B"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45D99A77" w14:textId="77777777" w:rsidR="00D30E45" w:rsidRPr="00756DC1" w:rsidRDefault="00D30E45" w:rsidP="00D30E45">
      <w:pPr>
        <w:rPr>
          <w:rFonts w:ascii="Tahoma" w:hAnsi="Tahoma" w:cs="Tahoma"/>
          <w:color w:val="1F497D" w:themeColor="text2"/>
          <w:sz w:val="22"/>
          <w:szCs w:val="22"/>
        </w:rPr>
      </w:pPr>
    </w:p>
    <w:p w14:paraId="4807A3EB"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6/2/08</w:t>
      </w:r>
    </w:p>
    <w:p w14:paraId="68283C4B" w14:textId="77777777" w:rsidR="00D30E45" w:rsidRPr="00756DC1" w:rsidRDefault="007D016F"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D30E45" w:rsidRPr="00756DC1">
        <w:rPr>
          <w:rFonts w:ascii="Tahoma" w:hAnsi="Tahoma" w:cs="Tahoma"/>
          <w:color w:val="1F497D" w:themeColor="text2"/>
          <w:sz w:val="22"/>
          <w:szCs w:val="22"/>
        </w:rPr>
        <w:t>: 12/2013</w:t>
      </w:r>
    </w:p>
    <w:p w14:paraId="6A9E05D9" w14:textId="77777777" w:rsidR="00D30E45" w:rsidRPr="00756DC1" w:rsidRDefault="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4B5358A8"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 xml:space="preserve">NAME BADGES </w:t>
      </w:r>
    </w:p>
    <w:p w14:paraId="577D046A" w14:textId="77777777" w:rsidR="00D30E45" w:rsidRPr="00756DC1" w:rsidRDefault="00D30E45" w:rsidP="00D30E45">
      <w:pPr>
        <w:rPr>
          <w:rFonts w:ascii="Tahoma" w:hAnsi="Tahoma" w:cs="Tahoma"/>
          <w:color w:val="1F497D" w:themeColor="text2"/>
          <w:sz w:val="22"/>
          <w:szCs w:val="22"/>
        </w:rPr>
      </w:pPr>
    </w:p>
    <w:p w14:paraId="721F391C"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ANEW will purchase one name badge per member. If a member needs a replacement name badge, a replacement name badge will be ordered during the next group order. The member will be responsible for the cost of the replacement badge</w:t>
      </w:r>
      <w:r w:rsidR="00FF5C43">
        <w:rPr>
          <w:rFonts w:ascii="Tahoma" w:hAnsi="Tahoma" w:cs="Tahoma"/>
          <w:color w:val="1F497D" w:themeColor="text2"/>
          <w:sz w:val="22"/>
          <w:szCs w:val="22"/>
        </w:rPr>
        <w:t>.</w:t>
      </w:r>
    </w:p>
    <w:p w14:paraId="32DEE8E0"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2C989D09" w14:textId="77777777" w:rsidR="00D30E45" w:rsidRPr="00756DC1" w:rsidRDefault="00D30E45" w:rsidP="00C52048">
      <w:pPr>
        <w:numPr>
          <w:ilvl w:val="0"/>
          <w:numId w:val="2"/>
        </w:numPr>
        <w:rPr>
          <w:rFonts w:ascii="Tahoma" w:hAnsi="Tahoma" w:cs="Tahoma"/>
          <w:color w:val="1F497D" w:themeColor="text2"/>
          <w:sz w:val="22"/>
          <w:szCs w:val="22"/>
        </w:rPr>
      </w:pPr>
      <w:r w:rsidRPr="00756DC1">
        <w:rPr>
          <w:rFonts w:ascii="Tahoma" w:hAnsi="Tahoma" w:cs="Tahoma"/>
          <w:color w:val="1F497D" w:themeColor="text2"/>
          <w:sz w:val="22"/>
          <w:szCs w:val="22"/>
        </w:rPr>
        <w:t>Upon approval of membership, one name badge will be ordered for each new member</w:t>
      </w:r>
      <w:r w:rsidR="00107B28">
        <w:rPr>
          <w:rFonts w:ascii="Tahoma" w:hAnsi="Tahoma" w:cs="Tahoma"/>
          <w:color w:val="1F497D" w:themeColor="text2"/>
          <w:sz w:val="22"/>
          <w:szCs w:val="22"/>
        </w:rPr>
        <w:t xml:space="preserve"> and their membership is paid in full</w:t>
      </w:r>
      <w:r w:rsidRPr="00756DC1">
        <w:rPr>
          <w:rFonts w:ascii="Tahoma" w:hAnsi="Tahoma" w:cs="Tahoma"/>
          <w:color w:val="1F497D" w:themeColor="text2"/>
          <w:sz w:val="22"/>
          <w:szCs w:val="22"/>
        </w:rPr>
        <w:t xml:space="preserve">. </w:t>
      </w:r>
    </w:p>
    <w:p w14:paraId="75CD3CEE" w14:textId="77777777" w:rsidR="00D30E45" w:rsidRPr="00756DC1" w:rsidRDefault="00D30E45" w:rsidP="00C52048">
      <w:pPr>
        <w:numPr>
          <w:ilvl w:val="0"/>
          <w:numId w:val="2"/>
        </w:numPr>
        <w:rPr>
          <w:rFonts w:ascii="Tahoma" w:hAnsi="Tahoma" w:cs="Tahoma"/>
          <w:color w:val="1F497D" w:themeColor="text2"/>
          <w:sz w:val="22"/>
          <w:szCs w:val="22"/>
        </w:rPr>
      </w:pPr>
      <w:r w:rsidRPr="00756DC1">
        <w:rPr>
          <w:rFonts w:ascii="Tahoma" w:hAnsi="Tahoma" w:cs="Tahoma"/>
          <w:color w:val="1F497D" w:themeColor="text2"/>
          <w:sz w:val="22"/>
          <w:szCs w:val="22"/>
        </w:rPr>
        <w:t xml:space="preserve">New </w:t>
      </w:r>
      <w:proofErr w:type="gramStart"/>
      <w:r w:rsidRPr="00756DC1">
        <w:rPr>
          <w:rFonts w:ascii="Tahoma" w:hAnsi="Tahoma" w:cs="Tahoma"/>
          <w:color w:val="1F497D" w:themeColor="text2"/>
          <w:sz w:val="22"/>
          <w:szCs w:val="22"/>
        </w:rPr>
        <w:t>members</w:t>
      </w:r>
      <w:proofErr w:type="gramEnd"/>
      <w:r w:rsidRPr="00756DC1">
        <w:rPr>
          <w:rFonts w:ascii="Tahoma" w:hAnsi="Tahoma" w:cs="Tahoma"/>
          <w:color w:val="1F497D" w:themeColor="text2"/>
          <w:sz w:val="22"/>
          <w:szCs w:val="22"/>
        </w:rPr>
        <w:t xml:space="preserve"> name badge information will be taken from the approved membership application form. </w:t>
      </w:r>
    </w:p>
    <w:p w14:paraId="5DA76E6B" w14:textId="77777777" w:rsidR="00D30E45" w:rsidRPr="00756DC1" w:rsidRDefault="00D30E45" w:rsidP="00C52048">
      <w:pPr>
        <w:numPr>
          <w:ilvl w:val="0"/>
          <w:numId w:val="2"/>
        </w:numPr>
        <w:rPr>
          <w:rFonts w:ascii="Tahoma" w:hAnsi="Tahoma" w:cs="Tahoma"/>
          <w:color w:val="1F497D" w:themeColor="text2"/>
          <w:sz w:val="22"/>
          <w:szCs w:val="22"/>
        </w:rPr>
      </w:pPr>
      <w:r w:rsidRPr="00756DC1">
        <w:rPr>
          <w:rFonts w:ascii="Tahoma" w:hAnsi="Tahoma" w:cs="Tahoma"/>
          <w:color w:val="1F497D" w:themeColor="text2"/>
          <w:sz w:val="22"/>
          <w:szCs w:val="22"/>
        </w:rPr>
        <w:t>Name badges will be ordered in a timely manner based upon group pricing</w:t>
      </w:r>
      <w:r w:rsidR="00E107BB">
        <w:rPr>
          <w:rFonts w:ascii="Tahoma" w:hAnsi="Tahoma" w:cs="Tahoma"/>
          <w:color w:val="1F497D" w:themeColor="text2"/>
          <w:sz w:val="22"/>
          <w:szCs w:val="22"/>
        </w:rPr>
        <w:t xml:space="preserve"> and paid membership</w:t>
      </w:r>
      <w:r w:rsidRPr="00756DC1">
        <w:rPr>
          <w:rFonts w:ascii="Tahoma" w:hAnsi="Tahoma" w:cs="Tahoma"/>
          <w:color w:val="1F497D" w:themeColor="text2"/>
          <w:sz w:val="22"/>
          <w:szCs w:val="22"/>
        </w:rPr>
        <w:t xml:space="preserve">. </w:t>
      </w:r>
    </w:p>
    <w:p w14:paraId="7B43F7BA" w14:textId="77777777" w:rsidR="00D30E45" w:rsidRPr="00756DC1" w:rsidRDefault="00D30E45" w:rsidP="00C52048">
      <w:pPr>
        <w:numPr>
          <w:ilvl w:val="0"/>
          <w:numId w:val="2"/>
        </w:numPr>
        <w:rPr>
          <w:rFonts w:ascii="Tahoma" w:hAnsi="Tahoma" w:cs="Tahoma"/>
          <w:color w:val="1F497D" w:themeColor="text2"/>
          <w:sz w:val="22"/>
          <w:szCs w:val="22"/>
        </w:rPr>
      </w:pPr>
      <w:proofErr w:type="gramStart"/>
      <w:r w:rsidRPr="00756DC1">
        <w:rPr>
          <w:rFonts w:ascii="Tahoma" w:hAnsi="Tahoma" w:cs="Tahoma"/>
          <w:color w:val="1F497D" w:themeColor="text2"/>
          <w:sz w:val="22"/>
          <w:szCs w:val="22"/>
        </w:rPr>
        <w:t>Current</w:t>
      </w:r>
      <w:proofErr w:type="gramEnd"/>
      <w:r w:rsidRPr="00756DC1">
        <w:rPr>
          <w:rFonts w:ascii="Tahoma" w:hAnsi="Tahoma" w:cs="Tahoma"/>
          <w:color w:val="1F497D" w:themeColor="text2"/>
          <w:sz w:val="22"/>
          <w:szCs w:val="22"/>
        </w:rPr>
        <w:t xml:space="preserve"> name badge vendor is </w:t>
      </w:r>
      <w:r w:rsidR="00107B28">
        <w:rPr>
          <w:rFonts w:ascii="Tahoma" w:hAnsi="Tahoma" w:cs="Tahoma"/>
          <w:color w:val="1F497D" w:themeColor="text2"/>
          <w:sz w:val="22"/>
          <w:szCs w:val="22"/>
        </w:rPr>
        <w:t>Slade Print</w:t>
      </w:r>
      <w:r w:rsidRPr="00756DC1">
        <w:rPr>
          <w:rFonts w:ascii="Tahoma" w:hAnsi="Tahoma" w:cs="Tahoma"/>
          <w:color w:val="1F497D" w:themeColor="text2"/>
          <w:sz w:val="22"/>
          <w:szCs w:val="22"/>
          <w:u w:val="single"/>
        </w:rPr>
        <w:t>.</w:t>
      </w:r>
    </w:p>
    <w:p w14:paraId="79839A3F" w14:textId="77777777" w:rsidR="00D30E45" w:rsidRPr="00756DC1" w:rsidRDefault="00D30E45" w:rsidP="00C52048">
      <w:pPr>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An ANEW member may request a replacement name badge.</w:t>
      </w:r>
      <w:r w:rsidR="00E107BB">
        <w:rPr>
          <w:rFonts w:ascii="Tahoma" w:hAnsi="Tahoma" w:cs="Tahoma"/>
          <w:color w:val="1F497D" w:themeColor="text2"/>
          <w:sz w:val="22"/>
          <w:szCs w:val="22"/>
        </w:rPr>
        <w:t xml:space="preserve"> The </w:t>
      </w:r>
      <w:proofErr w:type="gramStart"/>
      <w:r w:rsidR="00E107BB">
        <w:rPr>
          <w:rFonts w:ascii="Tahoma" w:hAnsi="Tahoma" w:cs="Tahoma"/>
          <w:color w:val="1F497D" w:themeColor="text2"/>
          <w:sz w:val="22"/>
          <w:szCs w:val="22"/>
        </w:rPr>
        <w:t>member</w:t>
      </w:r>
      <w:proofErr w:type="gramEnd"/>
      <w:r w:rsidR="00E107BB">
        <w:rPr>
          <w:rFonts w:ascii="Tahoma" w:hAnsi="Tahoma" w:cs="Tahoma"/>
          <w:color w:val="1F497D" w:themeColor="text2"/>
          <w:sz w:val="22"/>
          <w:szCs w:val="22"/>
        </w:rPr>
        <w:t xml:space="preserve"> must pay for the new name badge before the Executive Secretary will order the badge. </w:t>
      </w:r>
    </w:p>
    <w:p w14:paraId="48C15082" w14:textId="77777777" w:rsidR="00D30E45" w:rsidRPr="00756DC1" w:rsidRDefault="00D30E45" w:rsidP="00C52048">
      <w:pPr>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email the member to confirm receipt of correct information for name badge. Their email reply will serve as approval for the replacement order.   </w:t>
      </w:r>
    </w:p>
    <w:p w14:paraId="3B3A5B2D" w14:textId="77777777" w:rsidR="00D30E45" w:rsidRPr="00756DC1" w:rsidRDefault="00D30E45" w:rsidP="00C52048">
      <w:pPr>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name badge will be available after payment at the next ANEW meeting. </w:t>
      </w:r>
    </w:p>
    <w:p w14:paraId="48C89FEB" w14:textId="77777777" w:rsidR="00D30E45" w:rsidRPr="00756DC1" w:rsidRDefault="00D30E45" w:rsidP="00C52048">
      <w:pPr>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 will supervise this procedure.</w:t>
      </w:r>
    </w:p>
    <w:p w14:paraId="53ABDAA7" w14:textId="77777777" w:rsidR="00D30E45" w:rsidRPr="00756DC1" w:rsidRDefault="00D30E45" w:rsidP="00D30E45">
      <w:pPr>
        <w:rPr>
          <w:rFonts w:ascii="Tahoma" w:hAnsi="Tahoma" w:cs="Tahoma"/>
          <w:color w:val="1F497D" w:themeColor="text2"/>
          <w:sz w:val="22"/>
          <w:szCs w:val="22"/>
        </w:rPr>
      </w:pPr>
    </w:p>
    <w:p w14:paraId="02F0222C"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RESPONSIBILITES:</w:t>
      </w:r>
    </w:p>
    <w:p w14:paraId="515B9BDE"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 </w:t>
      </w:r>
    </w:p>
    <w:p w14:paraId="42778218"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7DC6B984" w14:textId="77777777" w:rsidR="00D30E45" w:rsidRPr="00756DC1" w:rsidRDefault="00D30E45" w:rsidP="00D30E45">
      <w:pPr>
        <w:rPr>
          <w:rFonts w:ascii="Tahoma" w:hAnsi="Tahoma" w:cs="Tahoma"/>
          <w:color w:val="1F497D" w:themeColor="text2"/>
          <w:sz w:val="22"/>
          <w:szCs w:val="22"/>
        </w:rPr>
      </w:pPr>
    </w:p>
    <w:p w14:paraId="4BC8053F"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8/11/08</w:t>
      </w:r>
    </w:p>
    <w:p w14:paraId="537E2B4F" w14:textId="77777777" w:rsidR="0071143C" w:rsidRDefault="007D016F"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D30E45" w:rsidRPr="00756DC1">
        <w:rPr>
          <w:rFonts w:ascii="Tahoma" w:hAnsi="Tahoma" w:cs="Tahoma"/>
          <w:color w:val="1F497D" w:themeColor="text2"/>
          <w:sz w:val="22"/>
          <w:szCs w:val="22"/>
        </w:rPr>
        <w:t>: 12/2013</w:t>
      </w:r>
    </w:p>
    <w:p w14:paraId="2A506558" w14:textId="77777777" w:rsidR="006124B8" w:rsidRDefault="006124B8" w:rsidP="00D30E45">
      <w:pPr>
        <w:rPr>
          <w:rFonts w:ascii="Tahoma" w:hAnsi="Tahoma" w:cs="Tahoma"/>
          <w:color w:val="1F497D" w:themeColor="text2"/>
          <w:sz w:val="22"/>
          <w:szCs w:val="22"/>
        </w:rPr>
      </w:pPr>
      <w:r>
        <w:rPr>
          <w:rFonts w:ascii="Tahoma" w:hAnsi="Tahoma" w:cs="Tahoma"/>
          <w:color w:val="1F497D" w:themeColor="text2"/>
          <w:sz w:val="22"/>
          <w:szCs w:val="22"/>
        </w:rPr>
        <w:t>Revised: 9/2016</w:t>
      </w:r>
    </w:p>
    <w:p w14:paraId="694CAD2B" w14:textId="77777777" w:rsidR="00E107BB" w:rsidRDefault="00E107BB" w:rsidP="00D30E45">
      <w:pPr>
        <w:rPr>
          <w:rFonts w:ascii="Tahoma" w:hAnsi="Tahoma" w:cs="Tahoma"/>
          <w:color w:val="1F497D" w:themeColor="text2"/>
          <w:sz w:val="22"/>
          <w:szCs w:val="22"/>
        </w:rPr>
      </w:pPr>
      <w:r>
        <w:rPr>
          <w:rFonts w:ascii="Tahoma" w:hAnsi="Tahoma" w:cs="Tahoma"/>
          <w:color w:val="1F497D" w:themeColor="text2"/>
          <w:sz w:val="22"/>
          <w:szCs w:val="22"/>
        </w:rPr>
        <w:t>Revised: 8/2023</w:t>
      </w:r>
    </w:p>
    <w:p w14:paraId="3D9C4069" w14:textId="77777777" w:rsidR="00586ADB" w:rsidRDefault="00586ADB" w:rsidP="00D30E45">
      <w:pPr>
        <w:rPr>
          <w:rFonts w:ascii="Tahoma" w:hAnsi="Tahoma" w:cs="Tahoma"/>
          <w:color w:val="1F497D" w:themeColor="text2"/>
          <w:sz w:val="22"/>
          <w:szCs w:val="22"/>
        </w:rPr>
      </w:pPr>
    </w:p>
    <w:p w14:paraId="2E5FC44D" w14:textId="77777777" w:rsidR="00586ADB" w:rsidRDefault="00586ADB" w:rsidP="00D30E45">
      <w:pPr>
        <w:rPr>
          <w:rFonts w:ascii="Tahoma" w:hAnsi="Tahoma" w:cs="Tahoma"/>
          <w:color w:val="1F497D" w:themeColor="text2"/>
          <w:sz w:val="22"/>
          <w:szCs w:val="22"/>
        </w:rPr>
      </w:pPr>
    </w:p>
    <w:p w14:paraId="2AFA94BE" w14:textId="77777777" w:rsidR="0071143C" w:rsidRDefault="0071143C">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6A28FD89" w14:textId="77777777" w:rsidR="00586ADB" w:rsidRPr="00756DC1" w:rsidRDefault="00586ADB">
      <w:pPr>
        <w:rPr>
          <w:rFonts w:ascii="Tahoma" w:hAnsi="Tahoma" w:cs="Tahoma"/>
          <w:color w:val="1F497D" w:themeColor="text2"/>
          <w:sz w:val="22"/>
          <w:szCs w:val="22"/>
        </w:rPr>
      </w:pPr>
    </w:p>
    <w:p w14:paraId="419359AB" w14:textId="77777777" w:rsidR="0071143C" w:rsidRPr="00756DC1" w:rsidRDefault="0071143C" w:rsidP="0071143C">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 xml:space="preserve">NEWSLETTER </w:t>
      </w:r>
    </w:p>
    <w:p w14:paraId="4CE3DA59" w14:textId="77777777" w:rsidR="0071143C" w:rsidRPr="00756DC1" w:rsidRDefault="0071143C" w:rsidP="0071143C">
      <w:pPr>
        <w:rPr>
          <w:rFonts w:ascii="Tahoma" w:hAnsi="Tahoma" w:cs="Tahoma"/>
          <w:color w:val="1F497D" w:themeColor="text2"/>
          <w:sz w:val="22"/>
          <w:szCs w:val="22"/>
        </w:rPr>
      </w:pPr>
    </w:p>
    <w:p w14:paraId="5C3C7161" w14:textId="77777777" w:rsidR="0071143C" w:rsidRPr="00756DC1" w:rsidRDefault="0071143C" w:rsidP="0071143C">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Executive Secretary should publish the monthly newsletter to the membership.</w:t>
      </w:r>
    </w:p>
    <w:p w14:paraId="15D68968" w14:textId="77777777" w:rsidR="0071143C" w:rsidRPr="00756DC1" w:rsidRDefault="0071143C" w:rsidP="0071143C">
      <w:pPr>
        <w:ind w:left="1440" w:hanging="1440"/>
        <w:rPr>
          <w:rFonts w:ascii="Tahoma" w:hAnsi="Tahoma" w:cs="Tahoma"/>
          <w:color w:val="1F497D" w:themeColor="text2"/>
          <w:sz w:val="22"/>
          <w:szCs w:val="22"/>
        </w:rPr>
      </w:pPr>
    </w:p>
    <w:p w14:paraId="62621539" w14:textId="77777777" w:rsidR="0071143C" w:rsidRPr="00756DC1" w:rsidRDefault="0071143C" w:rsidP="0071143C">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7D51F9E" w14:textId="77777777" w:rsidR="00401826" w:rsidRPr="00756DC1" w:rsidRDefault="005C0AB5" w:rsidP="00401826">
      <w:pPr>
        <w:pStyle w:val="ListParagraph"/>
        <w:numPr>
          <w:ilvl w:val="0"/>
          <w:numId w:val="1"/>
        </w:numPr>
        <w:rPr>
          <w:rFonts w:ascii="Tahoma" w:hAnsi="Tahoma" w:cs="Tahoma"/>
          <w:color w:val="1F497D" w:themeColor="text2"/>
          <w:sz w:val="22"/>
          <w:szCs w:val="22"/>
        </w:rPr>
      </w:pPr>
      <w:r>
        <w:rPr>
          <w:rFonts w:ascii="Tahoma" w:hAnsi="Tahoma" w:cs="Tahoma"/>
          <w:color w:val="1F497D" w:themeColor="text2"/>
          <w:sz w:val="22"/>
          <w:szCs w:val="22"/>
        </w:rPr>
        <w:t>Except as otherwise provided, the n</w:t>
      </w:r>
      <w:r w:rsidR="00401826" w:rsidRPr="00756DC1">
        <w:rPr>
          <w:rFonts w:ascii="Tahoma" w:hAnsi="Tahoma" w:cs="Tahoma"/>
          <w:color w:val="1F497D" w:themeColor="text2"/>
          <w:sz w:val="22"/>
          <w:szCs w:val="22"/>
        </w:rPr>
        <w:t xml:space="preserve">ewsletter </w:t>
      </w:r>
      <w:r>
        <w:rPr>
          <w:rFonts w:ascii="Tahoma" w:hAnsi="Tahoma" w:cs="Tahoma"/>
          <w:color w:val="1F497D" w:themeColor="text2"/>
          <w:sz w:val="22"/>
          <w:szCs w:val="22"/>
        </w:rPr>
        <w:t xml:space="preserve">should be </w:t>
      </w:r>
      <w:r w:rsidR="00401826" w:rsidRPr="00756DC1">
        <w:rPr>
          <w:rFonts w:ascii="Tahoma" w:hAnsi="Tahoma" w:cs="Tahoma"/>
          <w:color w:val="1F497D" w:themeColor="text2"/>
          <w:sz w:val="22"/>
          <w:szCs w:val="22"/>
        </w:rPr>
        <w:t>issued to membership with reservation email no later than Friday after BOD meeting</w:t>
      </w:r>
      <w:r>
        <w:rPr>
          <w:rFonts w:ascii="Tahoma" w:hAnsi="Tahoma" w:cs="Tahoma"/>
          <w:color w:val="1F497D" w:themeColor="text2"/>
          <w:sz w:val="22"/>
          <w:szCs w:val="22"/>
        </w:rPr>
        <w:t xml:space="preserve">.  In the event the monthly membership meeting has been moved forward then the newsletter should be issued to the membership earlier, preferably ten (10) days before the membership meeting.  </w:t>
      </w:r>
    </w:p>
    <w:p w14:paraId="762AF086" w14:textId="77777777" w:rsidR="0071143C" w:rsidRPr="00756DC1" w:rsidRDefault="00401826" w:rsidP="0071143C">
      <w:pPr>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N</w:t>
      </w:r>
      <w:r w:rsidR="00586ADB">
        <w:rPr>
          <w:rFonts w:ascii="Tahoma" w:hAnsi="Tahoma" w:cs="Tahoma"/>
          <w:color w:val="1F497D" w:themeColor="text2"/>
          <w:sz w:val="22"/>
          <w:szCs w:val="22"/>
        </w:rPr>
        <w:t xml:space="preserve">ewsletter is created in Constant Contact and distributed </w:t>
      </w:r>
      <w:r w:rsidRPr="00756DC1">
        <w:rPr>
          <w:rFonts w:ascii="Tahoma" w:hAnsi="Tahoma" w:cs="Tahoma"/>
          <w:color w:val="1F497D" w:themeColor="text2"/>
          <w:sz w:val="22"/>
          <w:szCs w:val="22"/>
        </w:rPr>
        <w:t>to the membership.  Newsle</w:t>
      </w:r>
      <w:r w:rsidR="00EC49A1" w:rsidRPr="00756DC1">
        <w:rPr>
          <w:rFonts w:ascii="Tahoma" w:hAnsi="Tahoma" w:cs="Tahoma"/>
          <w:color w:val="1F497D" w:themeColor="text2"/>
          <w:sz w:val="22"/>
          <w:szCs w:val="22"/>
        </w:rPr>
        <w:t>tter will also be published to F</w:t>
      </w:r>
      <w:r w:rsidRPr="00756DC1">
        <w:rPr>
          <w:rFonts w:ascii="Tahoma" w:hAnsi="Tahoma" w:cs="Tahoma"/>
          <w:color w:val="1F497D" w:themeColor="text2"/>
          <w:sz w:val="22"/>
          <w:szCs w:val="22"/>
        </w:rPr>
        <w:t xml:space="preserve">acebook and the </w:t>
      </w:r>
      <w:r w:rsidR="00586ADB">
        <w:rPr>
          <w:rFonts w:ascii="Tahoma" w:hAnsi="Tahoma" w:cs="Tahoma"/>
          <w:color w:val="1F497D" w:themeColor="text2"/>
          <w:sz w:val="22"/>
          <w:szCs w:val="22"/>
        </w:rPr>
        <w:t xml:space="preserve">ANEW </w:t>
      </w:r>
      <w:r w:rsidRPr="00756DC1">
        <w:rPr>
          <w:rFonts w:ascii="Tahoma" w:hAnsi="Tahoma" w:cs="Tahoma"/>
          <w:color w:val="1F497D" w:themeColor="text2"/>
          <w:sz w:val="22"/>
          <w:szCs w:val="22"/>
        </w:rPr>
        <w:t>website.</w:t>
      </w:r>
    </w:p>
    <w:p w14:paraId="685A35BF" w14:textId="77777777" w:rsidR="00401826" w:rsidRPr="00756DC1" w:rsidRDefault="00401826" w:rsidP="00401826">
      <w:pPr>
        <w:pStyle w:val="ListParagraph"/>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Newsletter materials to be provided to Executive Secretary:</w:t>
      </w:r>
    </w:p>
    <w:p w14:paraId="67CCBDF8"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rPr>
        <w:t>President Letter - President</w:t>
      </w:r>
    </w:p>
    <w:p w14:paraId="34A0CE47"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rPr>
        <w:t>Door Prize sponsors –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VP</w:t>
      </w:r>
    </w:p>
    <w:p w14:paraId="181644F3"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rPr>
        <w:t>Membership appreciation event promotions, when applicable –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VP</w:t>
      </w:r>
    </w:p>
    <w:p w14:paraId="295FD8DF"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rPr>
        <w:t>Program information (current month and future programs) –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w:t>
      </w:r>
      <w:proofErr w:type="gramStart"/>
      <w:r w:rsidRPr="00756DC1">
        <w:rPr>
          <w:rFonts w:ascii="Tahoma" w:hAnsi="Tahoma" w:cs="Tahoma"/>
          <w:color w:val="1F497D" w:themeColor="text2"/>
          <w:sz w:val="22"/>
          <w:szCs w:val="22"/>
        </w:rPr>
        <w:t>VP</w:t>
      </w:r>
      <w:proofErr w:type="gramEnd"/>
    </w:p>
    <w:p w14:paraId="5D0FBE7F" w14:textId="77777777" w:rsidR="00401826"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rPr>
        <w:t>Advertising sponsors – Board Secretary</w:t>
      </w:r>
    </w:p>
    <w:p w14:paraId="400C0606" w14:textId="77777777" w:rsidR="00586ADB" w:rsidRPr="00586ADB" w:rsidRDefault="006807CD" w:rsidP="00586ADB">
      <w:pPr>
        <w:pStyle w:val="ListParagraph"/>
        <w:numPr>
          <w:ilvl w:val="0"/>
          <w:numId w:val="1"/>
        </w:numPr>
        <w:rPr>
          <w:rFonts w:ascii="Tahoma" w:hAnsi="Tahoma" w:cs="Tahoma"/>
          <w:color w:val="1F497D" w:themeColor="text2"/>
          <w:sz w:val="22"/>
          <w:szCs w:val="22"/>
        </w:rPr>
      </w:pPr>
      <w:r>
        <w:rPr>
          <w:rFonts w:ascii="Tahoma" w:hAnsi="Tahoma" w:cs="Tahoma"/>
          <w:color w:val="1F497D" w:themeColor="text2"/>
          <w:sz w:val="22"/>
          <w:szCs w:val="22"/>
        </w:rPr>
        <w:t>Marketing</w:t>
      </w:r>
      <w:r w:rsidR="00586ADB" w:rsidRPr="00586ADB">
        <w:rPr>
          <w:rFonts w:ascii="Tahoma" w:hAnsi="Tahoma" w:cs="Tahoma"/>
          <w:color w:val="1F497D" w:themeColor="text2"/>
          <w:sz w:val="22"/>
          <w:szCs w:val="22"/>
        </w:rPr>
        <w:t xml:space="preserve"> committee will provide editing and review prior to President approval.</w:t>
      </w:r>
    </w:p>
    <w:p w14:paraId="284FDFA2" w14:textId="77777777" w:rsidR="00401826" w:rsidRPr="00756DC1" w:rsidRDefault="00401826" w:rsidP="00401826">
      <w:pPr>
        <w:pStyle w:val="ListParagraph"/>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Newsletter to be provided to President,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VP, and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VP for review by Wednesday after BOD meeting</w:t>
      </w:r>
      <w:r w:rsidR="005C0AB5">
        <w:rPr>
          <w:rFonts w:ascii="Tahoma" w:hAnsi="Tahoma" w:cs="Tahoma"/>
          <w:color w:val="1F497D" w:themeColor="text2"/>
          <w:sz w:val="22"/>
          <w:szCs w:val="22"/>
        </w:rPr>
        <w:t xml:space="preserve"> unless monthly membership meeting has been moved </w:t>
      </w:r>
      <w:proofErr w:type="gramStart"/>
      <w:r w:rsidR="0049778D">
        <w:rPr>
          <w:rFonts w:ascii="Tahoma" w:hAnsi="Tahoma" w:cs="Tahoma"/>
          <w:color w:val="1F497D" w:themeColor="text2"/>
          <w:sz w:val="22"/>
          <w:szCs w:val="22"/>
        </w:rPr>
        <w:t>forward</w:t>
      </w:r>
      <w:proofErr w:type="gramEnd"/>
    </w:p>
    <w:p w14:paraId="1B432052"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u w:val="single"/>
        </w:rPr>
        <w:t>President</w:t>
      </w:r>
      <w:r w:rsidRPr="00756DC1">
        <w:rPr>
          <w:rFonts w:ascii="Tahoma" w:hAnsi="Tahoma" w:cs="Tahoma"/>
          <w:color w:val="1F497D" w:themeColor="text2"/>
          <w:sz w:val="22"/>
          <w:szCs w:val="22"/>
        </w:rPr>
        <w:t xml:space="preserve"> review newsletter overall</w:t>
      </w:r>
    </w:p>
    <w:p w14:paraId="793BB4CA" w14:textId="77777777" w:rsidR="00401826" w:rsidRPr="00756DC1" w:rsidRDefault="00401826" w:rsidP="00401826">
      <w:pPr>
        <w:pStyle w:val="ListParagraph"/>
        <w:numPr>
          <w:ilvl w:val="2"/>
          <w:numId w:val="1"/>
        </w:numPr>
        <w:rPr>
          <w:rFonts w:ascii="Tahoma" w:hAnsi="Tahoma" w:cs="Tahoma"/>
          <w:color w:val="1F497D" w:themeColor="text2"/>
          <w:sz w:val="22"/>
          <w:szCs w:val="22"/>
        </w:rPr>
      </w:pPr>
      <w:r w:rsidRPr="00756DC1">
        <w:rPr>
          <w:rFonts w:ascii="Tahoma" w:hAnsi="Tahoma" w:cs="Tahoma"/>
          <w:color w:val="1F497D" w:themeColor="text2"/>
          <w:sz w:val="22"/>
          <w:szCs w:val="22"/>
        </w:rPr>
        <w:t>Confirm Sponsor information - featured advertiser on Page 2 and all advertising and door prize sponsors on Page 5</w:t>
      </w:r>
    </w:p>
    <w:p w14:paraId="0293A2C5" w14:textId="77777777" w:rsidR="00401826" w:rsidRPr="00756DC1" w:rsidRDefault="00401826" w:rsidP="00401826">
      <w:pPr>
        <w:pStyle w:val="ListParagraph"/>
        <w:numPr>
          <w:ilvl w:val="2"/>
          <w:numId w:val="1"/>
        </w:numPr>
        <w:rPr>
          <w:rFonts w:ascii="Tahoma" w:hAnsi="Tahoma" w:cs="Tahoma"/>
          <w:color w:val="1F497D" w:themeColor="text2"/>
          <w:sz w:val="22"/>
          <w:szCs w:val="22"/>
        </w:rPr>
      </w:pPr>
      <w:r w:rsidRPr="00756DC1">
        <w:rPr>
          <w:rFonts w:ascii="Tahoma" w:hAnsi="Tahoma" w:cs="Tahoma"/>
          <w:color w:val="1F497D" w:themeColor="text2"/>
          <w:sz w:val="22"/>
          <w:szCs w:val="22"/>
        </w:rPr>
        <w:t>Promotional material for upcoming special events (Women’s Equality Day Luncheon in August, Athena Award Luncheon in September/October, National Speaker, Annual Meeting, Athena Recipient Panel, Holiday Luncheon)</w:t>
      </w:r>
    </w:p>
    <w:p w14:paraId="74D81CEE"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u w:val="single"/>
        </w:rPr>
        <w:t>1</w:t>
      </w:r>
      <w:r w:rsidRPr="00756DC1">
        <w:rPr>
          <w:rFonts w:ascii="Tahoma" w:hAnsi="Tahoma" w:cs="Tahoma"/>
          <w:color w:val="1F497D" w:themeColor="text2"/>
          <w:sz w:val="22"/>
          <w:szCs w:val="22"/>
          <w:u w:val="single"/>
          <w:vertAlign w:val="superscript"/>
        </w:rPr>
        <w:t>st</w:t>
      </w:r>
      <w:r w:rsidRPr="00756DC1">
        <w:rPr>
          <w:rFonts w:ascii="Tahoma" w:hAnsi="Tahoma" w:cs="Tahoma"/>
          <w:color w:val="1F497D" w:themeColor="text2"/>
          <w:sz w:val="22"/>
          <w:szCs w:val="22"/>
          <w:u w:val="single"/>
        </w:rPr>
        <w:t xml:space="preserve"> VP, Membership Chair</w:t>
      </w:r>
      <w:r w:rsidRPr="00756DC1">
        <w:rPr>
          <w:rFonts w:ascii="Tahoma" w:hAnsi="Tahoma" w:cs="Tahoma"/>
          <w:color w:val="1F497D" w:themeColor="text2"/>
          <w:sz w:val="22"/>
          <w:szCs w:val="22"/>
        </w:rPr>
        <w:t xml:space="preserve"> review membership related data</w:t>
      </w:r>
    </w:p>
    <w:p w14:paraId="21DACD9A" w14:textId="77777777" w:rsidR="00401826"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u w:val="single"/>
        </w:rPr>
        <w:t>2</w:t>
      </w:r>
      <w:r w:rsidRPr="00756DC1">
        <w:rPr>
          <w:rFonts w:ascii="Tahoma" w:hAnsi="Tahoma" w:cs="Tahoma"/>
          <w:color w:val="1F497D" w:themeColor="text2"/>
          <w:sz w:val="22"/>
          <w:szCs w:val="22"/>
          <w:u w:val="single"/>
          <w:vertAlign w:val="superscript"/>
        </w:rPr>
        <w:t>nd</w:t>
      </w:r>
      <w:r w:rsidRPr="00756DC1">
        <w:rPr>
          <w:rFonts w:ascii="Tahoma" w:hAnsi="Tahoma" w:cs="Tahoma"/>
          <w:color w:val="1F497D" w:themeColor="text2"/>
          <w:sz w:val="22"/>
          <w:szCs w:val="22"/>
          <w:u w:val="single"/>
        </w:rPr>
        <w:t xml:space="preserve"> VP, Program Chair</w:t>
      </w:r>
      <w:r w:rsidRPr="00756DC1">
        <w:rPr>
          <w:rFonts w:ascii="Tahoma" w:hAnsi="Tahoma" w:cs="Tahoma"/>
          <w:color w:val="1F497D" w:themeColor="text2"/>
          <w:sz w:val="22"/>
          <w:szCs w:val="22"/>
        </w:rPr>
        <w:t xml:space="preserve"> review program content for current and future programs</w:t>
      </w:r>
    </w:p>
    <w:p w14:paraId="620E5027" w14:textId="77777777" w:rsidR="005C0AB5" w:rsidRPr="00CC04FA" w:rsidRDefault="005C0AB5" w:rsidP="00D676A1">
      <w:pPr>
        <w:pStyle w:val="ListParagraph"/>
        <w:numPr>
          <w:ilvl w:val="0"/>
          <w:numId w:val="1"/>
        </w:numPr>
        <w:rPr>
          <w:rFonts w:ascii="Tahoma" w:hAnsi="Tahoma" w:cs="Tahoma"/>
          <w:color w:val="1F497D" w:themeColor="text2"/>
          <w:sz w:val="22"/>
          <w:szCs w:val="22"/>
        </w:rPr>
      </w:pPr>
      <w:r w:rsidRPr="00CC04FA">
        <w:rPr>
          <w:rFonts w:ascii="Tahoma" w:hAnsi="Tahoma" w:cs="Tahoma"/>
          <w:color w:val="1F497D" w:themeColor="text2"/>
          <w:sz w:val="22"/>
          <w:szCs w:val="22"/>
        </w:rPr>
        <w:t>The President shall establish a timeline with respect to the publication of the newsletter and provide the same Executive Security, 1</w:t>
      </w:r>
      <w:r w:rsidRPr="00CC04FA">
        <w:rPr>
          <w:rFonts w:ascii="Tahoma" w:hAnsi="Tahoma" w:cs="Tahoma"/>
          <w:color w:val="1F497D" w:themeColor="text2"/>
          <w:sz w:val="22"/>
          <w:szCs w:val="22"/>
          <w:vertAlign w:val="superscript"/>
        </w:rPr>
        <w:t>st</w:t>
      </w:r>
      <w:r w:rsidRPr="00CC04FA">
        <w:rPr>
          <w:rFonts w:ascii="Tahoma" w:hAnsi="Tahoma" w:cs="Tahoma"/>
          <w:color w:val="1F497D" w:themeColor="text2"/>
          <w:sz w:val="22"/>
          <w:szCs w:val="22"/>
        </w:rPr>
        <w:t xml:space="preserve"> Vice President, 2</w:t>
      </w:r>
      <w:r w:rsidRPr="00CC04FA">
        <w:rPr>
          <w:rFonts w:ascii="Tahoma" w:hAnsi="Tahoma" w:cs="Tahoma"/>
          <w:color w:val="1F497D" w:themeColor="text2"/>
          <w:sz w:val="22"/>
          <w:szCs w:val="22"/>
          <w:vertAlign w:val="superscript"/>
        </w:rPr>
        <w:t>nd</w:t>
      </w:r>
      <w:r w:rsidRPr="00CC04FA">
        <w:rPr>
          <w:rFonts w:ascii="Tahoma" w:hAnsi="Tahoma" w:cs="Tahoma"/>
          <w:color w:val="1F497D" w:themeColor="text2"/>
          <w:sz w:val="22"/>
          <w:szCs w:val="22"/>
        </w:rPr>
        <w:t xml:space="preserve"> Vice President, and </w:t>
      </w:r>
      <w:r w:rsidR="006807CD" w:rsidRPr="00CC04FA">
        <w:rPr>
          <w:rFonts w:ascii="Tahoma" w:hAnsi="Tahoma" w:cs="Tahoma"/>
          <w:color w:val="1F497D" w:themeColor="text2"/>
          <w:sz w:val="22"/>
          <w:szCs w:val="22"/>
        </w:rPr>
        <w:t>Marketing</w:t>
      </w:r>
      <w:r w:rsidRPr="00CC04FA">
        <w:rPr>
          <w:rFonts w:ascii="Tahoma" w:hAnsi="Tahoma" w:cs="Tahoma"/>
          <w:color w:val="1F497D" w:themeColor="text2"/>
          <w:sz w:val="22"/>
          <w:szCs w:val="22"/>
        </w:rPr>
        <w:t xml:space="preserve"> chair.</w:t>
      </w:r>
    </w:p>
    <w:p w14:paraId="5A25E5BF" w14:textId="77777777" w:rsidR="00586ADB" w:rsidRDefault="00586ADB" w:rsidP="0071143C">
      <w:pPr>
        <w:rPr>
          <w:rFonts w:ascii="Tahoma" w:hAnsi="Tahoma" w:cs="Tahoma"/>
          <w:color w:val="1F497D" w:themeColor="text2"/>
          <w:sz w:val="22"/>
          <w:szCs w:val="22"/>
        </w:rPr>
      </w:pPr>
    </w:p>
    <w:p w14:paraId="7AEBBAB5" w14:textId="77777777" w:rsidR="0071143C" w:rsidRPr="00756DC1" w:rsidRDefault="0071143C" w:rsidP="0071143C">
      <w:pPr>
        <w:rPr>
          <w:rFonts w:ascii="Tahoma" w:hAnsi="Tahoma" w:cs="Tahoma"/>
          <w:color w:val="1F497D" w:themeColor="text2"/>
          <w:sz w:val="22"/>
          <w:szCs w:val="22"/>
        </w:rPr>
      </w:pPr>
      <w:r w:rsidRPr="00756DC1">
        <w:rPr>
          <w:rFonts w:ascii="Tahoma" w:hAnsi="Tahoma" w:cs="Tahoma"/>
          <w:color w:val="1F497D" w:themeColor="text2"/>
          <w:sz w:val="22"/>
          <w:szCs w:val="22"/>
        </w:rPr>
        <w:t>RESPONSIBILITES:</w:t>
      </w:r>
    </w:p>
    <w:p w14:paraId="4066A84A" w14:textId="77777777" w:rsidR="0071143C" w:rsidRPr="00756DC1" w:rsidRDefault="0071143C" w:rsidP="0071143C">
      <w:pPr>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3D530682" w14:textId="77777777" w:rsidR="00BD4E6C" w:rsidRPr="00756DC1" w:rsidRDefault="00BD4E6C" w:rsidP="00BD4E6C">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352D8B15" w14:textId="77777777" w:rsidR="00BD4E6C" w:rsidRPr="00756DC1" w:rsidRDefault="00BD4E6C" w:rsidP="00BD4E6C">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w:t>
      </w:r>
    </w:p>
    <w:p w14:paraId="2F3D8703" w14:textId="77777777" w:rsidR="0071143C" w:rsidRPr="00756DC1" w:rsidRDefault="0071143C" w:rsidP="0071143C">
      <w:pPr>
        <w:rPr>
          <w:rFonts w:ascii="Tahoma" w:hAnsi="Tahoma" w:cs="Tahoma"/>
          <w:color w:val="1F497D" w:themeColor="text2"/>
          <w:sz w:val="22"/>
          <w:szCs w:val="22"/>
        </w:rPr>
      </w:pPr>
      <w:r w:rsidRPr="00756DC1">
        <w:rPr>
          <w:rFonts w:ascii="Tahoma" w:hAnsi="Tahoma" w:cs="Tahoma"/>
          <w:color w:val="1F497D" w:themeColor="text2"/>
          <w:sz w:val="22"/>
          <w:szCs w:val="22"/>
        </w:rPr>
        <w:t xml:space="preserve">Technology </w:t>
      </w:r>
      <w:r w:rsidR="00265FBF" w:rsidRPr="00756DC1">
        <w:rPr>
          <w:rFonts w:ascii="Tahoma" w:hAnsi="Tahoma" w:cs="Tahoma"/>
          <w:color w:val="1F497D" w:themeColor="text2"/>
          <w:sz w:val="22"/>
          <w:szCs w:val="22"/>
        </w:rPr>
        <w:t>Chair</w:t>
      </w:r>
    </w:p>
    <w:p w14:paraId="66714485" w14:textId="77777777" w:rsidR="00265FBF" w:rsidRPr="00756DC1" w:rsidRDefault="00265FBF" w:rsidP="00265FBF">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225E98A1" w14:textId="77777777" w:rsidR="00265FBF" w:rsidRPr="00756DC1" w:rsidRDefault="00265FBF" w:rsidP="0071143C">
      <w:pPr>
        <w:rPr>
          <w:rFonts w:ascii="Tahoma" w:hAnsi="Tahoma" w:cs="Tahoma"/>
          <w:color w:val="1F497D" w:themeColor="text2"/>
          <w:sz w:val="22"/>
          <w:szCs w:val="22"/>
        </w:rPr>
      </w:pPr>
    </w:p>
    <w:p w14:paraId="22122B10" w14:textId="77777777" w:rsidR="0071143C" w:rsidRPr="00756DC1" w:rsidRDefault="0071143C" w:rsidP="0071143C">
      <w:pPr>
        <w:rPr>
          <w:rFonts w:ascii="Tahoma" w:hAnsi="Tahoma" w:cs="Tahoma"/>
          <w:color w:val="1F497D" w:themeColor="text2"/>
          <w:sz w:val="22"/>
          <w:szCs w:val="22"/>
        </w:rPr>
      </w:pPr>
    </w:p>
    <w:p w14:paraId="2E0ABEBC" w14:textId="77777777" w:rsidR="0071143C" w:rsidRDefault="0071143C" w:rsidP="0071143C">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6D43F56E" w14:textId="77777777" w:rsidR="00586ADB" w:rsidRDefault="00586ADB" w:rsidP="0071143C">
      <w:pPr>
        <w:rPr>
          <w:rFonts w:ascii="Tahoma" w:hAnsi="Tahoma" w:cs="Tahoma"/>
          <w:color w:val="1F497D" w:themeColor="text2"/>
          <w:sz w:val="22"/>
          <w:szCs w:val="22"/>
        </w:rPr>
      </w:pPr>
      <w:r>
        <w:rPr>
          <w:rFonts w:ascii="Tahoma" w:hAnsi="Tahoma" w:cs="Tahoma"/>
          <w:color w:val="1F497D" w:themeColor="text2"/>
          <w:sz w:val="22"/>
          <w:szCs w:val="22"/>
        </w:rPr>
        <w:t>Revised</w:t>
      </w:r>
      <w:r w:rsidR="005C0AB5">
        <w:rPr>
          <w:rFonts w:ascii="Tahoma" w:hAnsi="Tahoma" w:cs="Tahoma"/>
          <w:color w:val="1F497D" w:themeColor="text2"/>
          <w:sz w:val="22"/>
          <w:szCs w:val="22"/>
        </w:rPr>
        <w:t>:</w:t>
      </w:r>
      <w:r>
        <w:rPr>
          <w:rFonts w:ascii="Tahoma" w:hAnsi="Tahoma" w:cs="Tahoma"/>
          <w:color w:val="1F497D" w:themeColor="text2"/>
          <w:sz w:val="22"/>
          <w:szCs w:val="22"/>
        </w:rPr>
        <w:t xml:space="preserve"> 2/2016</w:t>
      </w:r>
    </w:p>
    <w:p w14:paraId="632B7392" w14:textId="77777777" w:rsidR="00586ADB" w:rsidRDefault="005C0AB5" w:rsidP="0071143C">
      <w:pPr>
        <w:rPr>
          <w:rFonts w:ascii="Tahoma" w:hAnsi="Tahoma" w:cs="Tahoma"/>
          <w:color w:val="1F497D" w:themeColor="text2"/>
          <w:sz w:val="22"/>
          <w:szCs w:val="22"/>
        </w:rPr>
      </w:pPr>
      <w:r>
        <w:rPr>
          <w:rFonts w:ascii="Tahoma" w:hAnsi="Tahoma" w:cs="Tahoma"/>
          <w:color w:val="1F497D" w:themeColor="text2"/>
          <w:sz w:val="22"/>
          <w:szCs w:val="22"/>
        </w:rPr>
        <w:t>Revised: 11/2016</w:t>
      </w:r>
    </w:p>
    <w:p w14:paraId="14FD9690" w14:textId="77777777" w:rsidR="006807CD" w:rsidRDefault="006807CD" w:rsidP="0071143C">
      <w:pPr>
        <w:rPr>
          <w:rFonts w:ascii="Tahoma" w:hAnsi="Tahoma" w:cs="Tahoma"/>
          <w:color w:val="1F497D" w:themeColor="text2"/>
          <w:sz w:val="22"/>
          <w:szCs w:val="22"/>
        </w:rPr>
      </w:pPr>
      <w:r>
        <w:rPr>
          <w:rFonts w:ascii="Tahoma" w:hAnsi="Tahoma" w:cs="Tahoma"/>
          <w:color w:val="1F497D" w:themeColor="text2"/>
          <w:sz w:val="22"/>
          <w:szCs w:val="22"/>
        </w:rPr>
        <w:t>Revised: 12/2018</w:t>
      </w:r>
    </w:p>
    <w:p w14:paraId="5F85C2B7" w14:textId="77777777" w:rsidR="006807CD" w:rsidRPr="00756DC1" w:rsidRDefault="006807CD" w:rsidP="0071143C">
      <w:pPr>
        <w:rPr>
          <w:rFonts w:ascii="Tahoma" w:hAnsi="Tahoma" w:cs="Tahoma"/>
          <w:color w:val="1F497D" w:themeColor="text2"/>
          <w:sz w:val="22"/>
          <w:szCs w:val="22"/>
        </w:rPr>
      </w:pPr>
    </w:p>
    <w:p w14:paraId="298BCD5C" w14:textId="77777777" w:rsidR="00401826" w:rsidRPr="00756DC1" w:rsidRDefault="00401826">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735204F5" w14:textId="77777777" w:rsidR="00D30E45" w:rsidRPr="00756DC1" w:rsidRDefault="00D30E45" w:rsidP="00D30E45">
      <w:pPr>
        <w:rPr>
          <w:rFonts w:ascii="Tahoma" w:hAnsi="Tahoma" w:cs="Tahoma"/>
          <w:b/>
          <w:color w:val="1F497D" w:themeColor="text2"/>
          <w:sz w:val="22"/>
          <w:szCs w:val="22"/>
        </w:rPr>
      </w:pPr>
      <w:r w:rsidRPr="00756DC1">
        <w:rPr>
          <w:rFonts w:ascii="Tahoma" w:hAnsi="Tahoma" w:cs="Tahoma"/>
          <w:b/>
          <w:color w:val="1F497D" w:themeColor="text2"/>
          <w:sz w:val="22"/>
          <w:szCs w:val="22"/>
        </w:rPr>
        <w:lastRenderedPageBreak/>
        <w:t>POLICY:  NOMINATING COMMITTEE</w:t>
      </w:r>
    </w:p>
    <w:p w14:paraId="2C95103C" w14:textId="77777777" w:rsidR="00D30E45" w:rsidRPr="00756DC1" w:rsidRDefault="00D30E45" w:rsidP="00D30E45">
      <w:pPr>
        <w:rPr>
          <w:rFonts w:ascii="Tahoma" w:hAnsi="Tahoma" w:cs="Tahoma"/>
          <w:color w:val="1F497D" w:themeColor="text2"/>
          <w:sz w:val="22"/>
          <w:szCs w:val="22"/>
        </w:rPr>
      </w:pPr>
    </w:p>
    <w:p w14:paraId="6D9C908E" w14:textId="77777777" w:rsidR="005247C5" w:rsidRPr="006807CD" w:rsidRDefault="00D30E45" w:rsidP="005247C5">
      <w:pPr>
        <w:rPr>
          <w:rFonts w:ascii="Tahoma" w:hAnsi="Tahoma" w:cs="Tahoma"/>
          <w:color w:val="1F497D" w:themeColor="text2"/>
          <w:sz w:val="22"/>
          <w:szCs w:val="22"/>
        </w:rPr>
      </w:pPr>
      <w:r w:rsidRPr="006807CD">
        <w:rPr>
          <w:rFonts w:ascii="Tahoma" w:hAnsi="Tahoma" w:cs="Tahoma"/>
          <w:color w:val="1F497D" w:themeColor="text2"/>
          <w:sz w:val="22"/>
          <w:szCs w:val="22"/>
        </w:rPr>
        <w:t>Statement:  The Nominating Committee will follow all By-Laws and Procedures as described below.</w:t>
      </w:r>
    </w:p>
    <w:p w14:paraId="2A6291B9" w14:textId="77777777" w:rsidR="00EC49A1" w:rsidRPr="006807CD" w:rsidRDefault="00EC49A1" w:rsidP="005247C5">
      <w:pPr>
        <w:rPr>
          <w:rFonts w:ascii="Tahoma" w:hAnsi="Tahoma" w:cs="Tahoma"/>
          <w:color w:val="1F497D" w:themeColor="text2"/>
          <w:sz w:val="22"/>
          <w:szCs w:val="22"/>
        </w:rPr>
      </w:pPr>
      <w:r w:rsidRPr="006807CD">
        <w:rPr>
          <w:rFonts w:ascii="Tahoma" w:hAnsi="Tahoma" w:cs="Tahoma"/>
          <w:b/>
          <w:color w:val="1F497D" w:themeColor="text2"/>
          <w:sz w:val="22"/>
          <w:szCs w:val="22"/>
        </w:rPr>
        <w:t>From the By-Laws:</w:t>
      </w:r>
    </w:p>
    <w:p w14:paraId="227D1CAF" w14:textId="77777777" w:rsidR="00130AA9" w:rsidRPr="006807CD" w:rsidRDefault="00D30E45" w:rsidP="00EC49A1">
      <w:pPr>
        <w:spacing w:before="100" w:beforeAutospacing="1" w:after="100" w:afterAutospacing="1"/>
        <w:rPr>
          <w:rFonts w:ascii="Tahoma" w:hAnsi="Tahoma" w:cs="Tahoma"/>
          <w:b/>
          <w:color w:val="1F497D" w:themeColor="text2"/>
          <w:sz w:val="22"/>
          <w:szCs w:val="22"/>
        </w:rPr>
      </w:pPr>
      <w:r w:rsidRPr="006807CD">
        <w:rPr>
          <w:rFonts w:ascii="Tahoma" w:hAnsi="Tahoma" w:cs="Tahoma"/>
          <w:i/>
          <w:iCs/>
          <w:color w:val="1F497D" w:themeColor="text2"/>
          <w:sz w:val="22"/>
          <w:szCs w:val="22"/>
          <w:u w:val="single"/>
        </w:rPr>
        <w:t>Nominating Committee</w:t>
      </w:r>
      <w:r w:rsidRPr="006807CD">
        <w:rPr>
          <w:rFonts w:ascii="Tahoma" w:hAnsi="Tahoma" w:cs="Tahoma"/>
          <w:color w:val="1F497D" w:themeColor="text2"/>
          <w:sz w:val="22"/>
          <w:szCs w:val="22"/>
        </w:rPr>
        <w:t xml:space="preserve">  </w:t>
      </w:r>
    </w:p>
    <w:p w14:paraId="34C21B13" w14:textId="77777777" w:rsidR="00D30E45" w:rsidRPr="006807CD" w:rsidRDefault="00130AA9" w:rsidP="00EC49A1">
      <w:pPr>
        <w:jc w:val="both"/>
        <w:rPr>
          <w:rFonts w:ascii="Tahoma" w:hAnsi="Tahoma" w:cs="Tahoma"/>
          <w:color w:val="1F497D" w:themeColor="text2"/>
          <w:sz w:val="22"/>
          <w:szCs w:val="22"/>
        </w:rPr>
      </w:pPr>
      <w:r w:rsidRPr="006807CD">
        <w:rPr>
          <w:rFonts w:ascii="Tahoma" w:hAnsi="Tahoma" w:cs="Tahoma"/>
          <w:color w:val="1F497D" w:themeColor="text2"/>
          <w:sz w:val="22"/>
          <w:szCs w:val="22"/>
        </w:rPr>
        <w:t xml:space="preserve">The Nominating Chairman shall be the immediate Past President.  </w:t>
      </w:r>
      <w:proofErr w:type="gramStart"/>
      <w:r w:rsidRPr="006807CD">
        <w:rPr>
          <w:rFonts w:ascii="Tahoma" w:hAnsi="Tahoma" w:cs="Tahoma"/>
          <w:color w:val="1F497D" w:themeColor="text2"/>
          <w:sz w:val="22"/>
          <w:szCs w:val="22"/>
        </w:rPr>
        <w:t>In the event</w:t>
      </w:r>
      <w:r w:rsidR="00107B28">
        <w:rPr>
          <w:rFonts w:ascii="Tahoma" w:hAnsi="Tahoma" w:cs="Tahoma"/>
          <w:color w:val="1F497D" w:themeColor="text2"/>
          <w:sz w:val="22"/>
          <w:szCs w:val="22"/>
        </w:rPr>
        <w:t xml:space="preserve"> </w:t>
      </w:r>
      <w:r w:rsidRPr="006807CD">
        <w:rPr>
          <w:rFonts w:ascii="Tahoma" w:hAnsi="Tahoma" w:cs="Tahoma"/>
          <w:color w:val="1F497D" w:themeColor="text2"/>
          <w:sz w:val="22"/>
          <w:szCs w:val="22"/>
        </w:rPr>
        <w:t>that</w:t>
      </w:r>
      <w:proofErr w:type="gramEnd"/>
      <w:r w:rsidRPr="006807CD">
        <w:rPr>
          <w:rFonts w:ascii="Tahoma" w:hAnsi="Tahoma" w:cs="Tahoma"/>
          <w:color w:val="1F497D" w:themeColor="text2"/>
          <w:sz w:val="22"/>
          <w:szCs w:val="22"/>
        </w:rPr>
        <w:t xml:space="preserve"> the immediate Past President is unavailable to serve as the Nominating Chairman, the position will be appointed by the President.  The Chair is to be either a Past President or a Current or Past Board Member. The Nominating Committee shall consist of two (2) additional members appointed for a term of one (1) year by the Nominating Chair.  The Nominating Chair will present the slate to the President prior to f</w:t>
      </w:r>
      <w:r w:rsidR="00EC49A1" w:rsidRPr="006807CD">
        <w:rPr>
          <w:rFonts w:ascii="Tahoma" w:hAnsi="Tahoma" w:cs="Tahoma"/>
          <w:color w:val="1F497D" w:themeColor="text2"/>
          <w:sz w:val="22"/>
          <w:szCs w:val="22"/>
        </w:rPr>
        <w:t>inal presentation to the Board.</w:t>
      </w:r>
    </w:p>
    <w:p w14:paraId="159575E8" w14:textId="77777777" w:rsidR="00D30E45" w:rsidRPr="006807CD" w:rsidRDefault="00D30E45" w:rsidP="00D30E45">
      <w:pPr>
        <w:spacing w:before="100" w:beforeAutospacing="1" w:after="100" w:afterAutospacing="1"/>
        <w:jc w:val="both"/>
        <w:rPr>
          <w:rFonts w:ascii="Tahoma" w:hAnsi="Tahoma" w:cs="Tahoma"/>
          <w:color w:val="1F497D" w:themeColor="text2"/>
          <w:sz w:val="22"/>
          <w:szCs w:val="22"/>
        </w:rPr>
      </w:pPr>
      <w:r w:rsidRPr="006807CD">
        <w:rPr>
          <w:rFonts w:ascii="Tahoma" w:hAnsi="Tahoma" w:cs="Tahoma"/>
          <w:i/>
          <w:iCs/>
          <w:color w:val="1F497D" w:themeColor="text2"/>
          <w:sz w:val="22"/>
          <w:szCs w:val="22"/>
          <w:u w:val="single"/>
        </w:rPr>
        <w:t>Nominations and Election</w:t>
      </w:r>
      <w:r w:rsidRPr="006807CD">
        <w:rPr>
          <w:rFonts w:ascii="Tahoma" w:hAnsi="Tahoma" w:cs="Tahoma"/>
          <w:color w:val="1F497D" w:themeColor="text2"/>
          <w:sz w:val="22"/>
          <w:szCs w:val="22"/>
        </w:rPr>
        <w:t>.  At or before the September Board of Directors’ meeting, the Nominating Committee shall present the slate for election to the Board of Directors. The slate shall include one (1) eligible voting member candidate for each available Office and Directorship position.  No name may be placed in nomination except with consent of the nominee.  The slate shall be presented to Membership prior to the Annual Meeting and the election will be held at the Annual Meeting in October.  Nominations may be made from the floor at the Annual Meeting.  The election shall be by voice.  Any contested Office or Directorship shall be by written ballot.</w:t>
      </w:r>
    </w:p>
    <w:p w14:paraId="21D8FC22" w14:textId="77777777" w:rsidR="00D30E45" w:rsidRPr="006807CD" w:rsidRDefault="00D30E45" w:rsidP="00D30E45">
      <w:pPr>
        <w:rPr>
          <w:rFonts w:ascii="Tahoma" w:hAnsi="Tahoma" w:cs="Tahoma"/>
          <w:b/>
          <w:color w:val="1F497D" w:themeColor="text2"/>
          <w:sz w:val="22"/>
          <w:szCs w:val="22"/>
        </w:rPr>
      </w:pPr>
      <w:r w:rsidRPr="006807CD">
        <w:rPr>
          <w:rFonts w:ascii="Tahoma" w:hAnsi="Tahoma" w:cs="Tahoma"/>
          <w:b/>
          <w:color w:val="1F497D" w:themeColor="text2"/>
          <w:sz w:val="22"/>
          <w:szCs w:val="22"/>
        </w:rPr>
        <w:t>Procedure for Nominating Chair:</w:t>
      </w:r>
    </w:p>
    <w:p w14:paraId="1C4D5655" w14:textId="77777777" w:rsidR="00D30E45" w:rsidRPr="006807CD" w:rsidRDefault="00521331"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 xml:space="preserve">Board members should be solicited by Board Members and Committee Chairs.  In addition, membership can also self-nominate. </w:t>
      </w:r>
      <w:r w:rsidR="00586ADB" w:rsidRPr="006807CD">
        <w:rPr>
          <w:rFonts w:ascii="Tahoma" w:hAnsi="Tahoma" w:cs="Tahoma"/>
          <w:color w:val="1F497D" w:themeColor="text2"/>
          <w:sz w:val="22"/>
          <w:szCs w:val="22"/>
        </w:rPr>
        <w:t xml:space="preserve"> T</w:t>
      </w:r>
      <w:r w:rsidR="00D30E45" w:rsidRPr="006807CD">
        <w:rPr>
          <w:rFonts w:ascii="Tahoma" w:hAnsi="Tahoma" w:cs="Tahoma"/>
          <w:color w:val="1F497D" w:themeColor="text2"/>
          <w:sz w:val="22"/>
          <w:szCs w:val="22"/>
        </w:rPr>
        <w:t>he Executive Secretary</w:t>
      </w:r>
      <w:r w:rsidR="00586ADB" w:rsidRPr="006807CD">
        <w:rPr>
          <w:rFonts w:ascii="Tahoma" w:hAnsi="Tahoma" w:cs="Tahoma"/>
          <w:color w:val="1F497D" w:themeColor="text2"/>
          <w:sz w:val="22"/>
          <w:szCs w:val="22"/>
        </w:rPr>
        <w:t xml:space="preserve"> will </w:t>
      </w:r>
      <w:r w:rsidR="00D30E45" w:rsidRPr="006807CD">
        <w:rPr>
          <w:rFonts w:ascii="Tahoma" w:hAnsi="Tahoma" w:cs="Tahoma"/>
          <w:color w:val="1F497D" w:themeColor="text2"/>
          <w:sz w:val="22"/>
          <w:szCs w:val="22"/>
        </w:rPr>
        <w:t>send an email to all Membership inviting them to respond if interested in a position on t</w:t>
      </w:r>
      <w:r w:rsidR="00CB43CD" w:rsidRPr="006807CD">
        <w:rPr>
          <w:rFonts w:ascii="Tahoma" w:hAnsi="Tahoma" w:cs="Tahoma"/>
          <w:color w:val="1F497D" w:themeColor="text2"/>
          <w:sz w:val="22"/>
          <w:szCs w:val="22"/>
        </w:rPr>
        <w:t>he ANEW Board of Directors</w:t>
      </w:r>
      <w:r w:rsidR="00D30E45" w:rsidRPr="006807CD">
        <w:rPr>
          <w:rFonts w:ascii="Tahoma" w:hAnsi="Tahoma" w:cs="Tahoma"/>
          <w:color w:val="1F497D" w:themeColor="text2"/>
          <w:sz w:val="22"/>
          <w:szCs w:val="22"/>
        </w:rPr>
        <w:t>.</w:t>
      </w:r>
      <w:r w:rsidR="00944CEF" w:rsidRPr="006807CD">
        <w:rPr>
          <w:rFonts w:ascii="Tahoma" w:hAnsi="Tahoma" w:cs="Tahoma"/>
          <w:color w:val="1F497D" w:themeColor="text2"/>
          <w:sz w:val="22"/>
          <w:szCs w:val="22"/>
        </w:rPr>
        <w:t xml:space="preserve">  Beginning in 2015, interested candidates will complete an application and Executive Secretary will validate/update membership and attendance information on application before providing to Nomination Committee Chair.</w:t>
      </w:r>
    </w:p>
    <w:p w14:paraId="5DF5B446" w14:textId="77777777" w:rsidR="00D30E45" w:rsidRPr="006807CD" w:rsidRDefault="00944CEF" w:rsidP="00C52048">
      <w:pPr>
        <w:numPr>
          <w:ilvl w:val="0"/>
          <w:numId w:val="30"/>
        </w:numPr>
        <w:rPr>
          <w:rFonts w:ascii="Tahoma" w:hAnsi="Tahoma" w:cs="Tahoma"/>
          <w:color w:val="1F497D" w:themeColor="text2"/>
          <w:sz w:val="22"/>
          <w:szCs w:val="22"/>
        </w:rPr>
      </w:pPr>
      <w:proofErr w:type="gramStart"/>
      <w:r w:rsidRPr="006807CD">
        <w:rPr>
          <w:rFonts w:ascii="Tahoma" w:hAnsi="Tahoma" w:cs="Tahoma"/>
          <w:color w:val="1F497D" w:themeColor="text2"/>
          <w:sz w:val="22"/>
          <w:szCs w:val="22"/>
        </w:rPr>
        <w:t>Nominating</w:t>
      </w:r>
      <w:proofErr w:type="gramEnd"/>
      <w:r w:rsidRPr="006807CD">
        <w:rPr>
          <w:rFonts w:ascii="Tahoma" w:hAnsi="Tahoma" w:cs="Tahoma"/>
          <w:color w:val="1F497D" w:themeColor="text2"/>
          <w:sz w:val="22"/>
          <w:szCs w:val="22"/>
        </w:rPr>
        <w:t xml:space="preserve"> Chair should s</w:t>
      </w:r>
      <w:r w:rsidR="00D30E45" w:rsidRPr="006807CD">
        <w:rPr>
          <w:rFonts w:ascii="Tahoma" w:hAnsi="Tahoma" w:cs="Tahoma"/>
          <w:color w:val="1F497D" w:themeColor="text2"/>
          <w:sz w:val="22"/>
          <w:szCs w:val="22"/>
        </w:rPr>
        <w:t xml:space="preserve">elect </w:t>
      </w:r>
      <w:r w:rsidR="00384063" w:rsidRPr="006807CD">
        <w:rPr>
          <w:rFonts w:ascii="Tahoma" w:hAnsi="Tahoma" w:cs="Tahoma"/>
          <w:color w:val="1F497D" w:themeColor="text2"/>
          <w:sz w:val="22"/>
          <w:szCs w:val="22"/>
        </w:rPr>
        <w:t xml:space="preserve">at least </w:t>
      </w:r>
      <w:r w:rsidR="00D30E45" w:rsidRPr="006807CD">
        <w:rPr>
          <w:rFonts w:ascii="Tahoma" w:hAnsi="Tahoma" w:cs="Tahoma"/>
          <w:color w:val="1F497D" w:themeColor="text2"/>
          <w:sz w:val="22"/>
          <w:szCs w:val="22"/>
        </w:rPr>
        <w:t>two (2) members for the Nominating Committee.  Consider ANEW members who previously served on the BOD, current ANEW involvement, and those who have a strong network.</w:t>
      </w:r>
    </w:p>
    <w:p w14:paraId="3611C084" w14:textId="77777777" w:rsidR="00D30E45" w:rsidRPr="006807CD" w:rsidRDefault="00D30E45"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Request a list of Committee Members from each ANEW Officer or Committee Chair.</w:t>
      </w:r>
    </w:p>
    <w:p w14:paraId="62134EAF" w14:textId="77777777" w:rsidR="00944CEF" w:rsidRPr="006807CD" w:rsidRDefault="00944CEF"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Request Board of Directors to submit interest in ANEW Officer or Committee Chair position.  Also, request interest in specific committees.  Board members are required to serve on a minimum of one committee.</w:t>
      </w:r>
    </w:p>
    <w:p w14:paraId="19BE7B66" w14:textId="77777777" w:rsidR="00D30E45" w:rsidRPr="006807CD" w:rsidRDefault="00D30E45"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Meet with the Nominating Committee to review the Nominees.  The following must be reviewed:</w:t>
      </w:r>
    </w:p>
    <w:p w14:paraId="3B90BA24" w14:textId="77777777" w:rsidR="00944CEF" w:rsidRPr="006807CD" w:rsidRDefault="00944CEF" w:rsidP="00C52048">
      <w:pPr>
        <w:numPr>
          <w:ilvl w:val="1"/>
          <w:numId w:val="30"/>
        </w:numPr>
        <w:rPr>
          <w:rFonts w:ascii="Tahoma" w:hAnsi="Tahoma" w:cs="Tahoma"/>
          <w:color w:val="1F497D" w:themeColor="text2"/>
          <w:sz w:val="22"/>
          <w:szCs w:val="22"/>
        </w:rPr>
      </w:pPr>
      <w:r w:rsidRPr="006807CD">
        <w:rPr>
          <w:rFonts w:ascii="Tahoma" w:hAnsi="Tahoma" w:cs="Tahoma"/>
          <w:color w:val="1F497D" w:themeColor="text2"/>
          <w:sz w:val="22"/>
          <w:szCs w:val="22"/>
        </w:rPr>
        <w:t>Review each Nominee’s application, ensuring complete information from the nominee and the additional information from the Executive Secretary.</w:t>
      </w:r>
    </w:p>
    <w:p w14:paraId="3A41D8DC" w14:textId="77777777" w:rsidR="00944CEF" w:rsidRPr="006807CD" w:rsidRDefault="00944CEF" w:rsidP="00C52048">
      <w:pPr>
        <w:numPr>
          <w:ilvl w:val="1"/>
          <w:numId w:val="30"/>
        </w:numPr>
        <w:rPr>
          <w:rFonts w:ascii="Tahoma" w:hAnsi="Tahoma" w:cs="Tahoma"/>
          <w:color w:val="1F497D" w:themeColor="text2"/>
          <w:sz w:val="22"/>
          <w:szCs w:val="22"/>
        </w:rPr>
      </w:pPr>
      <w:proofErr w:type="gramStart"/>
      <w:r w:rsidRPr="006807CD">
        <w:rPr>
          <w:rFonts w:ascii="Tahoma" w:hAnsi="Tahoma" w:cs="Tahoma"/>
          <w:color w:val="1F497D" w:themeColor="text2"/>
          <w:sz w:val="22"/>
          <w:szCs w:val="22"/>
        </w:rPr>
        <w:t>Nomination</w:t>
      </w:r>
      <w:proofErr w:type="gramEnd"/>
      <w:r w:rsidRPr="006807CD">
        <w:rPr>
          <w:rFonts w:ascii="Tahoma" w:hAnsi="Tahoma" w:cs="Tahoma"/>
          <w:color w:val="1F497D" w:themeColor="text2"/>
          <w:sz w:val="22"/>
          <w:szCs w:val="22"/>
        </w:rPr>
        <w:t xml:space="preserve"> Committee should use Board of Directors Evaluation Guidelines to develop scoring of the candidates. </w:t>
      </w:r>
    </w:p>
    <w:p w14:paraId="0B294B57" w14:textId="77777777" w:rsidR="00D30E45" w:rsidRPr="006807CD" w:rsidRDefault="00D30E45" w:rsidP="00494A1C">
      <w:pPr>
        <w:pStyle w:val="ListParagraph"/>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t>Nominees from employers already represented on the BOD must be disqualified per our bylaws.</w:t>
      </w:r>
      <w:r w:rsidR="00384063" w:rsidRPr="006807CD">
        <w:rPr>
          <w:rFonts w:ascii="Tahoma" w:hAnsi="Tahoma" w:cs="Tahoma"/>
          <w:color w:val="1F497D" w:themeColor="text2"/>
          <w:sz w:val="22"/>
          <w:szCs w:val="22"/>
        </w:rPr>
        <w:t xml:space="preserve"> Only one (1) employee from any firm, corporation, </w:t>
      </w:r>
      <w:proofErr w:type="gramStart"/>
      <w:r w:rsidR="00384063" w:rsidRPr="006807CD">
        <w:rPr>
          <w:rFonts w:ascii="Tahoma" w:hAnsi="Tahoma" w:cs="Tahoma"/>
          <w:color w:val="1F497D" w:themeColor="text2"/>
          <w:sz w:val="22"/>
          <w:szCs w:val="22"/>
        </w:rPr>
        <w:t>institution</w:t>
      </w:r>
      <w:proofErr w:type="gramEnd"/>
      <w:r w:rsidR="00384063" w:rsidRPr="006807CD">
        <w:rPr>
          <w:rFonts w:ascii="Tahoma" w:hAnsi="Tahoma" w:cs="Tahoma"/>
          <w:color w:val="1F497D" w:themeColor="text2"/>
          <w:sz w:val="22"/>
          <w:szCs w:val="22"/>
        </w:rPr>
        <w:t xml:space="preserve"> or agency may be an active member of the Board of Directors at any given time.</w:t>
      </w:r>
      <w:r w:rsidR="00EC49A1" w:rsidRPr="006807CD">
        <w:rPr>
          <w:rFonts w:ascii="Tahoma" w:hAnsi="Tahoma" w:cs="Tahoma"/>
          <w:color w:val="1F497D" w:themeColor="text2"/>
          <w:sz w:val="22"/>
          <w:szCs w:val="22"/>
        </w:rPr>
        <w:t xml:space="preserve"> </w:t>
      </w:r>
      <w:r w:rsidRPr="006807CD">
        <w:rPr>
          <w:rFonts w:ascii="Tahoma" w:hAnsi="Tahoma" w:cs="Tahoma"/>
          <w:color w:val="1F497D" w:themeColor="text2"/>
          <w:sz w:val="22"/>
          <w:szCs w:val="22"/>
        </w:rPr>
        <w:t>Special consideration should be given to Nominees who have demonstrated a passion for the Organization by their current involvement in ANEW Committees.</w:t>
      </w:r>
    </w:p>
    <w:p w14:paraId="4A3BECCC" w14:textId="77777777" w:rsidR="00D30E45" w:rsidRPr="006807CD" w:rsidRDefault="00D30E45" w:rsidP="00494A1C">
      <w:pPr>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t>Evaluate Nominees to ensure we do not have a concentration on the BOD from same industries.</w:t>
      </w:r>
    </w:p>
    <w:p w14:paraId="77F81DAE" w14:textId="77777777" w:rsidR="00D30E45" w:rsidRPr="006807CD" w:rsidRDefault="00D30E45" w:rsidP="00494A1C">
      <w:pPr>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lastRenderedPageBreak/>
        <w:t xml:space="preserve">Evaluate Nominees based upon the length of their membership in ANEW.  </w:t>
      </w:r>
      <w:r w:rsidR="00944CEF" w:rsidRPr="006807CD">
        <w:rPr>
          <w:rFonts w:ascii="Tahoma" w:hAnsi="Tahoma" w:cs="Tahoma"/>
          <w:color w:val="1F497D" w:themeColor="text2"/>
          <w:sz w:val="22"/>
          <w:szCs w:val="22"/>
        </w:rPr>
        <w:t>A minimum of 2 years of membership is required.</w:t>
      </w:r>
    </w:p>
    <w:p w14:paraId="049798AC" w14:textId="77777777" w:rsidR="00944CEF" w:rsidRPr="006807CD" w:rsidRDefault="00944CEF" w:rsidP="00494A1C">
      <w:pPr>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t>Evaluate Nominees based on their attendance at ANEW meetings.  If no meetings attended during current year, not eligible.</w:t>
      </w:r>
    </w:p>
    <w:p w14:paraId="46C8A6B9" w14:textId="77777777" w:rsidR="00944CEF" w:rsidRPr="006807CD" w:rsidRDefault="00944CEF" w:rsidP="00494A1C">
      <w:pPr>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t>Evaluate Nominees for their committee involvement.  A minimum of 1 year on a committee required.</w:t>
      </w:r>
    </w:p>
    <w:p w14:paraId="1AB0CF71" w14:textId="77777777" w:rsidR="00130AA9" w:rsidRPr="006807CD" w:rsidRDefault="00D30E45" w:rsidP="00494A1C">
      <w:pPr>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t>Evaluate nominees based upon their community involvement.</w:t>
      </w:r>
    </w:p>
    <w:p w14:paraId="0C12D96D" w14:textId="77777777" w:rsidR="00D30E45" w:rsidRPr="006807CD" w:rsidRDefault="00D30E45"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 xml:space="preserve">After determining final </w:t>
      </w:r>
      <w:r w:rsidR="00944CEF" w:rsidRPr="006807CD">
        <w:rPr>
          <w:rFonts w:ascii="Tahoma" w:hAnsi="Tahoma" w:cs="Tahoma"/>
          <w:color w:val="1F497D" w:themeColor="text2"/>
          <w:sz w:val="22"/>
          <w:szCs w:val="22"/>
        </w:rPr>
        <w:t xml:space="preserve">Board of Director </w:t>
      </w:r>
      <w:r w:rsidRPr="006807CD">
        <w:rPr>
          <w:rFonts w:ascii="Tahoma" w:hAnsi="Tahoma" w:cs="Tahoma"/>
          <w:color w:val="1F497D" w:themeColor="text2"/>
          <w:sz w:val="22"/>
          <w:szCs w:val="22"/>
        </w:rPr>
        <w:t xml:space="preserve">Nominees, determine Officer </w:t>
      </w:r>
      <w:r w:rsidR="00944CEF" w:rsidRPr="006807CD">
        <w:rPr>
          <w:rFonts w:ascii="Tahoma" w:hAnsi="Tahoma" w:cs="Tahoma"/>
          <w:color w:val="1F497D" w:themeColor="text2"/>
          <w:sz w:val="22"/>
          <w:szCs w:val="22"/>
        </w:rPr>
        <w:t xml:space="preserve">and Chair </w:t>
      </w:r>
      <w:r w:rsidRPr="006807CD">
        <w:rPr>
          <w:rFonts w:ascii="Tahoma" w:hAnsi="Tahoma" w:cs="Tahoma"/>
          <w:color w:val="1F497D" w:themeColor="text2"/>
          <w:sz w:val="22"/>
          <w:szCs w:val="22"/>
        </w:rPr>
        <w:t>positions.  Ideally, a new BOD member should not be nominated for an Officer position.  Evaluate past Officer positions held and try to match BOD members with positions that fit their skill set.</w:t>
      </w:r>
    </w:p>
    <w:p w14:paraId="4A2BE6FD" w14:textId="77777777" w:rsidR="00D30E45" w:rsidRPr="006807CD" w:rsidRDefault="00D30E45"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 xml:space="preserve">Contact all Officer Nominees to confirm their willingness to </w:t>
      </w:r>
      <w:proofErr w:type="gramStart"/>
      <w:r w:rsidRPr="006807CD">
        <w:rPr>
          <w:rFonts w:ascii="Tahoma" w:hAnsi="Tahoma" w:cs="Tahoma"/>
          <w:color w:val="1F497D" w:themeColor="text2"/>
          <w:sz w:val="22"/>
          <w:szCs w:val="22"/>
        </w:rPr>
        <w:t>serve</w:t>
      </w:r>
      <w:r w:rsidR="00944CEF" w:rsidRPr="006807CD">
        <w:rPr>
          <w:rFonts w:ascii="Tahoma" w:hAnsi="Tahoma" w:cs="Tahoma"/>
          <w:color w:val="1F497D" w:themeColor="text2"/>
          <w:sz w:val="22"/>
          <w:szCs w:val="22"/>
        </w:rPr>
        <w:t>, if</w:t>
      </w:r>
      <w:proofErr w:type="gramEnd"/>
      <w:r w:rsidR="00944CEF" w:rsidRPr="006807CD">
        <w:rPr>
          <w:rFonts w:ascii="Tahoma" w:hAnsi="Tahoma" w:cs="Tahoma"/>
          <w:color w:val="1F497D" w:themeColor="text2"/>
          <w:sz w:val="22"/>
          <w:szCs w:val="22"/>
        </w:rPr>
        <w:t xml:space="preserve"> interest not previously expressed.</w:t>
      </w:r>
    </w:p>
    <w:p w14:paraId="11496130" w14:textId="77777777" w:rsidR="00D30E45" w:rsidRPr="006807CD" w:rsidRDefault="00944CEF"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After presenting slate to President in advance, p</w:t>
      </w:r>
      <w:r w:rsidR="00D30E45" w:rsidRPr="006807CD">
        <w:rPr>
          <w:rFonts w:ascii="Tahoma" w:hAnsi="Tahoma" w:cs="Tahoma"/>
          <w:color w:val="1F497D" w:themeColor="text2"/>
          <w:sz w:val="22"/>
          <w:szCs w:val="22"/>
        </w:rPr>
        <w:t>resent recommendations to the BOD during the September BOD meeting.</w:t>
      </w:r>
    </w:p>
    <w:p w14:paraId="472229C8" w14:textId="77777777" w:rsidR="00D30E45" w:rsidRPr="006807CD" w:rsidRDefault="00D30E45"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Following BOD approval, contact all New Members and Officers to advise them of their selection.</w:t>
      </w:r>
    </w:p>
    <w:p w14:paraId="04A9B21B" w14:textId="77777777" w:rsidR="007B47E2" w:rsidRPr="006807CD" w:rsidRDefault="007B47E2" w:rsidP="00D30E45">
      <w:pPr>
        <w:rPr>
          <w:rFonts w:ascii="Tahoma" w:hAnsi="Tahoma" w:cs="Tahoma"/>
          <w:color w:val="1F497D" w:themeColor="text2"/>
          <w:sz w:val="22"/>
          <w:szCs w:val="22"/>
        </w:rPr>
      </w:pPr>
    </w:p>
    <w:p w14:paraId="7D225E1E" w14:textId="77777777" w:rsidR="00D30E45" w:rsidRPr="006807CD" w:rsidRDefault="00D30E45" w:rsidP="00D30E45">
      <w:pPr>
        <w:rPr>
          <w:rFonts w:ascii="Tahoma" w:hAnsi="Tahoma" w:cs="Tahoma"/>
          <w:b/>
          <w:color w:val="1F497D" w:themeColor="text2"/>
          <w:sz w:val="22"/>
          <w:szCs w:val="22"/>
        </w:rPr>
      </w:pPr>
      <w:r w:rsidRPr="006807CD">
        <w:rPr>
          <w:rFonts w:ascii="Tahoma" w:hAnsi="Tahoma" w:cs="Tahoma"/>
          <w:color w:val="1F497D" w:themeColor="text2"/>
          <w:sz w:val="22"/>
          <w:szCs w:val="22"/>
        </w:rPr>
        <w:t>Contact all BOD Nominees not selected via email to thank them for their nomination and encourage them to participate in an ANEW Committee</w:t>
      </w:r>
      <w:r w:rsidR="006807CD" w:rsidRPr="006807CD">
        <w:rPr>
          <w:rFonts w:ascii="Tahoma" w:hAnsi="Tahoma" w:cs="Tahoma"/>
          <w:color w:val="1F497D" w:themeColor="text2"/>
          <w:sz w:val="22"/>
          <w:szCs w:val="22"/>
        </w:rPr>
        <w:t>.</w:t>
      </w:r>
    </w:p>
    <w:p w14:paraId="2A819A76" w14:textId="77777777" w:rsidR="00D30E45" w:rsidRPr="006807CD" w:rsidRDefault="00D30E45" w:rsidP="00D30E45">
      <w:pPr>
        <w:rPr>
          <w:rFonts w:ascii="Tahoma" w:hAnsi="Tahoma" w:cs="Tahoma"/>
          <w:b/>
          <w:color w:val="1F497D" w:themeColor="text2"/>
          <w:sz w:val="22"/>
          <w:szCs w:val="22"/>
        </w:rPr>
      </w:pPr>
    </w:p>
    <w:p w14:paraId="490F7A8E" w14:textId="77777777" w:rsidR="00D30E45" w:rsidRPr="006807CD" w:rsidRDefault="00D30E45" w:rsidP="00D30E45">
      <w:pPr>
        <w:rPr>
          <w:rFonts w:ascii="Tahoma" w:hAnsi="Tahoma" w:cs="Tahoma"/>
          <w:color w:val="1F497D" w:themeColor="text2"/>
          <w:sz w:val="22"/>
          <w:szCs w:val="22"/>
        </w:rPr>
      </w:pPr>
      <w:r w:rsidRPr="006807CD">
        <w:rPr>
          <w:rFonts w:ascii="Tahoma" w:hAnsi="Tahoma" w:cs="Tahoma"/>
          <w:color w:val="1F497D" w:themeColor="text2"/>
          <w:sz w:val="22"/>
          <w:szCs w:val="22"/>
        </w:rPr>
        <w:t>RESPONSIBILITIES:</w:t>
      </w:r>
    </w:p>
    <w:p w14:paraId="71DD83AF" w14:textId="77777777" w:rsidR="00D30E45" w:rsidRPr="006807CD" w:rsidRDefault="00D30E45" w:rsidP="00D30E45">
      <w:pPr>
        <w:rPr>
          <w:rFonts w:ascii="Tahoma" w:hAnsi="Tahoma" w:cs="Tahoma"/>
          <w:color w:val="1F497D" w:themeColor="text2"/>
          <w:sz w:val="22"/>
          <w:szCs w:val="22"/>
        </w:rPr>
      </w:pPr>
      <w:r w:rsidRPr="006807CD">
        <w:rPr>
          <w:rFonts w:ascii="Tahoma" w:hAnsi="Tahoma" w:cs="Tahoma"/>
          <w:color w:val="1F497D" w:themeColor="text2"/>
          <w:sz w:val="22"/>
          <w:szCs w:val="22"/>
        </w:rPr>
        <w:t>President</w:t>
      </w:r>
    </w:p>
    <w:p w14:paraId="5A11B234" w14:textId="77777777" w:rsidR="00D30E45" w:rsidRPr="006807CD" w:rsidRDefault="00D30E45" w:rsidP="00D30E45">
      <w:pPr>
        <w:rPr>
          <w:rFonts w:ascii="Tahoma" w:hAnsi="Tahoma" w:cs="Tahoma"/>
          <w:color w:val="1F497D" w:themeColor="text2"/>
          <w:sz w:val="22"/>
          <w:szCs w:val="22"/>
        </w:rPr>
      </w:pPr>
      <w:r w:rsidRPr="006807CD">
        <w:rPr>
          <w:rFonts w:ascii="Tahoma" w:hAnsi="Tahoma" w:cs="Tahoma"/>
          <w:color w:val="1F497D" w:themeColor="text2"/>
          <w:sz w:val="22"/>
          <w:szCs w:val="22"/>
        </w:rPr>
        <w:t>Nominating Chair</w:t>
      </w:r>
    </w:p>
    <w:p w14:paraId="73EE68CD" w14:textId="77777777" w:rsidR="00D30E45" w:rsidRPr="006807CD" w:rsidRDefault="00D30E45" w:rsidP="00D30E45">
      <w:pPr>
        <w:rPr>
          <w:rFonts w:ascii="Tahoma" w:hAnsi="Tahoma" w:cs="Tahoma"/>
          <w:color w:val="1F497D" w:themeColor="text2"/>
          <w:sz w:val="22"/>
          <w:szCs w:val="22"/>
        </w:rPr>
      </w:pPr>
    </w:p>
    <w:p w14:paraId="1C37809A" w14:textId="77777777" w:rsidR="00D30E45" w:rsidRPr="006807CD" w:rsidRDefault="00D30E45" w:rsidP="00D30E45">
      <w:pPr>
        <w:rPr>
          <w:rFonts w:ascii="Tahoma" w:hAnsi="Tahoma" w:cs="Tahoma"/>
          <w:color w:val="1F497D" w:themeColor="text2"/>
          <w:sz w:val="22"/>
          <w:szCs w:val="22"/>
        </w:rPr>
      </w:pPr>
      <w:r w:rsidRPr="006807CD">
        <w:rPr>
          <w:rFonts w:ascii="Tahoma" w:hAnsi="Tahoma" w:cs="Tahoma"/>
          <w:color w:val="1F497D" w:themeColor="text2"/>
          <w:sz w:val="22"/>
          <w:szCs w:val="22"/>
        </w:rPr>
        <w:t>Initiated: 1/14/08</w:t>
      </w:r>
    </w:p>
    <w:p w14:paraId="184D5ECD" w14:textId="77777777" w:rsidR="00D30E45" w:rsidRPr="006807CD" w:rsidRDefault="007D016F" w:rsidP="00D30E45">
      <w:pPr>
        <w:rPr>
          <w:rFonts w:ascii="Tahoma" w:hAnsi="Tahoma" w:cs="Tahoma"/>
          <w:color w:val="1F497D" w:themeColor="text2"/>
          <w:sz w:val="22"/>
          <w:szCs w:val="22"/>
        </w:rPr>
      </w:pPr>
      <w:r w:rsidRPr="006807CD">
        <w:rPr>
          <w:rFonts w:ascii="Tahoma" w:hAnsi="Tahoma" w:cs="Tahoma"/>
          <w:color w:val="1F497D" w:themeColor="text2"/>
          <w:sz w:val="22"/>
          <w:szCs w:val="22"/>
        </w:rPr>
        <w:t>Revised</w:t>
      </w:r>
      <w:r w:rsidR="00D30E45" w:rsidRPr="006807CD">
        <w:rPr>
          <w:rFonts w:ascii="Tahoma" w:hAnsi="Tahoma" w:cs="Tahoma"/>
          <w:color w:val="1F497D" w:themeColor="text2"/>
          <w:sz w:val="22"/>
          <w:szCs w:val="22"/>
        </w:rPr>
        <w:t>: 12/2013</w:t>
      </w:r>
    </w:p>
    <w:p w14:paraId="6B3AA38E" w14:textId="77777777" w:rsidR="00944CEF" w:rsidRPr="006807CD" w:rsidRDefault="00944CEF" w:rsidP="00D30E45">
      <w:pPr>
        <w:rPr>
          <w:rFonts w:ascii="Tahoma" w:hAnsi="Tahoma" w:cs="Tahoma"/>
          <w:color w:val="1F497D" w:themeColor="text2"/>
          <w:sz w:val="22"/>
          <w:szCs w:val="22"/>
        </w:rPr>
      </w:pPr>
      <w:r w:rsidRPr="006807CD">
        <w:rPr>
          <w:rFonts w:ascii="Tahoma" w:hAnsi="Tahoma" w:cs="Tahoma"/>
          <w:color w:val="1F497D" w:themeColor="text2"/>
          <w:sz w:val="22"/>
          <w:szCs w:val="22"/>
        </w:rPr>
        <w:t>Revised:  12/2014</w:t>
      </w:r>
    </w:p>
    <w:p w14:paraId="43A16A8F" w14:textId="77777777" w:rsidR="00D30E45" w:rsidRPr="006807CD" w:rsidRDefault="00D30E45">
      <w:pPr>
        <w:rPr>
          <w:rFonts w:ascii="Tahoma" w:hAnsi="Tahoma" w:cs="Tahoma"/>
          <w:b/>
          <w:bCs/>
          <w:color w:val="1F497D" w:themeColor="text2"/>
          <w:sz w:val="22"/>
          <w:szCs w:val="22"/>
        </w:rPr>
      </w:pPr>
      <w:r w:rsidRPr="006807CD">
        <w:rPr>
          <w:rFonts w:ascii="Tahoma" w:hAnsi="Tahoma" w:cs="Tahoma"/>
          <w:b/>
          <w:bCs/>
          <w:color w:val="1F497D" w:themeColor="text2"/>
          <w:sz w:val="22"/>
          <w:szCs w:val="22"/>
        </w:rPr>
        <w:br w:type="page"/>
      </w:r>
    </w:p>
    <w:p w14:paraId="2281C00D" w14:textId="77777777" w:rsidR="00E956C8" w:rsidRPr="00756DC1" w:rsidRDefault="00E956C8" w:rsidP="00E956C8">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PAYMENTS AND CHECK SIGNATURES</w:t>
      </w:r>
    </w:p>
    <w:p w14:paraId="66B16CDD" w14:textId="77777777" w:rsidR="00E956C8" w:rsidRPr="00756DC1" w:rsidRDefault="00E956C8" w:rsidP="00E956C8">
      <w:pPr>
        <w:rPr>
          <w:rFonts w:ascii="Tahoma" w:hAnsi="Tahoma" w:cs="Tahoma"/>
          <w:color w:val="1F497D" w:themeColor="text2"/>
          <w:sz w:val="22"/>
          <w:szCs w:val="22"/>
        </w:rPr>
      </w:pPr>
    </w:p>
    <w:p w14:paraId="3FAA58B1" w14:textId="77777777" w:rsidR="00E956C8" w:rsidRPr="00756DC1" w:rsidRDefault="00E956C8" w:rsidP="00E956C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There is no second signature required on checks for the Treasurer to pay bills. </w:t>
      </w:r>
    </w:p>
    <w:p w14:paraId="05194231" w14:textId="77777777" w:rsidR="00E956C8" w:rsidRPr="00756DC1" w:rsidRDefault="00E956C8" w:rsidP="00E956C8">
      <w:pPr>
        <w:rPr>
          <w:rFonts w:ascii="Tahoma" w:hAnsi="Tahoma" w:cs="Tahoma"/>
          <w:color w:val="1F497D" w:themeColor="text2"/>
          <w:sz w:val="22"/>
          <w:szCs w:val="22"/>
        </w:rPr>
      </w:pPr>
    </w:p>
    <w:p w14:paraId="350CF4A5"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4D12232D" w14:textId="77777777" w:rsidR="00E956C8" w:rsidRPr="00756DC1" w:rsidRDefault="00E956C8" w:rsidP="00C52048">
      <w:pPr>
        <w:numPr>
          <w:ilvl w:val="0"/>
          <w:numId w:val="1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Treasurer must email the Executive Committee for approval to pay the bill if not specifically authorized and approved in the budget and/or board minutes. </w:t>
      </w:r>
    </w:p>
    <w:p w14:paraId="4BDC48E4" w14:textId="77777777" w:rsidR="00E956C8" w:rsidRPr="00756DC1" w:rsidRDefault="00E956C8" w:rsidP="00C52048">
      <w:pPr>
        <w:numPr>
          <w:ilvl w:val="0"/>
          <w:numId w:val="12"/>
        </w:numPr>
        <w:rPr>
          <w:rFonts w:ascii="Tahoma" w:hAnsi="Tahoma" w:cs="Tahoma"/>
          <w:color w:val="1F497D" w:themeColor="text2"/>
          <w:sz w:val="22"/>
          <w:szCs w:val="22"/>
        </w:rPr>
      </w:pPr>
      <w:r w:rsidRPr="00756DC1">
        <w:rPr>
          <w:rFonts w:ascii="Tahoma" w:hAnsi="Tahoma" w:cs="Tahoma"/>
          <w:color w:val="1F497D" w:themeColor="text2"/>
          <w:sz w:val="22"/>
          <w:szCs w:val="22"/>
        </w:rPr>
        <w:t>The monthly program bill from the venue must be approved by the Program Chair prior to payment to validate reservation count.</w:t>
      </w:r>
    </w:p>
    <w:p w14:paraId="5CE540F9" w14:textId="77777777" w:rsidR="00E956C8" w:rsidRPr="00756DC1" w:rsidRDefault="00E956C8" w:rsidP="00C52048">
      <w:pPr>
        <w:numPr>
          <w:ilvl w:val="0"/>
          <w:numId w:val="12"/>
        </w:numPr>
        <w:rPr>
          <w:rFonts w:ascii="Tahoma" w:hAnsi="Tahoma" w:cs="Tahoma"/>
          <w:color w:val="1F497D" w:themeColor="text2"/>
          <w:sz w:val="22"/>
          <w:szCs w:val="22"/>
        </w:rPr>
      </w:pPr>
      <w:r w:rsidRPr="00756DC1">
        <w:rPr>
          <w:rFonts w:ascii="Tahoma" w:hAnsi="Tahoma" w:cs="Tahoma"/>
          <w:color w:val="1F497D" w:themeColor="text2"/>
          <w:sz w:val="22"/>
          <w:szCs w:val="22"/>
        </w:rPr>
        <w:t xml:space="preserve">When necessary, email approval must be acknowledged by at least one member of the Executive Committee before the check can be issued. </w:t>
      </w:r>
    </w:p>
    <w:p w14:paraId="61FA6ABE" w14:textId="77777777" w:rsidR="00E956C8" w:rsidRPr="00756DC1" w:rsidRDefault="00E956C8" w:rsidP="00C52048">
      <w:pPr>
        <w:numPr>
          <w:ilvl w:val="0"/>
          <w:numId w:val="12"/>
        </w:numPr>
        <w:rPr>
          <w:rFonts w:ascii="Tahoma" w:hAnsi="Tahoma" w:cs="Tahoma"/>
          <w:color w:val="1F497D" w:themeColor="text2"/>
          <w:sz w:val="22"/>
          <w:szCs w:val="22"/>
        </w:rPr>
      </w:pPr>
      <w:r w:rsidRPr="00756DC1">
        <w:rPr>
          <w:rFonts w:ascii="Tahoma" w:hAnsi="Tahoma" w:cs="Tahoma"/>
          <w:color w:val="1F497D" w:themeColor="text2"/>
          <w:sz w:val="22"/>
          <w:szCs w:val="22"/>
        </w:rPr>
        <w:t>The Treasurer should keep a record of the email approvals.</w:t>
      </w:r>
    </w:p>
    <w:p w14:paraId="5EDDF681" w14:textId="77777777" w:rsidR="00E956C8" w:rsidRPr="00756DC1" w:rsidRDefault="00E956C8" w:rsidP="00C52048">
      <w:pPr>
        <w:numPr>
          <w:ilvl w:val="0"/>
          <w:numId w:val="12"/>
        </w:numPr>
        <w:rPr>
          <w:rFonts w:ascii="Tahoma" w:hAnsi="Tahoma" w:cs="Tahoma"/>
          <w:color w:val="1F497D" w:themeColor="text2"/>
          <w:sz w:val="22"/>
          <w:szCs w:val="22"/>
        </w:rPr>
      </w:pPr>
      <w:r w:rsidRPr="00756DC1">
        <w:rPr>
          <w:rFonts w:ascii="Tahoma" w:hAnsi="Tahoma" w:cs="Tahoma"/>
          <w:color w:val="1F497D" w:themeColor="text2"/>
          <w:sz w:val="22"/>
          <w:szCs w:val="22"/>
        </w:rPr>
        <w:t xml:space="preserve">Check bank statements are used to clarify the Statement of Financial Condition. </w:t>
      </w:r>
    </w:p>
    <w:p w14:paraId="044699E5" w14:textId="77777777" w:rsidR="00E956C8" w:rsidRPr="00756DC1" w:rsidRDefault="00E956C8" w:rsidP="00E956C8">
      <w:pPr>
        <w:rPr>
          <w:rFonts w:ascii="Tahoma" w:hAnsi="Tahoma" w:cs="Tahoma"/>
          <w:color w:val="1F497D" w:themeColor="text2"/>
          <w:sz w:val="22"/>
          <w:szCs w:val="22"/>
        </w:rPr>
      </w:pPr>
    </w:p>
    <w:p w14:paraId="238A904E"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RESPONSIBLIITES:</w:t>
      </w:r>
    </w:p>
    <w:p w14:paraId="15CEB6F6" w14:textId="77777777" w:rsidR="00AC4C16" w:rsidRPr="00756DC1" w:rsidRDefault="00AC4C16" w:rsidP="00AC4C16">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364DBECE"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5F9DAA98" w14:textId="77777777" w:rsidR="00E956C8" w:rsidRPr="00756DC1" w:rsidRDefault="00E956C8" w:rsidP="00E956C8">
      <w:pPr>
        <w:rPr>
          <w:rFonts w:ascii="Tahoma" w:hAnsi="Tahoma" w:cs="Tahoma"/>
          <w:color w:val="1F497D" w:themeColor="text2"/>
          <w:sz w:val="22"/>
          <w:szCs w:val="22"/>
        </w:rPr>
      </w:pPr>
    </w:p>
    <w:p w14:paraId="3EA6672E"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Initiated: 12/10/07</w:t>
      </w:r>
    </w:p>
    <w:p w14:paraId="10D12103"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41EC26A3" w14:textId="77777777" w:rsidR="00E956C8" w:rsidRPr="00756DC1" w:rsidRDefault="00E956C8">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1B931E0C" w14:textId="77777777" w:rsidR="004227E4" w:rsidRPr="00756DC1" w:rsidRDefault="004227E4" w:rsidP="004227E4">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PHOTOGRAPH (USE OF AND PERMISSION)</w:t>
      </w:r>
    </w:p>
    <w:p w14:paraId="75F47C3C" w14:textId="77777777" w:rsidR="004227E4" w:rsidRPr="00756DC1" w:rsidRDefault="004227E4" w:rsidP="004227E4">
      <w:pPr>
        <w:rPr>
          <w:rFonts w:ascii="Tahoma" w:hAnsi="Tahoma" w:cs="Tahoma"/>
          <w:color w:val="1F497D" w:themeColor="text2"/>
          <w:sz w:val="22"/>
          <w:szCs w:val="22"/>
        </w:rPr>
      </w:pPr>
    </w:p>
    <w:p w14:paraId="3F4F0DBF" w14:textId="77777777" w:rsidR="004227E4" w:rsidRPr="00756DC1" w:rsidRDefault="004227E4" w:rsidP="004227E4">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Memb</w:t>
      </w:r>
      <w:r w:rsidR="00050E78">
        <w:rPr>
          <w:rFonts w:ascii="Tahoma" w:hAnsi="Tahoma" w:cs="Tahoma"/>
          <w:color w:val="1F497D" w:themeColor="text2"/>
          <w:sz w:val="22"/>
          <w:szCs w:val="22"/>
        </w:rPr>
        <w:t>ers grant permission to ANEW to</w:t>
      </w:r>
      <w:r w:rsidRPr="00756DC1">
        <w:rPr>
          <w:rFonts w:ascii="Tahoma" w:hAnsi="Tahoma" w:cs="Tahoma"/>
          <w:color w:val="1F497D" w:themeColor="text2"/>
          <w:sz w:val="22"/>
          <w:szCs w:val="22"/>
        </w:rPr>
        <w:t xml:space="preserve"> take and use photographs and digital images</w:t>
      </w:r>
      <w:r w:rsidR="00050E78">
        <w:rPr>
          <w:rFonts w:ascii="Tahoma" w:hAnsi="Tahoma" w:cs="Tahoma"/>
          <w:color w:val="1F497D" w:themeColor="text2"/>
          <w:sz w:val="22"/>
          <w:szCs w:val="22"/>
        </w:rPr>
        <w:t xml:space="preserve"> of the members</w:t>
      </w:r>
      <w:r w:rsidRPr="00756DC1">
        <w:rPr>
          <w:rFonts w:ascii="Tahoma" w:hAnsi="Tahoma" w:cs="Tahoma"/>
          <w:color w:val="1F497D" w:themeColor="text2"/>
          <w:sz w:val="22"/>
          <w:szCs w:val="22"/>
        </w:rPr>
        <w:t xml:space="preserve">. </w:t>
      </w:r>
    </w:p>
    <w:p w14:paraId="56CF2D48" w14:textId="77777777" w:rsidR="004227E4" w:rsidRPr="00756DC1" w:rsidRDefault="004227E4" w:rsidP="004227E4">
      <w:pPr>
        <w:rPr>
          <w:rFonts w:ascii="Tahoma" w:hAnsi="Tahoma" w:cs="Tahoma"/>
          <w:color w:val="1F497D" w:themeColor="text2"/>
          <w:sz w:val="22"/>
          <w:szCs w:val="22"/>
        </w:rPr>
      </w:pPr>
    </w:p>
    <w:p w14:paraId="6508F547" w14:textId="77777777" w:rsidR="004227E4" w:rsidRPr="00756DC1" w:rsidRDefault="004227E4" w:rsidP="004227E4">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23B681A2" w14:textId="77777777" w:rsidR="00050E78" w:rsidRPr="00050E78" w:rsidRDefault="00050E78" w:rsidP="00050E78">
      <w:pPr>
        <w:numPr>
          <w:ilvl w:val="0"/>
          <w:numId w:val="12"/>
        </w:numPr>
        <w:rPr>
          <w:rFonts w:ascii="Tahoma" w:hAnsi="Tahoma" w:cs="Tahoma"/>
          <w:color w:val="1F497D" w:themeColor="text2"/>
          <w:sz w:val="22"/>
          <w:szCs w:val="22"/>
        </w:rPr>
      </w:pPr>
      <w:r w:rsidRPr="00050E78">
        <w:rPr>
          <w:rFonts w:ascii="Tahoma" w:hAnsi="Tahoma" w:cs="Tahoma"/>
          <w:color w:val="1F497D" w:themeColor="text2"/>
          <w:sz w:val="22"/>
          <w:szCs w:val="22"/>
        </w:rPr>
        <w:t>On an annual basis, members grant permission for the taking and use of photographs and digital images of the member.  Members shall complete with the following signed statement (hereinafter “Photograph Use Statement” which shall be included on the annual statement of dues:</w:t>
      </w:r>
    </w:p>
    <w:p w14:paraId="2B97D95A" w14:textId="77777777" w:rsidR="00050E78" w:rsidRPr="00050E78" w:rsidRDefault="00050E78" w:rsidP="00050E78">
      <w:pPr>
        <w:pStyle w:val="ListParagraph"/>
        <w:numPr>
          <w:ilvl w:val="1"/>
          <w:numId w:val="12"/>
        </w:numPr>
        <w:jc w:val="both"/>
        <w:rPr>
          <w:rFonts w:ascii="Tahoma" w:hAnsi="Tahoma" w:cs="Tahoma"/>
          <w:color w:val="1F497D" w:themeColor="text2"/>
          <w:sz w:val="22"/>
          <w:szCs w:val="22"/>
          <w:u w:val="single"/>
        </w:rPr>
      </w:pPr>
      <w:r w:rsidRPr="00050E78">
        <w:rPr>
          <w:rFonts w:ascii="Tahoma" w:hAnsi="Tahoma" w:cs="Tahoma"/>
          <w:color w:val="1F497D" w:themeColor="text2"/>
          <w:sz w:val="22"/>
          <w:szCs w:val="22"/>
        </w:rPr>
        <w:t xml:space="preserve">I, the undersigned, hereby grant permission to A Network of Evansville Women, its employees, agents and representatives (“ANEW”), to take and </w:t>
      </w:r>
      <w:proofErr w:type="gramStart"/>
      <w:r w:rsidRPr="00050E78">
        <w:rPr>
          <w:rFonts w:ascii="Tahoma" w:hAnsi="Tahoma" w:cs="Tahoma"/>
          <w:color w:val="1F497D" w:themeColor="text2"/>
          <w:sz w:val="22"/>
          <w:szCs w:val="22"/>
        </w:rPr>
        <w:t>use:</w:t>
      </w:r>
      <w:proofErr w:type="gramEnd"/>
      <w:r w:rsidRPr="00050E78">
        <w:rPr>
          <w:rFonts w:ascii="Tahoma" w:hAnsi="Tahoma" w:cs="Tahoma"/>
          <w:color w:val="1F497D" w:themeColor="text2"/>
          <w:sz w:val="22"/>
          <w:szCs w:val="22"/>
        </w:rPr>
        <w:t xml:space="preserve"> photographs and/or digital images (hereinafter collectively “images”) of me for use in news releases, publicity, educational materials and/or public information. These materials might include printed or electronic publications, Web sites or other electronic communications. I further agree that my name and identity may be revealed in descriptive text or commentary in connection with the image(s). I authorize the use of these images without compensation to me and hereby release and discharge ANEW from any claims, liability or results caused by the lawful use of said images.</w:t>
      </w:r>
    </w:p>
    <w:p w14:paraId="7B7A1FB1" w14:textId="77777777" w:rsidR="00050E78" w:rsidRPr="00050E78" w:rsidRDefault="00050E78" w:rsidP="00050E78">
      <w:pPr>
        <w:numPr>
          <w:ilvl w:val="0"/>
          <w:numId w:val="12"/>
        </w:numPr>
        <w:rPr>
          <w:rFonts w:ascii="Tahoma" w:hAnsi="Tahoma" w:cs="Tahoma"/>
          <w:color w:val="1F497D" w:themeColor="text2"/>
          <w:sz w:val="22"/>
          <w:szCs w:val="22"/>
        </w:rPr>
      </w:pPr>
      <w:r w:rsidRPr="00050E78">
        <w:rPr>
          <w:rFonts w:ascii="Tahoma" w:hAnsi="Tahoma" w:cs="Tahoma"/>
          <w:color w:val="1F497D" w:themeColor="text2"/>
          <w:sz w:val="22"/>
          <w:szCs w:val="22"/>
        </w:rPr>
        <w:t xml:space="preserve">The Photograph Use Statement shall also be included on the membership application for new members.  The First Vice President of Membership shall ensure that that the Photograph Use Statement is signed by all applicants for membership with ANEW.  </w:t>
      </w:r>
    </w:p>
    <w:p w14:paraId="171ECCE1" w14:textId="77777777" w:rsidR="00050E78" w:rsidRPr="00050E78" w:rsidRDefault="00050E78" w:rsidP="00050E78">
      <w:pPr>
        <w:numPr>
          <w:ilvl w:val="0"/>
          <w:numId w:val="12"/>
        </w:numPr>
        <w:rPr>
          <w:rFonts w:ascii="Tahoma" w:hAnsi="Tahoma" w:cs="Tahoma"/>
          <w:color w:val="1F497D" w:themeColor="text2"/>
          <w:sz w:val="22"/>
          <w:szCs w:val="22"/>
        </w:rPr>
      </w:pPr>
      <w:r w:rsidRPr="00050E78">
        <w:rPr>
          <w:rFonts w:ascii="Tahoma" w:hAnsi="Tahoma" w:cs="Tahoma"/>
          <w:color w:val="1F497D" w:themeColor="text2"/>
          <w:sz w:val="22"/>
          <w:szCs w:val="22"/>
        </w:rPr>
        <w:t xml:space="preserve">The Photograph Use Statement shall be included on the retiree application.  The First Vice President of Membership shall ensure that that the Photograph Use Statement is signed by all applicants for membership with ANEW.  </w:t>
      </w:r>
    </w:p>
    <w:p w14:paraId="13A685B8" w14:textId="77777777" w:rsidR="00050E78" w:rsidRPr="00050E78" w:rsidRDefault="00050E78" w:rsidP="00050E78">
      <w:pPr>
        <w:numPr>
          <w:ilvl w:val="0"/>
          <w:numId w:val="12"/>
        </w:numPr>
        <w:rPr>
          <w:rFonts w:ascii="Tahoma" w:hAnsi="Tahoma" w:cs="Tahoma"/>
          <w:color w:val="1F497D" w:themeColor="text2"/>
          <w:sz w:val="22"/>
          <w:szCs w:val="22"/>
        </w:rPr>
      </w:pPr>
      <w:r w:rsidRPr="00050E78">
        <w:rPr>
          <w:rFonts w:ascii="Tahoma" w:hAnsi="Tahoma" w:cs="Tahoma"/>
          <w:color w:val="1F497D" w:themeColor="text2"/>
          <w:sz w:val="22"/>
          <w:szCs w:val="22"/>
        </w:rPr>
        <w:t xml:space="preserve">The Executive Secretary shall maintain the Photograph Use Statements in </w:t>
      </w:r>
      <w:proofErr w:type="gramStart"/>
      <w:r w:rsidRPr="00050E78">
        <w:rPr>
          <w:rFonts w:ascii="Tahoma" w:hAnsi="Tahoma" w:cs="Tahoma"/>
          <w:color w:val="1F497D" w:themeColor="text2"/>
          <w:sz w:val="22"/>
          <w:szCs w:val="22"/>
        </w:rPr>
        <w:t>according</w:t>
      </w:r>
      <w:proofErr w:type="gramEnd"/>
      <w:r w:rsidRPr="00050E78">
        <w:rPr>
          <w:rFonts w:ascii="Tahoma" w:hAnsi="Tahoma" w:cs="Tahoma"/>
          <w:color w:val="1F497D" w:themeColor="text2"/>
          <w:sz w:val="22"/>
          <w:szCs w:val="22"/>
        </w:rPr>
        <w:t xml:space="preserve"> with the ANEW Document Retention Policy.  </w:t>
      </w:r>
    </w:p>
    <w:p w14:paraId="76649D3C" w14:textId="77777777" w:rsidR="00050E78" w:rsidRPr="00050E78" w:rsidRDefault="00050E78" w:rsidP="00050E78">
      <w:pPr>
        <w:numPr>
          <w:ilvl w:val="0"/>
          <w:numId w:val="12"/>
        </w:numPr>
        <w:rPr>
          <w:rFonts w:ascii="Tahoma" w:hAnsi="Tahoma" w:cs="Tahoma"/>
          <w:color w:val="1F497D" w:themeColor="text2"/>
          <w:sz w:val="22"/>
          <w:szCs w:val="22"/>
        </w:rPr>
      </w:pPr>
      <w:r w:rsidRPr="00050E78">
        <w:rPr>
          <w:rFonts w:ascii="Tahoma" w:hAnsi="Tahoma" w:cs="Tahoma"/>
          <w:color w:val="1F497D" w:themeColor="text2"/>
          <w:sz w:val="22"/>
          <w:szCs w:val="22"/>
        </w:rPr>
        <w:t>The Photograph Use Statement may be modified from time to time as the ANEW Board of Directors sees fit and/or as required to comply with applicable state and federal laws.</w:t>
      </w:r>
    </w:p>
    <w:p w14:paraId="0CF10C3F" w14:textId="77777777" w:rsidR="00050E78" w:rsidRPr="00050E78" w:rsidRDefault="00050E78" w:rsidP="00050E78">
      <w:pPr>
        <w:rPr>
          <w:rFonts w:ascii="Tahoma" w:hAnsi="Tahoma" w:cs="Tahoma"/>
          <w:color w:val="1F497D" w:themeColor="text2"/>
          <w:sz w:val="22"/>
          <w:szCs w:val="22"/>
        </w:rPr>
      </w:pPr>
    </w:p>
    <w:p w14:paraId="166F93B2" w14:textId="77777777" w:rsidR="004227E4" w:rsidRPr="00756DC1" w:rsidRDefault="004227E4" w:rsidP="004227E4">
      <w:pPr>
        <w:rPr>
          <w:rFonts w:ascii="Tahoma" w:hAnsi="Tahoma" w:cs="Tahoma"/>
          <w:color w:val="1F497D" w:themeColor="text2"/>
          <w:sz w:val="22"/>
          <w:szCs w:val="22"/>
        </w:rPr>
      </w:pPr>
      <w:r w:rsidRPr="00756DC1">
        <w:rPr>
          <w:rFonts w:ascii="Tahoma" w:hAnsi="Tahoma" w:cs="Tahoma"/>
          <w:color w:val="1F497D" w:themeColor="text2"/>
          <w:sz w:val="22"/>
          <w:szCs w:val="22"/>
        </w:rPr>
        <w:t>RESPONSIBLIITES:</w:t>
      </w:r>
    </w:p>
    <w:p w14:paraId="5181E017" w14:textId="77777777" w:rsidR="004227E4" w:rsidRPr="00756DC1" w:rsidRDefault="004227E4" w:rsidP="004227E4">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7E7EB6AE" w14:textId="77777777" w:rsidR="004227E4" w:rsidRPr="00756DC1" w:rsidRDefault="004227E4" w:rsidP="004227E4">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5E3339BB" w14:textId="77777777" w:rsidR="004227E4" w:rsidRPr="00756DC1" w:rsidRDefault="004227E4" w:rsidP="004227E4">
      <w:pPr>
        <w:rPr>
          <w:rFonts w:ascii="Tahoma" w:hAnsi="Tahoma" w:cs="Tahoma"/>
          <w:color w:val="1F497D" w:themeColor="text2"/>
          <w:sz w:val="22"/>
          <w:szCs w:val="22"/>
        </w:rPr>
      </w:pPr>
    </w:p>
    <w:p w14:paraId="6E3A92F9" w14:textId="77777777" w:rsidR="004227E4" w:rsidRPr="00756DC1" w:rsidRDefault="004227E4" w:rsidP="004227E4">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582544B4" w14:textId="77777777" w:rsidR="004227E4" w:rsidRPr="00756DC1" w:rsidRDefault="004227E4" w:rsidP="004227E4">
      <w:pPr>
        <w:jc w:val="both"/>
        <w:rPr>
          <w:rFonts w:ascii="Tahoma" w:hAnsi="Tahoma" w:cs="Tahoma"/>
          <w:color w:val="1F497D" w:themeColor="text2"/>
          <w:sz w:val="22"/>
          <w:szCs w:val="22"/>
        </w:rPr>
      </w:pPr>
    </w:p>
    <w:p w14:paraId="28C99D1C" w14:textId="77777777" w:rsidR="004227E4" w:rsidRPr="00756DC1" w:rsidRDefault="004227E4">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599D0E57" w14:textId="77777777" w:rsidR="004A7889" w:rsidRPr="00756DC1" w:rsidRDefault="004A7889"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 xml:space="preserve">PROJECTOR and </w:t>
      </w:r>
      <w:proofErr w:type="gramStart"/>
      <w:r w:rsidRPr="00756DC1">
        <w:rPr>
          <w:rFonts w:ascii="Tahoma" w:hAnsi="Tahoma" w:cs="Tahoma"/>
          <w:b/>
          <w:bCs/>
          <w:color w:val="1F497D" w:themeColor="text2"/>
          <w:sz w:val="22"/>
          <w:szCs w:val="22"/>
        </w:rPr>
        <w:t>AUDIO VISUAL</w:t>
      </w:r>
      <w:proofErr w:type="gramEnd"/>
      <w:r w:rsidRPr="00756DC1">
        <w:rPr>
          <w:rFonts w:ascii="Tahoma" w:hAnsi="Tahoma" w:cs="Tahoma"/>
          <w:b/>
          <w:bCs/>
          <w:color w:val="1F497D" w:themeColor="text2"/>
          <w:sz w:val="22"/>
          <w:szCs w:val="22"/>
        </w:rPr>
        <w:t xml:space="preserve"> NEEDS</w:t>
      </w:r>
    </w:p>
    <w:p w14:paraId="793C1145" w14:textId="77777777" w:rsidR="004A7889" w:rsidRPr="00756DC1" w:rsidRDefault="004A7889" w:rsidP="004A7889">
      <w:pPr>
        <w:rPr>
          <w:rFonts w:ascii="Tahoma" w:hAnsi="Tahoma" w:cs="Tahoma"/>
          <w:color w:val="1F497D" w:themeColor="text2"/>
          <w:sz w:val="22"/>
          <w:szCs w:val="22"/>
        </w:rPr>
      </w:pPr>
    </w:p>
    <w:p w14:paraId="106F72F7"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Executive Secretary will store and transport ANEW’s projector</w:t>
      </w:r>
      <w:r w:rsidR="003F2757">
        <w:rPr>
          <w:rFonts w:ascii="Tahoma" w:hAnsi="Tahoma" w:cs="Tahoma"/>
          <w:color w:val="1F497D" w:themeColor="text2"/>
          <w:sz w:val="22"/>
          <w:szCs w:val="22"/>
        </w:rPr>
        <w:t xml:space="preserve"> and laptop</w:t>
      </w:r>
      <w:r w:rsidRPr="00756DC1">
        <w:rPr>
          <w:rFonts w:ascii="Tahoma" w:hAnsi="Tahoma" w:cs="Tahoma"/>
          <w:color w:val="1F497D" w:themeColor="text2"/>
          <w:sz w:val="22"/>
          <w:szCs w:val="22"/>
        </w:rPr>
        <w:t>. 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and the Executive Secretary will coordinate the monthly speaker’s AV needs.</w:t>
      </w:r>
    </w:p>
    <w:p w14:paraId="1E9A1A9D"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 xml:space="preserve"> </w:t>
      </w:r>
    </w:p>
    <w:p w14:paraId="18FBCB4F"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EB35A1D" w14:textId="77777777" w:rsidR="004A7889" w:rsidRPr="00756DC1" w:rsidRDefault="004A7889" w:rsidP="00C52048">
      <w:pPr>
        <w:numPr>
          <w:ilvl w:val="0"/>
          <w:numId w:val="11"/>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is responsible for storing and transporting ANEW’s AV projector</w:t>
      </w:r>
      <w:r w:rsidR="003F2757">
        <w:rPr>
          <w:rFonts w:ascii="Tahoma" w:hAnsi="Tahoma" w:cs="Tahoma"/>
          <w:color w:val="1F497D" w:themeColor="text2"/>
          <w:sz w:val="22"/>
          <w:szCs w:val="22"/>
        </w:rPr>
        <w:t xml:space="preserve"> and laptop</w:t>
      </w:r>
      <w:r w:rsidRPr="00756DC1">
        <w:rPr>
          <w:rFonts w:ascii="Tahoma" w:hAnsi="Tahoma" w:cs="Tahoma"/>
          <w:color w:val="1F497D" w:themeColor="text2"/>
          <w:sz w:val="22"/>
          <w:szCs w:val="22"/>
        </w:rPr>
        <w:t>.</w:t>
      </w:r>
    </w:p>
    <w:p w14:paraId="1194B7CC" w14:textId="77777777" w:rsidR="004A7889" w:rsidRPr="00756DC1" w:rsidRDefault="004A7889" w:rsidP="00C52048">
      <w:pPr>
        <w:numPr>
          <w:ilvl w:val="0"/>
          <w:numId w:val="11"/>
        </w:numPr>
        <w:rPr>
          <w:rFonts w:ascii="Tahoma" w:hAnsi="Tahoma" w:cs="Tahoma"/>
          <w:color w:val="1F497D" w:themeColor="text2"/>
          <w:sz w:val="22"/>
          <w:szCs w:val="22"/>
        </w:rPr>
      </w:pPr>
      <w:r w:rsidRPr="00756DC1">
        <w:rPr>
          <w:rFonts w:ascii="Tahoma" w:hAnsi="Tahoma" w:cs="Tahoma"/>
          <w:color w:val="1F497D" w:themeColor="text2"/>
          <w:sz w:val="22"/>
          <w:szCs w:val="22"/>
        </w:rPr>
        <w:t>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will determine the AV needs of the monthly speakers and communicate these needs to the Executive Secretary.</w:t>
      </w:r>
    </w:p>
    <w:p w14:paraId="115BB580" w14:textId="77777777" w:rsidR="004A7889" w:rsidRPr="00756DC1" w:rsidRDefault="004A7889" w:rsidP="00C52048">
      <w:pPr>
        <w:numPr>
          <w:ilvl w:val="0"/>
          <w:numId w:val="1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communicate directly </w:t>
      </w:r>
      <w:proofErr w:type="gramStart"/>
      <w:r w:rsidRPr="00756DC1">
        <w:rPr>
          <w:rFonts w:ascii="Tahoma" w:hAnsi="Tahoma" w:cs="Tahoma"/>
          <w:color w:val="1F497D" w:themeColor="text2"/>
          <w:sz w:val="22"/>
          <w:szCs w:val="22"/>
        </w:rPr>
        <w:t>to</w:t>
      </w:r>
      <w:proofErr w:type="gramEnd"/>
      <w:r w:rsidRPr="00756DC1">
        <w:rPr>
          <w:rFonts w:ascii="Tahoma" w:hAnsi="Tahoma" w:cs="Tahoma"/>
          <w:color w:val="1F497D" w:themeColor="text2"/>
          <w:sz w:val="22"/>
          <w:szCs w:val="22"/>
        </w:rPr>
        <w:t xml:space="preserve"> the monthly speaker to confirm any AV needs. </w:t>
      </w:r>
    </w:p>
    <w:p w14:paraId="064E9F4F" w14:textId="77777777" w:rsidR="004A7889" w:rsidRPr="00756DC1" w:rsidRDefault="004A7889" w:rsidP="00C52048">
      <w:pPr>
        <w:numPr>
          <w:ilvl w:val="0"/>
          <w:numId w:val="11"/>
        </w:numPr>
        <w:rPr>
          <w:rFonts w:ascii="Tahoma" w:hAnsi="Tahoma" w:cs="Tahoma"/>
          <w:color w:val="1F497D" w:themeColor="text2"/>
          <w:sz w:val="22"/>
          <w:szCs w:val="22"/>
        </w:rPr>
      </w:pPr>
      <w:r w:rsidRPr="00756DC1">
        <w:rPr>
          <w:rFonts w:ascii="Tahoma" w:hAnsi="Tahoma" w:cs="Tahoma"/>
          <w:color w:val="1F497D" w:themeColor="text2"/>
          <w:sz w:val="22"/>
          <w:szCs w:val="22"/>
        </w:rPr>
        <w:t>Both 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and the Executive Secretary will inform the speakers that they will need a flash drive or a lap top computer if they wish to use ANEW’s projector</w:t>
      </w:r>
      <w:r w:rsidR="003F2757">
        <w:rPr>
          <w:rFonts w:ascii="Tahoma" w:hAnsi="Tahoma" w:cs="Tahoma"/>
          <w:color w:val="1F497D" w:themeColor="text2"/>
          <w:sz w:val="22"/>
          <w:szCs w:val="22"/>
        </w:rPr>
        <w:t xml:space="preserve"> and/or laptop</w:t>
      </w:r>
      <w:r w:rsidRPr="00756DC1">
        <w:rPr>
          <w:rFonts w:ascii="Tahoma" w:hAnsi="Tahoma" w:cs="Tahoma"/>
          <w:color w:val="1F497D" w:themeColor="text2"/>
          <w:sz w:val="22"/>
          <w:szCs w:val="22"/>
        </w:rPr>
        <w:t>.</w:t>
      </w:r>
      <w:r w:rsidR="003F2757">
        <w:rPr>
          <w:rFonts w:ascii="Tahoma" w:hAnsi="Tahoma" w:cs="Tahoma"/>
          <w:color w:val="1F497D" w:themeColor="text2"/>
          <w:sz w:val="22"/>
          <w:szCs w:val="22"/>
        </w:rPr>
        <w:t xml:space="preserve"> </w:t>
      </w:r>
      <w:r w:rsidRPr="00756DC1">
        <w:rPr>
          <w:rFonts w:ascii="Tahoma" w:hAnsi="Tahoma" w:cs="Tahoma"/>
          <w:color w:val="1F497D" w:themeColor="text2"/>
          <w:sz w:val="22"/>
          <w:szCs w:val="22"/>
        </w:rPr>
        <w:t xml:space="preserve"> </w:t>
      </w:r>
      <w:r w:rsidR="003F2757">
        <w:rPr>
          <w:rFonts w:ascii="Tahoma" w:hAnsi="Tahoma" w:cs="Tahoma"/>
          <w:color w:val="1F497D" w:themeColor="text2"/>
          <w:sz w:val="22"/>
          <w:szCs w:val="22"/>
        </w:rPr>
        <w:t>While using the Evansville Country Club as our current venue, ECC supplies the AV projector for no additional charge.</w:t>
      </w:r>
    </w:p>
    <w:p w14:paraId="114248D5" w14:textId="77777777" w:rsidR="004A7889" w:rsidRPr="00756DC1" w:rsidRDefault="004A7889" w:rsidP="00C52048">
      <w:pPr>
        <w:numPr>
          <w:ilvl w:val="0"/>
          <w:numId w:val="11"/>
        </w:numPr>
        <w:rPr>
          <w:rFonts w:ascii="Tahoma" w:hAnsi="Tahoma" w:cs="Tahoma"/>
          <w:color w:val="1F497D" w:themeColor="text2"/>
          <w:sz w:val="22"/>
          <w:szCs w:val="22"/>
        </w:rPr>
      </w:pPr>
      <w:r w:rsidRPr="00756DC1">
        <w:rPr>
          <w:rFonts w:ascii="Tahoma" w:hAnsi="Tahoma" w:cs="Tahoma"/>
          <w:color w:val="1F497D" w:themeColor="text2"/>
          <w:sz w:val="22"/>
          <w:szCs w:val="22"/>
        </w:rPr>
        <w:t>Unless otherwise determined, 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will assist the speaker to set-up the projector on the day of their presentation. </w:t>
      </w:r>
    </w:p>
    <w:p w14:paraId="36F0D085" w14:textId="77777777" w:rsidR="004A7889" w:rsidRPr="00756DC1" w:rsidRDefault="004A7889" w:rsidP="004A7889">
      <w:pPr>
        <w:rPr>
          <w:rFonts w:ascii="Tahoma" w:hAnsi="Tahoma" w:cs="Tahoma"/>
          <w:color w:val="1F497D" w:themeColor="text2"/>
          <w:sz w:val="22"/>
          <w:szCs w:val="22"/>
        </w:rPr>
      </w:pPr>
    </w:p>
    <w:p w14:paraId="4F7C608C"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7190B9B7"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t>
      </w:r>
    </w:p>
    <w:p w14:paraId="5831A009"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02D54B2C" w14:textId="77777777" w:rsidR="004A7889" w:rsidRPr="00756DC1" w:rsidRDefault="004A7889" w:rsidP="004A7889">
      <w:pPr>
        <w:rPr>
          <w:rFonts w:ascii="Tahoma" w:hAnsi="Tahoma" w:cs="Tahoma"/>
          <w:color w:val="1F497D" w:themeColor="text2"/>
          <w:sz w:val="22"/>
          <w:szCs w:val="22"/>
        </w:rPr>
      </w:pPr>
    </w:p>
    <w:p w14:paraId="4BB1788D"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Initiated: 1/14/08</w:t>
      </w:r>
    </w:p>
    <w:p w14:paraId="726AA173" w14:textId="77777777" w:rsidR="004A7889" w:rsidRDefault="007D016F" w:rsidP="004A7889">
      <w:pPr>
        <w:rPr>
          <w:rFonts w:ascii="Tahoma" w:hAnsi="Tahoma" w:cs="Tahoma"/>
          <w:bCs/>
          <w:color w:val="1F497D" w:themeColor="text2"/>
          <w:sz w:val="22"/>
          <w:szCs w:val="22"/>
        </w:rPr>
      </w:pPr>
      <w:r w:rsidRPr="00756DC1">
        <w:rPr>
          <w:rFonts w:ascii="Tahoma" w:hAnsi="Tahoma" w:cs="Tahoma"/>
          <w:bCs/>
          <w:color w:val="1F497D" w:themeColor="text2"/>
          <w:sz w:val="22"/>
          <w:szCs w:val="22"/>
        </w:rPr>
        <w:t>Revised</w:t>
      </w:r>
      <w:r w:rsidR="004A7889" w:rsidRPr="00756DC1">
        <w:rPr>
          <w:rFonts w:ascii="Tahoma" w:hAnsi="Tahoma" w:cs="Tahoma"/>
          <w:bCs/>
          <w:color w:val="1F497D" w:themeColor="text2"/>
          <w:sz w:val="22"/>
          <w:szCs w:val="22"/>
        </w:rPr>
        <w:t>: 12/2013</w:t>
      </w:r>
    </w:p>
    <w:p w14:paraId="7FC09CA7" w14:textId="77777777" w:rsidR="003F2757" w:rsidRDefault="003F2757" w:rsidP="004A7889">
      <w:pPr>
        <w:rPr>
          <w:rFonts w:ascii="Tahoma" w:hAnsi="Tahoma" w:cs="Tahoma"/>
          <w:bCs/>
          <w:color w:val="1F497D" w:themeColor="text2"/>
          <w:sz w:val="22"/>
          <w:szCs w:val="22"/>
        </w:rPr>
      </w:pPr>
      <w:r>
        <w:rPr>
          <w:rFonts w:ascii="Tahoma" w:hAnsi="Tahoma" w:cs="Tahoma"/>
          <w:bCs/>
          <w:color w:val="1F497D" w:themeColor="text2"/>
          <w:sz w:val="22"/>
          <w:szCs w:val="22"/>
        </w:rPr>
        <w:t>Revised 2/16</w:t>
      </w:r>
    </w:p>
    <w:p w14:paraId="1B46B7D1" w14:textId="77777777" w:rsidR="003F2757" w:rsidRPr="00756DC1" w:rsidRDefault="003F2757" w:rsidP="004A7889">
      <w:pPr>
        <w:rPr>
          <w:rFonts w:ascii="Tahoma" w:hAnsi="Tahoma" w:cs="Tahoma"/>
          <w:bCs/>
          <w:color w:val="1F497D" w:themeColor="text2"/>
          <w:sz w:val="22"/>
          <w:szCs w:val="22"/>
        </w:rPr>
      </w:pPr>
    </w:p>
    <w:p w14:paraId="03069E3A" w14:textId="77777777" w:rsidR="004A7889" w:rsidRPr="00756DC1" w:rsidRDefault="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2FF0CD9F" w14:textId="77777777" w:rsidR="006127D1" w:rsidRPr="00756DC1" w:rsidRDefault="006127D1" w:rsidP="006127D1">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RECOGNITION OF EXITING BOARD MEMBERS</w:t>
      </w:r>
    </w:p>
    <w:p w14:paraId="440D093B" w14:textId="77777777" w:rsidR="006127D1" w:rsidRPr="00756DC1" w:rsidRDefault="006127D1" w:rsidP="006127D1">
      <w:pPr>
        <w:jc w:val="both"/>
        <w:rPr>
          <w:rFonts w:ascii="Tahoma" w:hAnsi="Tahoma" w:cs="Tahoma"/>
          <w:color w:val="1F497D" w:themeColor="text2"/>
          <w:sz w:val="22"/>
          <w:szCs w:val="22"/>
        </w:rPr>
      </w:pPr>
    </w:p>
    <w:p w14:paraId="4327FD51" w14:textId="77777777" w:rsidR="006127D1" w:rsidRPr="00756DC1" w:rsidRDefault="006127D1" w:rsidP="006127D1">
      <w:pPr>
        <w:ind w:left="1440" w:hanging="1440"/>
        <w:jc w:val="both"/>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Exiting board members will be recognized for their service at the Annual Meeting in October.</w:t>
      </w:r>
    </w:p>
    <w:p w14:paraId="702DE0F1" w14:textId="77777777" w:rsidR="006127D1" w:rsidRPr="00756DC1" w:rsidRDefault="006127D1" w:rsidP="006127D1">
      <w:pPr>
        <w:jc w:val="both"/>
        <w:rPr>
          <w:rFonts w:ascii="Tahoma" w:hAnsi="Tahoma" w:cs="Tahoma"/>
          <w:color w:val="1F497D" w:themeColor="text2"/>
          <w:sz w:val="22"/>
          <w:szCs w:val="22"/>
        </w:rPr>
      </w:pPr>
    </w:p>
    <w:p w14:paraId="2B1B798F" w14:textId="77777777" w:rsidR="006127D1" w:rsidRDefault="006127D1" w:rsidP="006127D1">
      <w:pPr>
        <w:jc w:val="both"/>
        <w:rPr>
          <w:rFonts w:ascii="Tahoma" w:hAnsi="Tahoma" w:cs="Tahoma"/>
          <w:color w:val="1F497D" w:themeColor="text2"/>
          <w:sz w:val="22"/>
          <w:szCs w:val="22"/>
        </w:rPr>
      </w:pPr>
      <w:r w:rsidRPr="00756DC1">
        <w:rPr>
          <w:rFonts w:ascii="Tahoma" w:hAnsi="Tahoma" w:cs="Tahoma"/>
          <w:color w:val="1F497D" w:themeColor="text2"/>
          <w:sz w:val="22"/>
          <w:szCs w:val="22"/>
        </w:rPr>
        <w:t>PROCEDURE:</w:t>
      </w:r>
      <w:r w:rsidRPr="00756DC1">
        <w:rPr>
          <w:rFonts w:ascii="Tahoma" w:hAnsi="Tahoma" w:cs="Tahoma"/>
          <w:color w:val="1F497D" w:themeColor="text2"/>
          <w:sz w:val="22"/>
          <w:szCs w:val="22"/>
        </w:rPr>
        <w:tab/>
      </w:r>
    </w:p>
    <w:p w14:paraId="58132E1A" w14:textId="77777777" w:rsidR="00DC592B" w:rsidRDefault="00DC592B" w:rsidP="00DC592B">
      <w:pPr>
        <w:pStyle w:val="ListParagraph"/>
        <w:numPr>
          <w:ilvl w:val="0"/>
          <w:numId w:val="44"/>
        </w:numPr>
        <w:jc w:val="both"/>
        <w:rPr>
          <w:rFonts w:ascii="Tahoma" w:hAnsi="Tahoma" w:cs="Tahoma"/>
          <w:color w:val="1F497D" w:themeColor="text2"/>
          <w:sz w:val="22"/>
          <w:szCs w:val="22"/>
        </w:rPr>
      </w:pPr>
      <w:r>
        <w:rPr>
          <w:rFonts w:ascii="Tahoma" w:hAnsi="Tahoma" w:cs="Tahoma"/>
          <w:color w:val="1F497D" w:themeColor="text2"/>
          <w:sz w:val="22"/>
          <w:szCs w:val="22"/>
        </w:rPr>
        <w:t>In 2018, it was determined that exiting board members would receive special recognition and thanks at the Annual Meeting in October. In the past, gift cards were given and a plaque. Beginning in 2018, a certificate was given without a gift card.</w:t>
      </w:r>
    </w:p>
    <w:p w14:paraId="72DC7C66" w14:textId="77777777" w:rsidR="00DC592B" w:rsidRPr="00DC592B" w:rsidRDefault="00DC592B" w:rsidP="00DC592B">
      <w:pPr>
        <w:pStyle w:val="ListParagraph"/>
        <w:numPr>
          <w:ilvl w:val="0"/>
          <w:numId w:val="44"/>
        </w:numPr>
        <w:jc w:val="both"/>
        <w:rPr>
          <w:rFonts w:ascii="Tahoma" w:hAnsi="Tahoma" w:cs="Tahoma"/>
          <w:color w:val="1F497D" w:themeColor="text2"/>
          <w:sz w:val="22"/>
          <w:szCs w:val="22"/>
        </w:rPr>
      </w:pPr>
      <w:r>
        <w:rPr>
          <w:rFonts w:ascii="Tahoma" w:hAnsi="Tahoma" w:cs="Tahoma"/>
          <w:color w:val="1F497D" w:themeColor="text2"/>
          <w:sz w:val="22"/>
          <w:szCs w:val="22"/>
        </w:rPr>
        <w:t>Board members will be recogni</w:t>
      </w:r>
      <w:r w:rsidR="00DE10D3">
        <w:rPr>
          <w:rFonts w:ascii="Tahoma" w:hAnsi="Tahoma" w:cs="Tahoma"/>
          <w:color w:val="1F497D" w:themeColor="text2"/>
          <w:sz w:val="22"/>
          <w:szCs w:val="22"/>
        </w:rPr>
        <w:t>z</w:t>
      </w:r>
      <w:r>
        <w:rPr>
          <w:rFonts w:ascii="Tahoma" w:hAnsi="Tahoma" w:cs="Tahoma"/>
          <w:color w:val="1F497D" w:themeColor="text2"/>
          <w:sz w:val="22"/>
          <w:szCs w:val="22"/>
        </w:rPr>
        <w:t xml:space="preserve">ed </w:t>
      </w:r>
      <w:r w:rsidR="00DE10D3">
        <w:rPr>
          <w:rFonts w:ascii="Tahoma" w:hAnsi="Tahoma" w:cs="Tahoma"/>
          <w:color w:val="1F497D" w:themeColor="text2"/>
          <w:sz w:val="22"/>
          <w:szCs w:val="22"/>
        </w:rPr>
        <w:t xml:space="preserve">after completing the </w:t>
      </w:r>
      <w:proofErr w:type="gramStart"/>
      <w:r w:rsidR="00DE10D3">
        <w:rPr>
          <w:rFonts w:ascii="Tahoma" w:hAnsi="Tahoma" w:cs="Tahoma"/>
          <w:color w:val="1F497D" w:themeColor="text2"/>
          <w:sz w:val="22"/>
          <w:szCs w:val="22"/>
        </w:rPr>
        <w:t>3 year</w:t>
      </w:r>
      <w:proofErr w:type="gramEnd"/>
      <w:r w:rsidR="00DE10D3">
        <w:rPr>
          <w:rFonts w:ascii="Tahoma" w:hAnsi="Tahoma" w:cs="Tahoma"/>
          <w:color w:val="1F497D" w:themeColor="text2"/>
          <w:sz w:val="22"/>
          <w:szCs w:val="22"/>
        </w:rPr>
        <w:t xml:space="preserve"> term and again at 6 years.  If a board member </w:t>
      </w:r>
      <w:proofErr w:type="gramStart"/>
      <w:r w:rsidR="00DE10D3">
        <w:rPr>
          <w:rFonts w:ascii="Tahoma" w:hAnsi="Tahoma" w:cs="Tahoma"/>
          <w:color w:val="1F497D" w:themeColor="text2"/>
          <w:sz w:val="22"/>
          <w:szCs w:val="22"/>
        </w:rPr>
        <w:t>exits</w:t>
      </w:r>
      <w:proofErr w:type="gramEnd"/>
      <w:r w:rsidR="00DE10D3">
        <w:rPr>
          <w:rFonts w:ascii="Tahoma" w:hAnsi="Tahoma" w:cs="Tahoma"/>
          <w:color w:val="1F497D" w:themeColor="text2"/>
          <w:sz w:val="22"/>
          <w:szCs w:val="22"/>
        </w:rPr>
        <w:t xml:space="preserve"> in the middle of their term, they may still be recognized for the years of service completed.</w:t>
      </w:r>
    </w:p>
    <w:p w14:paraId="0F9D56E9" w14:textId="77777777" w:rsidR="006127D1" w:rsidRPr="00756DC1" w:rsidRDefault="006127D1" w:rsidP="006127D1">
      <w:pPr>
        <w:jc w:val="both"/>
        <w:rPr>
          <w:rFonts w:ascii="Tahoma" w:hAnsi="Tahoma" w:cs="Tahoma"/>
          <w:color w:val="1F497D" w:themeColor="text2"/>
          <w:sz w:val="22"/>
          <w:szCs w:val="22"/>
        </w:rPr>
      </w:pPr>
    </w:p>
    <w:p w14:paraId="221BD3E1" w14:textId="77777777" w:rsidR="006127D1" w:rsidRPr="00756DC1" w:rsidRDefault="006127D1" w:rsidP="006127D1">
      <w:pPr>
        <w:jc w:val="both"/>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209C3129" w14:textId="77777777" w:rsidR="006127D1" w:rsidRPr="00756DC1" w:rsidRDefault="006127D1" w:rsidP="006127D1">
      <w:pPr>
        <w:jc w:val="both"/>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2316C43E" w14:textId="77777777" w:rsidR="00AC4C16" w:rsidRPr="00756DC1" w:rsidRDefault="00AC4C16" w:rsidP="006127D1">
      <w:pPr>
        <w:jc w:val="both"/>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3B7349E7" w14:textId="77777777" w:rsidR="0068205D" w:rsidRPr="00756DC1" w:rsidRDefault="003F2757" w:rsidP="0068205D">
      <w:pPr>
        <w:jc w:val="both"/>
        <w:rPr>
          <w:rFonts w:ascii="Tahoma" w:hAnsi="Tahoma" w:cs="Tahoma"/>
          <w:color w:val="1F497D" w:themeColor="text2"/>
          <w:sz w:val="22"/>
          <w:szCs w:val="22"/>
        </w:rPr>
      </w:pPr>
      <w:r>
        <w:rPr>
          <w:rFonts w:ascii="Tahoma" w:hAnsi="Tahoma" w:cs="Tahoma"/>
          <w:color w:val="1F497D" w:themeColor="text2"/>
          <w:sz w:val="22"/>
          <w:szCs w:val="22"/>
        </w:rPr>
        <w:t>Board</w:t>
      </w:r>
      <w:r w:rsidR="0068205D" w:rsidRPr="00756DC1">
        <w:rPr>
          <w:rFonts w:ascii="Tahoma" w:hAnsi="Tahoma" w:cs="Tahoma"/>
          <w:color w:val="1F497D" w:themeColor="text2"/>
          <w:sz w:val="22"/>
          <w:szCs w:val="22"/>
        </w:rPr>
        <w:t xml:space="preserve"> Secretary</w:t>
      </w:r>
    </w:p>
    <w:p w14:paraId="50E6F26B" w14:textId="77777777" w:rsidR="006127D1" w:rsidRPr="00756DC1" w:rsidRDefault="006127D1" w:rsidP="006127D1">
      <w:pPr>
        <w:jc w:val="both"/>
        <w:rPr>
          <w:rFonts w:ascii="Tahoma" w:hAnsi="Tahoma" w:cs="Tahoma"/>
          <w:color w:val="1F497D" w:themeColor="text2"/>
          <w:sz w:val="22"/>
          <w:szCs w:val="22"/>
        </w:rPr>
      </w:pPr>
    </w:p>
    <w:p w14:paraId="46EEC1FF" w14:textId="77777777" w:rsidR="006127D1" w:rsidRPr="00756DC1" w:rsidRDefault="006127D1" w:rsidP="006127D1">
      <w:pPr>
        <w:jc w:val="both"/>
        <w:rPr>
          <w:rFonts w:ascii="Tahoma" w:hAnsi="Tahoma" w:cs="Tahoma"/>
          <w:color w:val="1F497D" w:themeColor="text2"/>
          <w:sz w:val="22"/>
          <w:szCs w:val="22"/>
        </w:rPr>
      </w:pPr>
      <w:r w:rsidRPr="00756DC1">
        <w:rPr>
          <w:rFonts w:ascii="Tahoma" w:hAnsi="Tahoma" w:cs="Tahoma"/>
          <w:color w:val="1F497D" w:themeColor="text2"/>
          <w:sz w:val="22"/>
          <w:szCs w:val="22"/>
        </w:rPr>
        <w:t>Initiated: 5/12/08</w:t>
      </w:r>
    </w:p>
    <w:p w14:paraId="50952648" w14:textId="77777777" w:rsidR="006127D1" w:rsidRDefault="006127D1" w:rsidP="006127D1">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04EA7F69" w14:textId="77777777" w:rsidR="00DC592B" w:rsidRPr="00756DC1" w:rsidRDefault="00DC592B" w:rsidP="006127D1">
      <w:pPr>
        <w:rPr>
          <w:rFonts w:ascii="Tahoma" w:hAnsi="Tahoma" w:cs="Tahoma"/>
          <w:color w:val="1F497D" w:themeColor="text2"/>
          <w:sz w:val="22"/>
          <w:szCs w:val="22"/>
        </w:rPr>
      </w:pPr>
      <w:r>
        <w:rPr>
          <w:rFonts w:ascii="Tahoma" w:hAnsi="Tahoma" w:cs="Tahoma"/>
          <w:color w:val="1F497D" w:themeColor="text2"/>
          <w:sz w:val="22"/>
          <w:szCs w:val="22"/>
        </w:rPr>
        <w:t>Revised: 12/2018</w:t>
      </w:r>
    </w:p>
    <w:p w14:paraId="33269E29" w14:textId="77777777" w:rsidR="006127D1" w:rsidRPr="00756DC1" w:rsidRDefault="006127D1">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6B8E5B84" w14:textId="77777777" w:rsidR="00CB4468" w:rsidRPr="00756DC1" w:rsidRDefault="00CB4468" w:rsidP="006127D1">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r>
      <w:r w:rsidR="00A51F7E" w:rsidRPr="00756DC1">
        <w:rPr>
          <w:rFonts w:ascii="Tahoma" w:hAnsi="Tahoma" w:cs="Tahoma"/>
          <w:b/>
          <w:bCs/>
          <w:color w:val="1F497D" w:themeColor="text2"/>
          <w:sz w:val="22"/>
          <w:szCs w:val="22"/>
        </w:rPr>
        <w:t>RECOGNITIONS</w:t>
      </w:r>
    </w:p>
    <w:p w14:paraId="4F59C1E0" w14:textId="77777777" w:rsidR="00CB4468" w:rsidRPr="00756DC1" w:rsidRDefault="00CB4468">
      <w:pPr>
        <w:rPr>
          <w:rFonts w:ascii="Tahoma" w:hAnsi="Tahoma" w:cs="Tahoma"/>
          <w:color w:val="1F497D" w:themeColor="text2"/>
          <w:sz w:val="22"/>
          <w:szCs w:val="22"/>
        </w:rPr>
      </w:pPr>
    </w:p>
    <w:p w14:paraId="416F9002" w14:textId="77777777" w:rsidR="00CB4468" w:rsidRPr="00756DC1" w:rsidRDefault="00CB446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The </w:t>
      </w:r>
      <w:r w:rsidR="003E5BE6"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 xml:space="preserve">Secretary is responsible for recognition of individual and family related events involving the Board of Directors. </w:t>
      </w:r>
    </w:p>
    <w:p w14:paraId="6FF46A33" w14:textId="77777777" w:rsidR="00CB4468" w:rsidRPr="00756DC1" w:rsidRDefault="00CB4468">
      <w:pPr>
        <w:ind w:left="1440" w:hanging="1440"/>
        <w:rPr>
          <w:rFonts w:ascii="Tahoma" w:hAnsi="Tahoma" w:cs="Tahoma"/>
          <w:color w:val="1F497D" w:themeColor="text2"/>
          <w:sz w:val="22"/>
          <w:szCs w:val="22"/>
        </w:rPr>
      </w:pPr>
    </w:p>
    <w:p w14:paraId="0E9B1FB1" w14:textId="77777777" w:rsidR="00CB4468" w:rsidRPr="00756DC1" w:rsidRDefault="00CB446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701B71D6" w14:textId="77777777" w:rsidR="00CB4468" w:rsidRPr="00756DC1" w:rsidRDefault="00CB4468" w:rsidP="00C52048">
      <w:pPr>
        <w:numPr>
          <w:ilvl w:val="0"/>
          <w:numId w:val="10"/>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3E5BE6"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Secretary will coordinate press releases and media announcements</w:t>
      </w:r>
      <w:r w:rsidR="00A727DC" w:rsidRPr="00756DC1">
        <w:rPr>
          <w:rFonts w:ascii="Tahoma" w:hAnsi="Tahoma" w:cs="Tahoma"/>
          <w:color w:val="1F497D" w:themeColor="text2"/>
          <w:sz w:val="22"/>
          <w:szCs w:val="22"/>
        </w:rPr>
        <w:t>.</w:t>
      </w:r>
      <w:r w:rsidRPr="00756DC1">
        <w:rPr>
          <w:rFonts w:ascii="Tahoma" w:hAnsi="Tahoma" w:cs="Tahoma"/>
          <w:color w:val="1F497D" w:themeColor="text2"/>
          <w:sz w:val="22"/>
          <w:szCs w:val="22"/>
        </w:rPr>
        <w:t xml:space="preserve"> </w:t>
      </w:r>
    </w:p>
    <w:p w14:paraId="67EB02D8"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Appointment of the new President</w:t>
      </w:r>
    </w:p>
    <w:p w14:paraId="3DD90C15"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 xml:space="preserve">New </w:t>
      </w:r>
      <w:r w:rsidR="0071380A" w:rsidRPr="00756DC1">
        <w:rPr>
          <w:rFonts w:ascii="Tahoma" w:hAnsi="Tahoma" w:cs="Tahoma"/>
          <w:color w:val="1F497D" w:themeColor="text2"/>
          <w:sz w:val="22"/>
          <w:szCs w:val="22"/>
        </w:rPr>
        <w:t>B</w:t>
      </w:r>
      <w:r w:rsidRPr="00756DC1">
        <w:rPr>
          <w:rFonts w:ascii="Tahoma" w:hAnsi="Tahoma" w:cs="Tahoma"/>
          <w:color w:val="1F497D" w:themeColor="text2"/>
          <w:sz w:val="22"/>
          <w:szCs w:val="22"/>
        </w:rPr>
        <w:t>oard Members</w:t>
      </w:r>
    </w:p>
    <w:p w14:paraId="4AB165E2"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Woman of Action Award recipient</w:t>
      </w:r>
    </w:p>
    <w:p w14:paraId="129E6A4B" w14:textId="77777777" w:rsidR="00CB4468" w:rsidRPr="00756DC1" w:rsidRDefault="00CB4468" w:rsidP="00C52048">
      <w:pPr>
        <w:numPr>
          <w:ilvl w:val="0"/>
          <w:numId w:val="10"/>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3E5BE6"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 xml:space="preserve">Secretary will acknowledge important events of </w:t>
      </w:r>
      <w:r w:rsidR="00550AC2" w:rsidRPr="00756DC1">
        <w:rPr>
          <w:rFonts w:ascii="Tahoma" w:hAnsi="Tahoma" w:cs="Tahoma"/>
          <w:color w:val="1F497D" w:themeColor="text2"/>
          <w:sz w:val="22"/>
          <w:szCs w:val="22"/>
        </w:rPr>
        <w:t>B</w:t>
      </w:r>
      <w:r w:rsidRPr="00756DC1">
        <w:rPr>
          <w:rFonts w:ascii="Tahoma" w:hAnsi="Tahoma" w:cs="Tahoma"/>
          <w:color w:val="1F497D" w:themeColor="text2"/>
          <w:sz w:val="22"/>
          <w:szCs w:val="22"/>
        </w:rPr>
        <w:t xml:space="preserve">oard </w:t>
      </w:r>
      <w:r w:rsidR="00550AC2" w:rsidRPr="00756DC1">
        <w:rPr>
          <w:rFonts w:ascii="Tahoma" w:hAnsi="Tahoma" w:cs="Tahoma"/>
          <w:color w:val="1F497D" w:themeColor="text2"/>
          <w:sz w:val="22"/>
          <w:szCs w:val="22"/>
        </w:rPr>
        <w:t>M</w:t>
      </w:r>
      <w:r w:rsidRPr="00756DC1">
        <w:rPr>
          <w:rFonts w:ascii="Tahoma" w:hAnsi="Tahoma" w:cs="Tahoma"/>
          <w:color w:val="1F497D" w:themeColor="text2"/>
          <w:sz w:val="22"/>
          <w:szCs w:val="22"/>
        </w:rPr>
        <w:t xml:space="preserve">embers such as death of a family member, promotions, awards, etc. </w:t>
      </w:r>
    </w:p>
    <w:p w14:paraId="626074E5" w14:textId="77777777" w:rsidR="00CB4468" w:rsidRPr="00756DC1" w:rsidRDefault="00CB4468" w:rsidP="00C52048">
      <w:pPr>
        <w:numPr>
          <w:ilvl w:val="0"/>
          <w:numId w:val="10"/>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assist the </w:t>
      </w:r>
      <w:r w:rsidR="00A727DC"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Secretary</w:t>
      </w:r>
      <w:r w:rsidR="000059F7" w:rsidRPr="00756DC1">
        <w:rPr>
          <w:rFonts w:ascii="Tahoma" w:hAnsi="Tahoma" w:cs="Tahoma"/>
          <w:color w:val="1F497D" w:themeColor="text2"/>
          <w:sz w:val="22"/>
          <w:szCs w:val="22"/>
        </w:rPr>
        <w:t xml:space="preserve"> </w:t>
      </w:r>
      <w:r w:rsidR="00A727DC" w:rsidRPr="00756DC1">
        <w:rPr>
          <w:rFonts w:ascii="Tahoma" w:hAnsi="Tahoma" w:cs="Tahoma"/>
          <w:color w:val="1F497D" w:themeColor="text2"/>
          <w:sz w:val="22"/>
          <w:szCs w:val="22"/>
        </w:rPr>
        <w:t xml:space="preserve">with media announcements and important events concerning the </w:t>
      </w:r>
      <w:r w:rsidR="0071380A" w:rsidRPr="00756DC1">
        <w:rPr>
          <w:rFonts w:ascii="Tahoma" w:hAnsi="Tahoma" w:cs="Tahoma"/>
          <w:color w:val="1F497D" w:themeColor="text2"/>
          <w:sz w:val="22"/>
          <w:szCs w:val="22"/>
        </w:rPr>
        <w:t>B</w:t>
      </w:r>
      <w:r w:rsidR="00A727DC" w:rsidRPr="00756DC1">
        <w:rPr>
          <w:rFonts w:ascii="Tahoma" w:hAnsi="Tahoma" w:cs="Tahoma"/>
          <w:color w:val="1F497D" w:themeColor="text2"/>
          <w:sz w:val="22"/>
          <w:szCs w:val="22"/>
        </w:rPr>
        <w:t>oard.</w:t>
      </w:r>
    </w:p>
    <w:p w14:paraId="29715121" w14:textId="77777777" w:rsidR="00CB4468" w:rsidRPr="00756DC1" w:rsidRDefault="00CB4468" w:rsidP="00C52048">
      <w:pPr>
        <w:numPr>
          <w:ilvl w:val="0"/>
          <w:numId w:val="10"/>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annual budget </w:t>
      </w:r>
      <w:r w:rsidR="001F6FE3">
        <w:rPr>
          <w:rFonts w:ascii="Tahoma" w:hAnsi="Tahoma" w:cs="Tahoma"/>
          <w:color w:val="1F497D" w:themeColor="text2"/>
          <w:sz w:val="22"/>
          <w:szCs w:val="22"/>
        </w:rPr>
        <w:t>will be determined each year by the board of directors and approved for the following year.</w:t>
      </w:r>
      <w:r w:rsidR="00AF5D98" w:rsidRPr="00756DC1">
        <w:rPr>
          <w:rFonts w:ascii="Tahoma" w:hAnsi="Tahoma" w:cs="Tahoma"/>
          <w:color w:val="1F497D" w:themeColor="text2"/>
          <w:sz w:val="22"/>
          <w:szCs w:val="22"/>
        </w:rPr>
        <w:t xml:space="preserve"> </w:t>
      </w:r>
    </w:p>
    <w:p w14:paraId="7B4233F4" w14:textId="77777777" w:rsidR="00A727DC" w:rsidRPr="00756DC1" w:rsidRDefault="00866C22" w:rsidP="00C52048">
      <w:pPr>
        <w:numPr>
          <w:ilvl w:val="0"/>
          <w:numId w:val="10"/>
        </w:numPr>
        <w:rPr>
          <w:rFonts w:ascii="Tahoma" w:hAnsi="Tahoma" w:cs="Tahoma"/>
          <w:color w:val="1F497D" w:themeColor="text2"/>
          <w:sz w:val="22"/>
          <w:szCs w:val="22"/>
        </w:rPr>
      </w:pPr>
      <w:r w:rsidRPr="00756DC1">
        <w:rPr>
          <w:rFonts w:ascii="Tahoma" w:hAnsi="Tahoma" w:cs="Tahoma"/>
          <w:color w:val="1F497D" w:themeColor="text2"/>
          <w:sz w:val="22"/>
          <w:szCs w:val="22"/>
        </w:rPr>
        <w:t>Potential m</w:t>
      </w:r>
      <w:r w:rsidR="00A727DC" w:rsidRPr="00756DC1">
        <w:rPr>
          <w:rFonts w:ascii="Tahoma" w:hAnsi="Tahoma" w:cs="Tahoma"/>
          <w:color w:val="1F497D" w:themeColor="text2"/>
          <w:sz w:val="22"/>
          <w:szCs w:val="22"/>
        </w:rPr>
        <w:t>edia venues include:</w:t>
      </w:r>
    </w:p>
    <w:p w14:paraId="35D01718"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Courier and Press</w:t>
      </w:r>
    </w:p>
    <w:p w14:paraId="0B12CC83"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Evansville Business Journal</w:t>
      </w:r>
    </w:p>
    <w:p w14:paraId="6B3C7A6E"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Evansville Business Magazine</w:t>
      </w:r>
    </w:p>
    <w:p w14:paraId="0A31BAAF"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USI</w:t>
      </w:r>
    </w:p>
    <w:p w14:paraId="30D394A1"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UE</w:t>
      </w:r>
    </w:p>
    <w:p w14:paraId="3FF9C226" w14:textId="77777777" w:rsidR="00CB4468" w:rsidRPr="00756DC1" w:rsidRDefault="00CB4468">
      <w:pPr>
        <w:rPr>
          <w:rFonts w:ascii="Tahoma" w:hAnsi="Tahoma" w:cs="Tahoma"/>
          <w:color w:val="1F497D" w:themeColor="text2"/>
          <w:sz w:val="22"/>
          <w:szCs w:val="22"/>
        </w:rPr>
      </w:pPr>
    </w:p>
    <w:p w14:paraId="6B9A0797"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RESPONSIBLITES:</w:t>
      </w:r>
    </w:p>
    <w:p w14:paraId="0F221941" w14:textId="77777777" w:rsidR="00CB4468" w:rsidRPr="00756DC1" w:rsidRDefault="003E5BE6">
      <w:pPr>
        <w:rPr>
          <w:rFonts w:ascii="Tahoma" w:hAnsi="Tahoma" w:cs="Tahoma"/>
          <w:color w:val="1F497D" w:themeColor="text2"/>
          <w:sz w:val="22"/>
          <w:szCs w:val="22"/>
        </w:rPr>
      </w:pPr>
      <w:r w:rsidRPr="00756DC1">
        <w:rPr>
          <w:rFonts w:ascii="Tahoma" w:hAnsi="Tahoma" w:cs="Tahoma"/>
          <w:color w:val="1F497D" w:themeColor="text2"/>
          <w:sz w:val="22"/>
          <w:szCs w:val="22"/>
        </w:rPr>
        <w:t xml:space="preserve">Board </w:t>
      </w:r>
      <w:r w:rsidR="00CB4468" w:rsidRPr="00756DC1">
        <w:rPr>
          <w:rFonts w:ascii="Tahoma" w:hAnsi="Tahoma" w:cs="Tahoma"/>
          <w:color w:val="1F497D" w:themeColor="text2"/>
          <w:sz w:val="22"/>
          <w:szCs w:val="22"/>
        </w:rPr>
        <w:t>Secretary</w:t>
      </w:r>
    </w:p>
    <w:p w14:paraId="2A2F8D95"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7D576517" w14:textId="77777777" w:rsidR="00CB4468" w:rsidRPr="00756DC1" w:rsidRDefault="00CB4468">
      <w:pPr>
        <w:rPr>
          <w:rFonts w:ascii="Tahoma" w:hAnsi="Tahoma" w:cs="Tahoma"/>
          <w:color w:val="1F497D" w:themeColor="text2"/>
          <w:sz w:val="22"/>
          <w:szCs w:val="22"/>
        </w:rPr>
      </w:pPr>
    </w:p>
    <w:p w14:paraId="1CCE2D00"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Initiated: 1/14/08</w:t>
      </w:r>
    </w:p>
    <w:p w14:paraId="2CA12667" w14:textId="77777777" w:rsidR="002649FB" w:rsidRPr="00756DC1" w:rsidRDefault="00866C22">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3D4B093F" w14:textId="77777777" w:rsidR="00CB4468" w:rsidRDefault="002649FB">
      <w:pPr>
        <w:rPr>
          <w:rFonts w:ascii="Tahoma" w:hAnsi="Tahoma" w:cs="Tahoma"/>
          <w:color w:val="1F497D" w:themeColor="text2"/>
          <w:sz w:val="22"/>
          <w:szCs w:val="22"/>
        </w:rPr>
      </w:pPr>
      <w:r>
        <w:rPr>
          <w:rFonts w:ascii="Tahoma" w:hAnsi="Tahoma" w:cs="Tahoma"/>
          <w:color w:val="1F497D" w:themeColor="text2"/>
          <w:sz w:val="22"/>
          <w:szCs w:val="22"/>
        </w:rPr>
        <w:t>Revised: 9/2016</w:t>
      </w:r>
    </w:p>
    <w:p w14:paraId="02AE88D6" w14:textId="77777777" w:rsidR="001F6FE3" w:rsidRDefault="001F6FE3">
      <w:pPr>
        <w:rPr>
          <w:rFonts w:ascii="Tahoma" w:hAnsi="Tahoma" w:cs="Tahoma"/>
          <w:color w:val="1F497D" w:themeColor="text2"/>
          <w:sz w:val="22"/>
          <w:szCs w:val="22"/>
        </w:rPr>
      </w:pPr>
      <w:r>
        <w:rPr>
          <w:rFonts w:ascii="Tahoma" w:hAnsi="Tahoma" w:cs="Tahoma"/>
          <w:color w:val="1F497D" w:themeColor="text2"/>
          <w:sz w:val="22"/>
          <w:szCs w:val="22"/>
        </w:rPr>
        <w:t>Revised: 12/2018</w:t>
      </w:r>
    </w:p>
    <w:p w14:paraId="7CC43023" w14:textId="77777777" w:rsidR="001F6FE3" w:rsidRPr="00756DC1" w:rsidRDefault="001F6FE3">
      <w:pPr>
        <w:rPr>
          <w:rFonts w:ascii="Tahoma" w:hAnsi="Tahoma" w:cs="Tahoma"/>
          <w:color w:val="1F497D" w:themeColor="text2"/>
          <w:sz w:val="22"/>
          <w:szCs w:val="22"/>
        </w:rPr>
      </w:pPr>
    </w:p>
    <w:p w14:paraId="0D77A9FA" w14:textId="77777777" w:rsidR="00CB4468" w:rsidRPr="00756DC1" w:rsidRDefault="00CB4468">
      <w:pPr>
        <w:rPr>
          <w:rFonts w:ascii="Tahoma" w:hAnsi="Tahoma" w:cs="Tahoma"/>
          <w:color w:val="1F497D" w:themeColor="text2"/>
          <w:sz w:val="22"/>
          <w:szCs w:val="22"/>
        </w:rPr>
      </w:pPr>
    </w:p>
    <w:p w14:paraId="42C09E95" w14:textId="77777777" w:rsidR="00CB4468" w:rsidRPr="00756DC1" w:rsidRDefault="00CB4468" w:rsidP="004903B5">
      <w:pPr>
        <w:rPr>
          <w:rFonts w:ascii="Tahoma" w:hAnsi="Tahoma" w:cs="Tahoma"/>
          <w:color w:val="1F497D" w:themeColor="text2"/>
          <w:sz w:val="22"/>
          <w:szCs w:val="22"/>
        </w:rPr>
      </w:pPr>
    </w:p>
    <w:p w14:paraId="72908DE5" w14:textId="77777777" w:rsidR="00CB4468" w:rsidRPr="00756DC1" w:rsidRDefault="00CB4468">
      <w:pPr>
        <w:rPr>
          <w:rFonts w:ascii="Tahoma" w:hAnsi="Tahoma" w:cs="Tahoma"/>
          <w:color w:val="1F497D" w:themeColor="text2"/>
          <w:sz w:val="22"/>
          <w:szCs w:val="22"/>
        </w:rPr>
      </w:pPr>
    </w:p>
    <w:p w14:paraId="2EA08D3E" w14:textId="77777777" w:rsidR="00CB4468" w:rsidRPr="00756DC1" w:rsidRDefault="00CB4468">
      <w:pPr>
        <w:rPr>
          <w:rFonts w:ascii="Tahoma" w:hAnsi="Tahoma" w:cs="Tahoma"/>
          <w:color w:val="1F497D" w:themeColor="text2"/>
          <w:sz w:val="22"/>
          <w:szCs w:val="22"/>
        </w:rPr>
      </w:pPr>
    </w:p>
    <w:p w14:paraId="60575186" w14:textId="77777777" w:rsidR="000E6205" w:rsidRPr="00756DC1" w:rsidRDefault="000E6205">
      <w:pPr>
        <w:rPr>
          <w:rFonts w:ascii="Tahoma" w:hAnsi="Tahoma" w:cs="Tahoma"/>
          <w:color w:val="1F497D" w:themeColor="text2"/>
          <w:sz w:val="22"/>
          <w:szCs w:val="22"/>
        </w:rPr>
      </w:pPr>
    </w:p>
    <w:p w14:paraId="10DF5EE5" w14:textId="77777777" w:rsidR="000E6205" w:rsidRPr="00756DC1" w:rsidRDefault="000E6205">
      <w:pPr>
        <w:rPr>
          <w:rFonts w:ascii="Tahoma" w:hAnsi="Tahoma" w:cs="Tahoma"/>
          <w:color w:val="1F497D" w:themeColor="text2"/>
          <w:sz w:val="22"/>
          <w:szCs w:val="22"/>
        </w:rPr>
      </w:pPr>
    </w:p>
    <w:p w14:paraId="6448292B" w14:textId="77777777" w:rsidR="000E6205" w:rsidRPr="00756DC1" w:rsidRDefault="000E6205">
      <w:pPr>
        <w:rPr>
          <w:rFonts w:ascii="Tahoma" w:hAnsi="Tahoma" w:cs="Tahoma"/>
          <w:color w:val="1F497D" w:themeColor="text2"/>
          <w:sz w:val="22"/>
          <w:szCs w:val="22"/>
        </w:rPr>
      </w:pPr>
    </w:p>
    <w:p w14:paraId="3F603661" w14:textId="77777777" w:rsidR="000E6205" w:rsidRPr="00756DC1" w:rsidRDefault="000E6205">
      <w:pPr>
        <w:rPr>
          <w:rFonts w:ascii="Tahoma" w:hAnsi="Tahoma" w:cs="Tahoma"/>
          <w:color w:val="1F497D" w:themeColor="text2"/>
          <w:sz w:val="22"/>
          <w:szCs w:val="22"/>
        </w:rPr>
      </w:pPr>
    </w:p>
    <w:p w14:paraId="69130652" w14:textId="77777777" w:rsidR="00CB4468" w:rsidRPr="00756DC1" w:rsidRDefault="00CB4468">
      <w:pPr>
        <w:rPr>
          <w:rFonts w:ascii="Tahoma" w:hAnsi="Tahoma" w:cs="Tahoma"/>
          <w:color w:val="1F497D" w:themeColor="text2"/>
          <w:sz w:val="22"/>
          <w:szCs w:val="22"/>
        </w:rPr>
      </w:pPr>
    </w:p>
    <w:p w14:paraId="19E664E3" w14:textId="77777777" w:rsidR="00CB4468" w:rsidRPr="00756DC1" w:rsidRDefault="00CB4468" w:rsidP="004903B5">
      <w:pPr>
        <w:rPr>
          <w:rFonts w:ascii="Tahoma" w:hAnsi="Tahoma" w:cs="Tahoma"/>
          <w:color w:val="1F497D" w:themeColor="text2"/>
          <w:sz w:val="22"/>
          <w:szCs w:val="22"/>
        </w:rPr>
      </w:pPr>
    </w:p>
    <w:p w14:paraId="36B91DED" w14:textId="77777777" w:rsidR="00CB4468" w:rsidRPr="00756DC1" w:rsidRDefault="00CB4468" w:rsidP="004903B5">
      <w:pPr>
        <w:rPr>
          <w:rFonts w:ascii="Tahoma" w:hAnsi="Tahoma" w:cs="Tahoma"/>
          <w:color w:val="1F497D" w:themeColor="text2"/>
          <w:sz w:val="22"/>
          <w:szCs w:val="22"/>
        </w:rPr>
      </w:pPr>
    </w:p>
    <w:p w14:paraId="76BDCF2E" w14:textId="77777777" w:rsidR="00CB4468" w:rsidRPr="00756DC1" w:rsidRDefault="00CB4468" w:rsidP="004903B5">
      <w:pPr>
        <w:rPr>
          <w:rFonts w:ascii="Tahoma" w:hAnsi="Tahoma" w:cs="Tahoma"/>
          <w:color w:val="1F497D" w:themeColor="text2"/>
          <w:sz w:val="22"/>
          <w:szCs w:val="22"/>
        </w:rPr>
      </w:pPr>
    </w:p>
    <w:p w14:paraId="6AC21FDA" w14:textId="77777777" w:rsidR="003A0B29" w:rsidRPr="00756DC1" w:rsidRDefault="004903B5" w:rsidP="003A0B29">
      <w:pPr>
        <w:rPr>
          <w:rFonts w:ascii="Tahoma" w:hAnsi="Tahoma" w:cs="Tahoma"/>
          <w:b/>
          <w:bCs/>
          <w:color w:val="1F497D" w:themeColor="text2"/>
          <w:sz w:val="22"/>
          <w:szCs w:val="22"/>
        </w:rPr>
      </w:pPr>
      <w:r w:rsidRPr="00756DC1">
        <w:rPr>
          <w:rFonts w:ascii="Tahoma" w:hAnsi="Tahoma" w:cs="Tahoma"/>
          <w:color w:val="1F497D" w:themeColor="text2"/>
          <w:sz w:val="22"/>
          <w:szCs w:val="22"/>
        </w:rPr>
        <w:br w:type="page"/>
      </w:r>
      <w:r w:rsidR="003A0B29" w:rsidRPr="00756DC1">
        <w:rPr>
          <w:rFonts w:ascii="Tahoma" w:hAnsi="Tahoma" w:cs="Tahoma"/>
          <w:b/>
          <w:bCs/>
          <w:color w:val="1F497D" w:themeColor="text2"/>
          <w:sz w:val="22"/>
          <w:szCs w:val="22"/>
        </w:rPr>
        <w:lastRenderedPageBreak/>
        <w:t>POLICY:</w:t>
      </w:r>
      <w:r w:rsidR="003A0B29" w:rsidRPr="00756DC1">
        <w:rPr>
          <w:rFonts w:ascii="Tahoma" w:hAnsi="Tahoma" w:cs="Tahoma"/>
          <w:b/>
          <w:bCs/>
          <w:color w:val="1F497D" w:themeColor="text2"/>
          <w:sz w:val="22"/>
          <w:szCs w:val="22"/>
        </w:rPr>
        <w:tab/>
        <w:t>RESERVATION/MEETING CHECK-IN</w:t>
      </w:r>
    </w:p>
    <w:p w14:paraId="344CF00C" w14:textId="77777777" w:rsidR="003A0B29" w:rsidRPr="00756DC1" w:rsidRDefault="003A0B29" w:rsidP="003A0B29">
      <w:pPr>
        <w:rPr>
          <w:rFonts w:ascii="Tahoma" w:hAnsi="Tahoma" w:cs="Tahoma"/>
          <w:color w:val="1F497D" w:themeColor="text2"/>
          <w:sz w:val="22"/>
          <w:szCs w:val="22"/>
        </w:rPr>
      </w:pPr>
    </w:p>
    <w:p w14:paraId="06A1CDE3" w14:textId="77777777" w:rsidR="003A0B29" w:rsidRPr="00756DC1" w:rsidRDefault="003A0B29" w:rsidP="003A0B2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Two people will work the reservation check in. The </w:t>
      </w:r>
      <w:r w:rsidR="0082599C">
        <w:rPr>
          <w:rFonts w:ascii="Tahoma" w:hAnsi="Tahoma" w:cs="Tahoma"/>
          <w:color w:val="1F497D" w:themeColor="text2"/>
          <w:sz w:val="22"/>
          <w:szCs w:val="22"/>
        </w:rPr>
        <w:t>Exec Secretary</w:t>
      </w:r>
      <w:r w:rsidRPr="00756DC1">
        <w:rPr>
          <w:rFonts w:ascii="Tahoma" w:hAnsi="Tahoma" w:cs="Tahoma"/>
          <w:color w:val="1F497D" w:themeColor="text2"/>
          <w:sz w:val="22"/>
          <w:szCs w:val="22"/>
        </w:rPr>
        <w:t xml:space="preserve"> will oversee the </w:t>
      </w:r>
      <w:proofErr w:type="gramStart"/>
      <w:r w:rsidRPr="00756DC1">
        <w:rPr>
          <w:rFonts w:ascii="Tahoma" w:hAnsi="Tahoma" w:cs="Tahoma"/>
          <w:color w:val="1F497D" w:themeColor="text2"/>
          <w:sz w:val="22"/>
          <w:szCs w:val="22"/>
        </w:rPr>
        <w:t>close out</w:t>
      </w:r>
      <w:proofErr w:type="gramEnd"/>
      <w:r w:rsidRPr="00756DC1">
        <w:rPr>
          <w:rFonts w:ascii="Tahoma" w:hAnsi="Tahoma" w:cs="Tahoma"/>
          <w:color w:val="1F497D" w:themeColor="text2"/>
          <w:sz w:val="22"/>
          <w:szCs w:val="22"/>
        </w:rPr>
        <w:t xml:space="preserve"> process.  </w:t>
      </w:r>
    </w:p>
    <w:p w14:paraId="0864228F" w14:textId="77777777" w:rsidR="003A0B29" w:rsidRPr="00756DC1" w:rsidRDefault="003A0B29" w:rsidP="003A0B29">
      <w:pPr>
        <w:rPr>
          <w:rFonts w:ascii="Tahoma" w:hAnsi="Tahoma" w:cs="Tahoma"/>
          <w:color w:val="1F497D" w:themeColor="text2"/>
          <w:sz w:val="22"/>
          <w:szCs w:val="22"/>
        </w:rPr>
      </w:pPr>
    </w:p>
    <w:p w14:paraId="048E780F"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8A07C16" w14:textId="77777777" w:rsidR="003A0B29" w:rsidRPr="00756DC1" w:rsidRDefault="003A0B29" w:rsidP="00220E42">
      <w:pPr>
        <w:numPr>
          <w:ilvl w:val="0"/>
          <w:numId w:val="17"/>
        </w:numPr>
        <w:rPr>
          <w:rFonts w:ascii="Tahoma" w:hAnsi="Tahoma" w:cs="Tahoma"/>
          <w:color w:val="1F497D" w:themeColor="text2"/>
          <w:sz w:val="22"/>
          <w:szCs w:val="22"/>
        </w:rPr>
      </w:pPr>
      <w:r w:rsidRPr="00756DC1">
        <w:rPr>
          <w:rFonts w:ascii="Tahoma" w:hAnsi="Tahoma" w:cs="Tahoma"/>
          <w:color w:val="1F497D" w:themeColor="text2"/>
          <w:sz w:val="22"/>
          <w:szCs w:val="22"/>
        </w:rPr>
        <w:t>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will schedule greeters, coat check-in and registration volunteers from the Board of Directors or Program Committee.</w:t>
      </w:r>
    </w:p>
    <w:p w14:paraId="6FC55160" w14:textId="77777777" w:rsidR="003A0B29" w:rsidRPr="00756DC1" w:rsidRDefault="003A0B29" w:rsidP="00220E42">
      <w:pPr>
        <w:numPr>
          <w:ilvl w:val="0"/>
          <w:numId w:val="17"/>
        </w:numPr>
        <w:rPr>
          <w:rFonts w:ascii="Tahoma" w:hAnsi="Tahoma" w:cs="Tahoma"/>
          <w:color w:val="1F497D" w:themeColor="text2"/>
          <w:sz w:val="22"/>
          <w:szCs w:val="22"/>
        </w:rPr>
      </w:pPr>
      <w:r w:rsidRPr="00756DC1">
        <w:rPr>
          <w:rFonts w:ascii="Tahoma" w:hAnsi="Tahoma" w:cs="Tahoma"/>
          <w:color w:val="1F497D" w:themeColor="text2"/>
          <w:sz w:val="22"/>
          <w:szCs w:val="22"/>
        </w:rPr>
        <w:t>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will give the names of the volunteers to the Executive Secretary and the President.</w:t>
      </w:r>
    </w:p>
    <w:p w14:paraId="7FCFB39A" w14:textId="77777777" w:rsidR="003A0B29" w:rsidRPr="00756DC1" w:rsidRDefault="003A0B29" w:rsidP="00220E42">
      <w:pPr>
        <w:numPr>
          <w:ilvl w:val="0"/>
          <w:numId w:val="1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82599C">
        <w:rPr>
          <w:rFonts w:ascii="Tahoma" w:hAnsi="Tahoma" w:cs="Tahoma"/>
          <w:color w:val="1F497D" w:themeColor="text2"/>
          <w:sz w:val="22"/>
          <w:szCs w:val="22"/>
        </w:rPr>
        <w:t>Executive Secretary</w:t>
      </w:r>
      <w:r w:rsidRPr="00756DC1">
        <w:rPr>
          <w:rFonts w:ascii="Tahoma" w:hAnsi="Tahoma" w:cs="Tahoma"/>
          <w:color w:val="1F497D" w:themeColor="text2"/>
          <w:sz w:val="22"/>
          <w:szCs w:val="22"/>
        </w:rPr>
        <w:t xml:space="preserve"> will be responsible for counting the cash collected at each meeting and retrieving the deposit and Account Receivable copies.</w:t>
      </w:r>
      <w:r w:rsidR="00A849EE">
        <w:rPr>
          <w:rFonts w:ascii="Tahoma" w:hAnsi="Tahoma" w:cs="Tahoma"/>
          <w:color w:val="1F497D" w:themeColor="text2"/>
          <w:sz w:val="22"/>
          <w:szCs w:val="22"/>
        </w:rPr>
        <w:t xml:space="preserve"> The </w:t>
      </w:r>
      <w:r w:rsidR="0082599C">
        <w:rPr>
          <w:rFonts w:ascii="Tahoma" w:hAnsi="Tahoma" w:cs="Tahoma"/>
          <w:color w:val="1F497D" w:themeColor="text2"/>
          <w:sz w:val="22"/>
          <w:szCs w:val="22"/>
        </w:rPr>
        <w:t>Executive Secretary will</w:t>
      </w:r>
      <w:r w:rsidR="00A849EE">
        <w:rPr>
          <w:rFonts w:ascii="Tahoma" w:hAnsi="Tahoma" w:cs="Tahoma"/>
          <w:color w:val="1F497D" w:themeColor="text2"/>
          <w:sz w:val="22"/>
          <w:szCs w:val="22"/>
        </w:rPr>
        <w:t xml:space="preserve"> bring the start- up bank to each meeting and </w:t>
      </w:r>
      <w:proofErr w:type="gramStart"/>
      <w:r w:rsidR="00A849EE">
        <w:rPr>
          <w:rFonts w:ascii="Tahoma" w:hAnsi="Tahoma" w:cs="Tahoma"/>
          <w:color w:val="1F497D" w:themeColor="text2"/>
          <w:sz w:val="22"/>
          <w:szCs w:val="22"/>
        </w:rPr>
        <w:t>pick</w:t>
      </w:r>
      <w:proofErr w:type="gramEnd"/>
      <w:r w:rsidR="00A849EE">
        <w:rPr>
          <w:rFonts w:ascii="Tahoma" w:hAnsi="Tahoma" w:cs="Tahoma"/>
          <w:color w:val="1F497D" w:themeColor="text2"/>
          <w:sz w:val="22"/>
          <w:szCs w:val="22"/>
        </w:rPr>
        <w:t xml:space="preserve"> up at the end of each meeting. ($50, 30 – 1’s and 4-5’s)</w:t>
      </w:r>
    </w:p>
    <w:p w14:paraId="5E2A1228" w14:textId="77777777" w:rsidR="003A0B29" w:rsidRPr="00756DC1" w:rsidRDefault="003A0B29" w:rsidP="00220E42">
      <w:pPr>
        <w:numPr>
          <w:ilvl w:val="0"/>
          <w:numId w:val="1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82599C">
        <w:rPr>
          <w:rFonts w:ascii="Tahoma" w:hAnsi="Tahoma" w:cs="Tahoma"/>
          <w:color w:val="1F497D" w:themeColor="text2"/>
          <w:sz w:val="22"/>
          <w:szCs w:val="22"/>
        </w:rPr>
        <w:t>Executive Secretary</w:t>
      </w:r>
      <w:r w:rsidRPr="00756DC1">
        <w:rPr>
          <w:rFonts w:ascii="Tahoma" w:hAnsi="Tahoma" w:cs="Tahoma"/>
          <w:color w:val="1F497D" w:themeColor="text2"/>
          <w:sz w:val="22"/>
          <w:szCs w:val="22"/>
        </w:rPr>
        <w:t xml:space="preserve"> will assign someone to count the cash collected if she is unable to attend the meeting.</w:t>
      </w:r>
    </w:p>
    <w:p w14:paraId="0F076213" w14:textId="77777777" w:rsidR="003A0B29" w:rsidRPr="00756DC1" w:rsidRDefault="003A0B29" w:rsidP="003A0B29">
      <w:pPr>
        <w:rPr>
          <w:rFonts w:ascii="Tahoma" w:hAnsi="Tahoma" w:cs="Tahoma"/>
          <w:color w:val="1F497D" w:themeColor="text2"/>
          <w:sz w:val="22"/>
          <w:szCs w:val="22"/>
        </w:rPr>
      </w:pPr>
    </w:p>
    <w:p w14:paraId="294A28B4"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REPONSIBLITIES:</w:t>
      </w:r>
    </w:p>
    <w:p w14:paraId="1D0844E7"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t>
      </w:r>
    </w:p>
    <w:p w14:paraId="61481EA5"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26CC79C8"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0D68BF55" w14:textId="77777777" w:rsidR="003A0B29" w:rsidRPr="00756DC1" w:rsidRDefault="003A0B29" w:rsidP="003A0B29">
      <w:pPr>
        <w:rPr>
          <w:rFonts w:ascii="Tahoma" w:hAnsi="Tahoma" w:cs="Tahoma"/>
          <w:color w:val="1F497D" w:themeColor="text2"/>
          <w:sz w:val="22"/>
          <w:szCs w:val="22"/>
        </w:rPr>
      </w:pPr>
    </w:p>
    <w:p w14:paraId="0680D2E9"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Initiated: 11/13/07</w:t>
      </w:r>
    </w:p>
    <w:p w14:paraId="1727DC82" w14:textId="77777777" w:rsidR="003A0B29"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6F4332FA" w14:textId="77777777" w:rsidR="00A849EE" w:rsidRDefault="00A849EE" w:rsidP="003A0B29">
      <w:pPr>
        <w:rPr>
          <w:rFonts w:ascii="Tahoma" w:hAnsi="Tahoma" w:cs="Tahoma"/>
          <w:color w:val="1F497D" w:themeColor="text2"/>
          <w:sz w:val="22"/>
          <w:szCs w:val="22"/>
        </w:rPr>
      </w:pPr>
      <w:r>
        <w:rPr>
          <w:rFonts w:ascii="Tahoma" w:hAnsi="Tahoma" w:cs="Tahoma"/>
          <w:color w:val="1F497D" w:themeColor="text2"/>
          <w:sz w:val="22"/>
          <w:szCs w:val="22"/>
        </w:rPr>
        <w:t>Revised: 2/16</w:t>
      </w:r>
      <w:r w:rsidR="0082599C">
        <w:rPr>
          <w:rFonts w:ascii="Tahoma" w:hAnsi="Tahoma" w:cs="Tahoma"/>
          <w:color w:val="1F497D" w:themeColor="text2"/>
          <w:sz w:val="22"/>
          <w:szCs w:val="22"/>
        </w:rPr>
        <w:br/>
        <w:t>Revised: 12/2023</w:t>
      </w:r>
    </w:p>
    <w:p w14:paraId="0007932A" w14:textId="77777777" w:rsidR="00A849EE" w:rsidRPr="00756DC1" w:rsidRDefault="00A849EE" w:rsidP="003A0B29">
      <w:pPr>
        <w:rPr>
          <w:rFonts w:ascii="Tahoma" w:hAnsi="Tahoma" w:cs="Tahoma"/>
          <w:color w:val="1F497D" w:themeColor="text2"/>
          <w:sz w:val="22"/>
          <w:szCs w:val="22"/>
        </w:rPr>
      </w:pPr>
    </w:p>
    <w:p w14:paraId="3DA56CED" w14:textId="77777777" w:rsidR="003A0B29" w:rsidRPr="00756DC1" w:rsidRDefault="003A0B2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0E50A28F" w14:textId="77777777" w:rsidR="004A7889" w:rsidRPr="00756DC1" w:rsidRDefault="004A7889"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RESERVATIONS</w:t>
      </w:r>
    </w:p>
    <w:p w14:paraId="4678FCA0" w14:textId="77777777" w:rsidR="004A7889" w:rsidRPr="00756DC1" w:rsidRDefault="004A7889" w:rsidP="004A7889">
      <w:pPr>
        <w:rPr>
          <w:rFonts w:ascii="Tahoma" w:hAnsi="Tahoma" w:cs="Tahoma"/>
          <w:color w:val="1F497D" w:themeColor="text2"/>
          <w:sz w:val="22"/>
          <w:szCs w:val="22"/>
        </w:rPr>
      </w:pPr>
    </w:p>
    <w:p w14:paraId="2A805434"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ANEW lunch invitations will be emailed 10 days to 2 weeks prior to the membership meeting or event date.</w:t>
      </w:r>
    </w:p>
    <w:p w14:paraId="182B0CB6" w14:textId="77777777" w:rsidR="004A7889" w:rsidRPr="00756DC1" w:rsidRDefault="004A7889" w:rsidP="004A7889">
      <w:pPr>
        <w:rPr>
          <w:rFonts w:ascii="Tahoma" w:hAnsi="Tahoma" w:cs="Tahoma"/>
          <w:color w:val="1F497D" w:themeColor="text2"/>
          <w:sz w:val="22"/>
          <w:szCs w:val="22"/>
        </w:rPr>
      </w:pPr>
    </w:p>
    <w:p w14:paraId="46934FF9"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1C6FE398" w14:textId="77777777" w:rsidR="004A7889" w:rsidRPr="00756DC1" w:rsidRDefault="004A7889" w:rsidP="00220E42">
      <w:pPr>
        <w:numPr>
          <w:ilvl w:val="0"/>
          <w:numId w:val="14"/>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email the General Membership the luncheon invitation no less than 1 week prior to the meeting. </w:t>
      </w:r>
    </w:p>
    <w:p w14:paraId="0B7AF36C" w14:textId="77777777" w:rsidR="004A7889" w:rsidRPr="00756DC1" w:rsidRDefault="004A7889" w:rsidP="00220E42">
      <w:pPr>
        <w:numPr>
          <w:ilvl w:val="0"/>
          <w:numId w:val="14"/>
        </w:numPr>
        <w:rPr>
          <w:rFonts w:ascii="Tahoma" w:hAnsi="Tahoma" w:cs="Tahoma"/>
          <w:color w:val="1F497D" w:themeColor="text2"/>
          <w:sz w:val="22"/>
          <w:szCs w:val="22"/>
        </w:rPr>
      </w:pPr>
      <w:r w:rsidRPr="00756DC1">
        <w:rPr>
          <w:rFonts w:ascii="Tahoma" w:hAnsi="Tahoma" w:cs="Tahoma"/>
          <w:color w:val="1F497D" w:themeColor="text2"/>
          <w:sz w:val="22"/>
          <w:szCs w:val="22"/>
        </w:rPr>
        <w:t xml:space="preserve">Reservation invitation will direct membership to the ANEW website.  </w:t>
      </w:r>
      <w:proofErr w:type="gramStart"/>
      <w:r w:rsidRPr="00756DC1">
        <w:rPr>
          <w:rFonts w:ascii="Tahoma" w:hAnsi="Tahoma" w:cs="Tahoma"/>
          <w:color w:val="1F497D" w:themeColor="text2"/>
          <w:sz w:val="22"/>
          <w:szCs w:val="22"/>
        </w:rPr>
        <w:t>Executive</w:t>
      </w:r>
      <w:proofErr w:type="gramEnd"/>
      <w:r w:rsidRPr="00756DC1">
        <w:rPr>
          <w:rFonts w:ascii="Tahoma" w:hAnsi="Tahoma" w:cs="Tahoma"/>
          <w:color w:val="1F497D" w:themeColor="text2"/>
          <w:sz w:val="22"/>
          <w:szCs w:val="22"/>
        </w:rPr>
        <w:t xml:space="preserve"> Secretary is responsible for monitoring the online reservations as well as those received by email.</w:t>
      </w:r>
    </w:p>
    <w:p w14:paraId="06D9285D" w14:textId="77777777" w:rsidR="004A7889" w:rsidRPr="00756DC1" w:rsidRDefault="004A7889" w:rsidP="00220E42">
      <w:pPr>
        <w:numPr>
          <w:ilvl w:val="0"/>
          <w:numId w:val="14"/>
        </w:numPr>
        <w:rPr>
          <w:rFonts w:ascii="Tahoma" w:hAnsi="Tahoma" w:cs="Tahoma"/>
          <w:color w:val="1F497D" w:themeColor="text2"/>
          <w:sz w:val="22"/>
          <w:szCs w:val="22"/>
        </w:rPr>
      </w:pPr>
      <w:proofErr w:type="gramStart"/>
      <w:r w:rsidRPr="00756DC1">
        <w:rPr>
          <w:rFonts w:ascii="Tahoma" w:hAnsi="Tahoma" w:cs="Tahoma"/>
          <w:color w:val="1F497D" w:themeColor="text2"/>
          <w:sz w:val="22"/>
          <w:szCs w:val="22"/>
        </w:rPr>
        <w:t>Deadline</w:t>
      </w:r>
      <w:proofErr w:type="gramEnd"/>
      <w:r w:rsidRPr="00756DC1">
        <w:rPr>
          <w:rFonts w:ascii="Tahoma" w:hAnsi="Tahoma" w:cs="Tahoma"/>
          <w:color w:val="1F497D" w:themeColor="text2"/>
          <w:sz w:val="22"/>
          <w:szCs w:val="22"/>
        </w:rPr>
        <w:t xml:space="preserve"> for reservations is 2 pm on the Friday prior to the meeting. </w:t>
      </w:r>
    </w:p>
    <w:p w14:paraId="53EE3F1E" w14:textId="77777777" w:rsidR="004A7889" w:rsidRPr="00756DC1" w:rsidRDefault="004A7889" w:rsidP="00220E42">
      <w:pPr>
        <w:numPr>
          <w:ilvl w:val="0"/>
          <w:numId w:val="14"/>
        </w:numPr>
        <w:rPr>
          <w:rFonts w:ascii="Tahoma" w:hAnsi="Tahoma" w:cs="Tahoma"/>
          <w:color w:val="1F497D" w:themeColor="text2"/>
          <w:sz w:val="22"/>
          <w:szCs w:val="22"/>
        </w:rPr>
      </w:pPr>
      <w:r w:rsidRPr="00756DC1">
        <w:rPr>
          <w:rFonts w:ascii="Tahoma" w:hAnsi="Tahoma" w:cs="Tahoma"/>
          <w:color w:val="1F497D" w:themeColor="text2"/>
          <w:sz w:val="22"/>
          <w:szCs w:val="22"/>
        </w:rPr>
        <w:t>No late reservations will be accepted.</w:t>
      </w:r>
    </w:p>
    <w:p w14:paraId="75F838BD" w14:textId="77777777" w:rsidR="004A7889" w:rsidRPr="00756DC1" w:rsidRDefault="004A7889" w:rsidP="00220E42">
      <w:pPr>
        <w:numPr>
          <w:ilvl w:val="0"/>
          <w:numId w:val="14"/>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1F6FE3">
        <w:rPr>
          <w:rFonts w:ascii="Tahoma" w:hAnsi="Tahoma" w:cs="Tahoma"/>
          <w:color w:val="1F497D" w:themeColor="text2"/>
          <w:sz w:val="22"/>
          <w:szCs w:val="22"/>
        </w:rPr>
        <w:t>2nd</w:t>
      </w:r>
      <w:r w:rsidRPr="00756DC1">
        <w:rPr>
          <w:rFonts w:ascii="Tahoma" w:hAnsi="Tahoma" w:cs="Tahoma"/>
          <w:color w:val="1F497D" w:themeColor="text2"/>
          <w:sz w:val="22"/>
          <w:szCs w:val="22"/>
        </w:rPr>
        <w:t xml:space="preserve"> Vice-President</w:t>
      </w:r>
      <w:r w:rsidR="00CD5AD1">
        <w:rPr>
          <w:rFonts w:ascii="Tahoma" w:hAnsi="Tahoma" w:cs="Tahoma"/>
          <w:color w:val="1F497D" w:themeColor="text2"/>
          <w:sz w:val="22"/>
          <w:szCs w:val="22"/>
        </w:rPr>
        <w:t>, Programs</w:t>
      </w:r>
      <w:r w:rsidRPr="00756DC1">
        <w:rPr>
          <w:rFonts w:ascii="Tahoma" w:hAnsi="Tahoma" w:cs="Tahoma"/>
          <w:color w:val="1F497D" w:themeColor="text2"/>
          <w:sz w:val="22"/>
          <w:szCs w:val="22"/>
        </w:rPr>
        <w:t xml:space="preserve"> will supervise the invitations for luncheon reservations and the Annual Meeting event.</w:t>
      </w:r>
    </w:p>
    <w:p w14:paraId="4EA59881" w14:textId="77777777" w:rsidR="004A7889" w:rsidRPr="00756DC1" w:rsidRDefault="004A7889" w:rsidP="00220E42">
      <w:pPr>
        <w:numPr>
          <w:ilvl w:val="0"/>
          <w:numId w:val="14"/>
        </w:numPr>
        <w:rPr>
          <w:rFonts w:ascii="Tahoma" w:hAnsi="Tahoma" w:cs="Tahoma"/>
          <w:color w:val="1F497D" w:themeColor="text2"/>
          <w:sz w:val="22"/>
          <w:szCs w:val="22"/>
        </w:rPr>
      </w:pPr>
      <w:r w:rsidRPr="00756DC1">
        <w:rPr>
          <w:rFonts w:ascii="Tahoma" w:hAnsi="Tahoma" w:cs="Tahoma"/>
          <w:color w:val="1F497D" w:themeColor="text2"/>
          <w:sz w:val="22"/>
          <w:szCs w:val="22"/>
        </w:rPr>
        <w:t>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Vice-President will supervise the invitations for the Membership Appreciation event.</w:t>
      </w:r>
    </w:p>
    <w:p w14:paraId="41D871CB" w14:textId="77777777" w:rsidR="004A7889" w:rsidRPr="00756DC1" w:rsidRDefault="001F6FE3" w:rsidP="00220E42">
      <w:pPr>
        <w:numPr>
          <w:ilvl w:val="0"/>
          <w:numId w:val="14"/>
        </w:numPr>
        <w:rPr>
          <w:rFonts w:ascii="Tahoma" w:hAnsi="Tahoma" w:cs="Tahoma"/>
          <w:color w:val="1F497D" w:themeColor="text2"/>
          <w:sz w:val="22"/>
          <w:szCs w:val="22"/>
        </w:rPr>
      </w:pPr>
      <w:proofErr w:type="gramStart"/>
      <w:r>
        <w:rPr>
          <w:rFonts w:ascii="Tahoma" w:hAnsi="Tahoma" w:cs="Tahoma"/>
          <w:color w:val="1F497D" w:themeColor="text2"/>
          <w:sz w:val="22"/>
          <w:szCs w:val="22"/>
        </w:rPr>
        <w:t>Marketing</w:t>
      </w:r>
      <w:proofErr w:type="gramEnd"/>
      <w:r w:rsidR="004A7889" w:rsidRPr="00756DC1">
        <w:rPr>
          <w:rFonts w:ascii="Tahoma" w:hAnsi="Tahoma" w:cs="Tahoma"/>
          <w:color w:val="1F497D" w:themeColor="text2"/>
          <w:sz w:val="22"/>
          <w:szCs w:val="22"/>
        </w:rPr>
        <w:t xml:space="preserve"> Chair will be responsible for oversight and/or troubleshooting the electronic reservations.</w:t>
      </w:r>
    </w:p>
    <w:p w14:paraId="279245ED" w14:textId="77777777" w:rsidR="004A7889" w:rsidRPr="00756DC1" w:rsidRDefault="004A7889" w:rsidP="004A7889">
      <w:pPr>
        <w:rPr>
          <w:rFonts w:ascii="Tahoma" w:hAnsi="Tahoma" w:cs="Tahoma"/>
          <w:color w:val="1F497D" w:themeColor="text2"/>
          <w:sz w:val="22"/>
          <w:szCs w:val="22"/>
        </w:rPr>
      </w:pPr>
    </w:p>
    <w:p w14:paraId="31914C05"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RESPONSIBLITES:</w:t>
      </w:r>
    </w:p>
    <w:p w14:paraId="2E1E3B20" w14:textId="77777777" w:rsidR="005130A6" w:rsidRPr="00756DC1" w:rsidRDefault="005130A6" w:rsidP="005130A6">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58CF1643" w14:textId="77777777" w:rsidR="005130A6" w:rsidRPr="00756DC1" w:rsidRDefault="005130A6" w:rsidP="005130A6">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t>
      </w:r>
    </w:p>
    <w:p w14:paraId="1B95E7CD"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60EA66AF" w14:textId="77777777" w:rsidR="005130A6" w:rsidRPr="00756DC1" w:rsidRDefault="005130A6" w:rsidP="005130A6">
      <w:pPr>
        <w:rPr>
          <w:rFonts w:ascii="Tahoma" w:hAnsi="Tahoma" w:cs="Tahoma"/>
          <w:color w:val="1F497D" w:themeColor="text2"/>
          <w:sz w:val="22"/>
          <w:szCs w:val="22"/>
        </w:rPr>
      </w:pPr>
      <w:r w:rsidRPr="00756DC1">
        <w:rPr>
          <w:rFonts w:ascii="Tahoma" w:hAnsi="Tahoma" w:cs="Tahoma"/>
          <w:color w:val="1F497D" w:themeColor="text2"/>
          <w:sz w:val="22"/>
          <w:szCs w:val="22"/>
        </w:rPr>
        <w:t>Technology Chair</w:t>
      </w:r>
    </w:p>
    <w:p w14:paraId="1B721ECB"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041415B6" w14:textId="77777777" w:rsidR="004A7889" w:rsidRPr="00756DC1" w:rsidRDefault="004A7889" w:rsidP="004A7889">
      <w:pPr>
        <w:rPr>
          <w:rFonts w:ascii="Tahoma" w:hAnsi="Tahoma" w:cs="Tahoma"/>
          <w:color w:val="1F497D" w:themeColor="text2"/>
          <w:sz w:val="22"/>
          <w:szCs w:val="22"/>
        </w:rPr>
      </w:pPr>
    </w:p>
    <w:p w14:paraId="119190EE"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Initiated: 12/10/07</w:t>
      </w:r>
    </w:p>
    <w:p w14:paraId="1871BB94" w14:textId="77777777" w:rsidR="004A7889" w:rsidRDefault="007D016F" w:rsidP="004A7889">
      <w:pPr>
        <w:rPr>
          <w:rFonts w:ascii="Tahoma" w:hAnsi="Tahoma" w:cs="Tahoma"/>
          <w:bCs/>
          <w:color w:val="1F497D" w:themeColor="text2"/>
          <w:sz w:val="22"/>
          <w:szCs w:val="22"/>
        </w:rPr>
      </w:pPr>
      <w:r w:rsidRPr="00756DC1">
        <w:rPr>
          <w:rFonts w:ascii="Tahoma" w:hAnsi="Tahoma" w:cs="Tahoma"/>
          <w:bCs/>
          <w:color w:val="1F497D" w:themeColor="text2"/>
          <w:sz w:val="22"/>
          <w:szCs w:val="22"/>
        </w:rPr>
        <w:t>Revised</w:t>
      </w:r>
      <w:r w:rsidR="004A7889" w:rsidRPr="00756DC1">
        <w:rPr>
          <w:rFonts w:ascii="Tahoma" w:hAnsi="Tahoma" w:cs="Tahoma"/>
          <w:bCs/>
          <w:color w:val="1F497D" w:themeColor="text2"/>
          <w:sz w:val="22"/>
          <w:szCs w:val="22"/>
        </w:rPr>
        <w:t>: 12/2013</w:t>
      </w:r>
    </w:p>
    <w:p w14:paraId="5E35CA52" w14:textId="77777777" w:rsidR="001F6FE3" w:rsidRPr="00756DC1" w:rsidRDefault="001F6FE3" w:rsidP="004A7889">
      <w:pPr>
        <w:rPr>
          <w:rFonts w:ascii="Tahoma" w:hAnsi="Tahoma" w:cs="Tahoma"/>
          <w:bCs/>
          <w:color w:val="1F497D" w:themeColor="text2"/>
          <w:sz w:val="22"/>
          <w:szCs w:val="22"/>
        </w:rPr>
      </w:pPr>
      <w:r>
        <w:rPr>
          <w:rFonts w:ascii="Tahoma" w:hAnsi="Tahoma" w:cs="Tahoma"/>
          <w:bCs/>
          <w:color w:val="1F497D" w:themeColor="text2"/>
          <w:sz w:val="22"/>
          <w:szCs w:val="22"/>
        </w:rPr>
        <w:t>Revised: 12/2018</w:t>
      </w:r>
    </w:p>
    <w:p w14:paraId="509F9669" w14:textId="77777777" w:rsidR="004A7889" w:rsidRPr="00756DC1" w:rsidRDefault="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155A2632" w14:textId="77777777" w:rsidR="006939A8" w:rsidRPr="00756DC1" w:rsidRDefault="006939A8" w:rsidP="006939A8">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RETIREE MEMBERSHIP</w:t>
      </w:r>
    </w:p>
    <w:p w14:paraId="3E77FCCB" w14:textId="77777777" w:rsidR="006939A8" w:rsidRPr="00756DC1" w:rsidRDefault="006939A8" w:rsidP="006939A8">
      <w:pPr>
        <w:rPr>
          <w:rFonts w:ascii="Tahoma" w:hAnsi="Tahoma" w:cs="Tahoma"/>
          <w:color w:val="1F497D" w:themeColor="text2"/>
          <w:sz w:val="22"/>
          <w:szCs w:val="22"/>
        </w:rPr>
      </w:pPr>
    </w:p>
    <w:p w14:paraId="1C29CD2B" w14:textId="77777777" w:rsidR="006939A8" w:rsidRPr="00756DC1" w:rsidRDefault="006939A8" w:rsidP="00F7388F">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r>
      <w:r w:rsidR="00E43A0D">
        <w:rPr>
          <w:rFonts w:ascii="Tahoma" w:hAnsi="Tahoma" w:cs="Tahoma"/>
          <w:color w:val="1F497D" w:themeColor="text2"/>
          <w:sz w:val="22"/>
          <w:szCs w:val="22"/>
        </w:rPr>
        <w:t xml:space="preserve">Current </w:t>
      </w:r>
      <w:r w:rsidR="00F7388F" w:rsidRPr="00756DC1">
        <w:rPr>
          <w:rFonts w:ascii="Tahoma" w:hAnsi="Tahoma" w:cs="Tahoma"/>
          <w:color w:val="1F497D" w:themeColor="text2"/>
          <w:sz w:val="22"/>
          <w:szCs w:val="22"/>
        </w:rPr>
        <w:t xml:space="preserve">ANEW </w:t>
      </w:r>
      <w:r w:rsidR="00E43A0D">
        <w:rPr>
          <w:rFonts w:ascii="Tahoma" w:hAnsi="Tahoma" w:cs="Tahoma"/>
          <w:color w:val="1F497D" w:themeColor="text2"/>
          <w:sz w:val="22"/>
          <w:szCs w:val="22"/>
        </w:rPr>
        <w:t>member</w:t>
      </w:r>
      <w:r w:rsidR="008D13CD">
        <w:rPr>
          <w:rFonts w:ascii="Tahoma" w:hAnsi="Tahoma" w:cs="Tahoma"/>
          <w:color w:val="1F497D" w:themeColor="text2"/>
          <w:sz w:val="22"/>
          <w:szCs w:val="22"/>
        </w:rPr>
        <w:t>s</w:t>
      </w:r>
      <w:r w:rsidR="00E43A0D">
        <w:rPr>
          <w:rFonts w:ascii="Tahoma" w:hAnsi="Tahoma" w:cs="Tahoma"/>
          <w:color w:val="1F497D" w:themeColor="text2"/>
          <w:sz w:val="22"/>
          <w:szCs w:val="22"/>
        </w:rPr>
        <w:t xml:space="preserve"> </w:t>
      </w:r>
      <w:r w:rsidR="001652F6">
        <w:rPr>
          <w:rFonts w:ascii="Tahoma" w:hAnsi="Tahoma" w:cs="Tahoma"/>
          <w:color w:val="1F497D" w:themeColor="text2"/>
          <w:sz w:val="22"/>
          <w:szCs w:val="22"/>
        </w:rPr>
        <w:t xml:space="preserve">retiring from their profession and </w:t>
      </w:r>
      <w:r w:rsidR="00E43A0D">
        <w:rPr>
          <w:rFonts w:ascii="Tahoma" w:hAnsi="Tahoma" w:cs="Tahoma"/>
          <w:color w:val="1F497D" w:themeColor="text2"/>
          <w:sz w:val="22"/>
          <w:szCs w:val="22"/>
        </w:rPr>
        <w:t>wishing</w:t>
      </w:r>
      <w:r w:rsidR="00F7388F" w:rsidRPr="00756DC1">
        <w:rPr>
          <w:rFonts w:ascii="Tahoma" w:hAnsi="Tahoma" w:cs="Tahoma"/>
          <w:color w:val="1F497D" w:themeColor="text2"/>
          <w:sz w:val="22"/>
          <w:szCs w:val="22"/>
        </w:rPr>
        <w:t xml:space="preserve"> to retain members</w:t>
      </w:r>
      <w:r w:rsidR="00E43A0D">
        <w:rPr>
          <w:rFonts w:ascii="Tahoma" w:hAnsi="Tahoma" w:cs="Tahoma"/>
          <w:color w:val="1F497D" w:themeColor="text2"/>
          <w:sz w:val="22"/>
          <w:szCs w:val="22"/>
        </w:rPr>
        <w:t>hip</w:t>
      </w:r>
      <w:r w:rsidR="008D13CD">
        <w:rPr>
          <w:rFonts w:ascii="Tahoma" w:hAnsi="Tahoma" w:cs="Tahoma"/>
          <w:color w:val="1F497D" w:themeColor="text2"/>
          <w:sz w:val="22"/>
          <w:szCs w:val="22"/>
        </w:rPr>
        <w:t xml:space="preserve"> benefits</w:t>
      </w:r>
      <w:r w:rsidR="00E43A0D">
        <w:rPr>
          <w:rFonts w:ascii="Tahoma" w:hAnsi="Tahoma" w:cs="Tahoma"/>
          <w:color w:val="1F497D" w:themeColor="text2"/>
          <w:sz w:val="22"/>
          <w:szCs w:val="22"/>
        </w:rPr>
        <w:t xml:space="preserve"> within the organization b</w:t>
      </w:r>
      <w:r w:rsidR="001652F6">
        <w:rPr>
          <w:rFonts w:ascii="Tahoma" w:hAnsi="Tahoma" w:cs="Tahoma"/>
          <w:color w:val="1F497D" w:themeColor="text2"/>
          <w:sz w:val="22"/>
          <w:szCs w:val="22"/>
        </w:rPr>
        <w:t>ut at a reduced</w:t>
      </w:r>
      <w:r w:rsidR="008D13CD">
        <w:rPr>
          <w:rFonts w:ascii="Tahoma" w:hAnsi="Tahoma" w:cs="Tahoma"/>
          <w:color w:val="1F497D" w:themeColor="text2"/>
          <w:sz w:val="22"/>
          <w:szCs w:val="22"/>
        </w:rPr>
        <w:t xml:space="preserve"> level</w:t>
      </w:r>
      <w:r w:rsidR="00F7388F" w:rsidRPr="00756DC1">
        <w:rPr>
          <w:rFonts w:ascii="Tahoma" w:hAnsi="Tahoma" w:cs="Tahoma"/>
          <w:color w:val="1F497D" w:themeColor="text2"/>
          <w:sz w:val="22"/>
          <w:szCs w:val="22"/>
        </w:rPr>
        <w:t xml:space="preserve">.  </w:t>
      </w:r>
    </w:p>
    <w:p w14:paraId="0AB0A0CC" w14:textId="77777777" w:rsidR="006939A8" w:rsidRPr="00756DC1" w:rsidRDefault="006939A8" w:rsidP="006939A8">
      <w:pPr>
        <w:rPr>
          <w:rFonts w:ascii="Tahoma" w:hAnsi="Tahoma" w:cs="Tahoma"/>
          <w:color w:val="1F497D" w:themeColor="text2"/>
          <w:sz w:val="22"/>
          <w:szCs w:val="22"/>
        </w:rPr>
      </w:pPr>
    </w:p>
    <w:p w14:paraId="35157219" w14:textId="77777777" w:rsidR="006939A8" w:rsidRPr="00756DC1" w:rsidRDefault="006939A8" w:rsidP="006939A8">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12C70792" w14:textId="77777777" w:rsidR="00E43A0D" w:rsidRDefault="00E43A0D" w:rsidP="006939A8">
      <w:pPr>
        <w:numPr>
          <w:ilvl w:val="0"/>
          <w:numId w:val="26"/>
        </w:numPr>
        <w:rPr>
          <w:rFonts w:ascii="Tahoma" w:hAnsi="Tahoma" w:cs="Tahoma"/>
          <w:color w:val="1F497D" w:themeColor="text2"/>
          <w:sz w:val="22"/>
          <w:szCs w:val="22"/>
        </w:rPr>
      </w:pPr>
      <w:r>
        <w:rPr>
          <w:rFonts w:ascii="Tahoma" w:hAnsi="Tahoma" w:cs="Tahoma"/>
          <w:color w:val="1F497D" w:themeColor="text2"/>
          <w:sz w:val="22"/>
          <w:szCs w:val="22"/>
        </w:rPr>
        <w:t xml:space="preserve">Retirees will receive a retiree only annual statement of dues to </w:t>
      </w:r>
      <w:proofErr w:type="gramStart"/>
      <w:r>
        <w:rPr>
          <w:rFonts w:ascii="Tahoma" w:hAnsi="Tahoma" w:cs="Tahoma"/>
          <w:color w:val="1F497D" w:themeColor="text2"/>
          <w:sz w:val="22"/>
          <w:szCs w:val="22"/>
        </w:rPr>
        <w:t>complete</w:t>
      </w:r>
      <w:proofErr w:type="gramEnd"/>
      <w:r>
        <w:rPr>
          <w:rFonts w:ascii="Tahoma" w:hAnsi="Tahoma" w:cs="Tahoma"/>
          <w:color w:val="1F497D" w:themeColor="text2"/>
          <w:sz w:val="22"/>
          <w:szCs w:val="22"/>
        </w:rPr>
        <w:t xml:space="preserve"> </w:t>
      </w:r>
    </w:p>
    <w:p w14:paraId="787A2163" w14:textId="77777777" w:rsidR="00E43A0D" w:rsidRDefault="00E43A0D" w:rsidP="006939A8">
      <w:pPr>
        <w:numPr>
          <w:ilvl w:val="0"/>
          <w:numId w:val="26"/>
        </w:numPr>
        <w:rPr>
          <w:rFonts w:ascii="Tahoma" w:hAnsi="Tahoma" w:cs="Tahoma"/>
          <w:color w:val="1F497D" w:themeColor="text2"/>
          <w:sz w:val="22"/>
          <w:szCs w:val="22"/>
        </w:rPr>
      </w:pPr>
      <w:r>
        <w:rPr>
          <w:rFonts w:ascii="Tahoma" w:hAnsi="Tahoma" w:cs="Tahoma"/>
          <w:color w:val="1F497D" w:themeColor="text2"/>
          <w:sz w:val="22"/>
          <w:szCs w:val="22"/>
        </w:rPr>
        <w:t xml:space="preserve">Retirees can choose from 3 levels of </w:t>
      </w:r>
      <w:proofErr w:type="gramStart"/>
      <w:r>
        <w:rPr>
          <w:rFonts w:ascii="Tahoma" w:hAnsi="Tahoma" w:cs="Tahoma"/>
          <w:color w:val="1F497D" w:themeColor="text2"/>
          <w:sz w:val="22"/>
          <w:szCs w:val="22"/>
        </w:rPr>
        <w:t>membership</w:t>
      </w:r>
      <w:proofErr w:type="gramEnd"/>
    </w:p>
    <w:p w14:paraId="005FB965" w14:textId="77777777" w:rsidR="00E43A0D" w:rsidRDefault="00E43A0D" w:rsidP="00E43A0D">
      <w:pPr>
        <w:numPr>
          <w:ilvl w:val="1"/>
          <w:numId w:val="26"/>
        </w:numPr>
        <w:rPr>
          <w:rFonts w:ascii="Tahoma" w:hAnsi="Tahoma" w:cs="Tahoma"/>
          <w:color w:val="1F497D" w:themeColor="text2"/>
          <w:sz w:val="22"/>
          <w:szCs w:val="22"/>
        </w:rPr>
      </w:pPr>
      <w:r>
        <w:rPr>
          <w:rFonts w:ascii="Tahoma" w:hAnsi="Tahoma" w:cs="Tahoma"/>
          <w:color w:val="1F497D" w:themeColor="text2"/>
          <w:sz w:val="22"/>
          <w:szCs w:val="22"/>
        </w:rPr>
        <w:t>$1</w:t>
      </w:r>
      <w:r w:rsidR="00A25041">
        <w:rPr>
          <w:rFonts w:ascii="Tahoma" w:hAnsi="Tahoma" w:cs="Tahoma"/>
          <w:color w:val="1F497D" w:themeColor="text2"/>
          <w:sz w:val="22"/>
          <w:szCs w:val="22"/>
        </w:rPr>
        <w:t>5</w:t>
      </w:r>
      <w:r>
        <w:rPr>
          <w:rFonts w:ascii="Tahoma" w:hAnsi="Tahoma" w:cs="Tahoma"/>
          <w:color w:val="1F497D" w:themeColor="text2"/>
          <w:sz w:val="22"/>
          <w:szCs w:val="22"/>
        </w:rPr>
        <w:t>0 - attend up to 6 general membership meetings per calendar year</w:t>
      </w:r>
    </w:p>
    <w:p w14:paraId="735816DA" w14:textId="77777777" w:rsidR="006939A8" w:rsidRDefault="00E43A0D" w:rsidP="00E43A0D">
      <w:pPr>
        <w:numPr>
          <w:ilvl w:val="1"/>
          <w:numId w:val="26"/>
        </w:numPr>
        <w:rPr>
          <w:rFonts w:ascii="Tahoma" w:hAnsi="Tahoma" w:cs="Tahoma"/>
          <w:color w:val="1F497D" w:themeColor="text2"/>
          <w:sz w:val="22"/>
          <w:szCs w:val="22"/>
        </w:rPr>
      </w:pPr>
      <w:r>
        <w:rPr>
          <w:rFonts w:ascii="Tahoma" w:hAnsi="Tahoma" w:cs="Tahoma"/>
          <w:color w:val="1F497D" w:themeColor="text2"/>
          <w:sz w:val="22"/>
          <w:szCs w:val="22"/>
        </w:rPr>
        <w:t>$</w:t>
      </w:r>
      <w:r w:rsidR="00A25041">
        <w:rPr>
          <w:rFonts w:ascii="Tahoma" w:hAnsi="Tahoma" w:cs="Tahoma"/>
          <w:color w:val="1F497D" w:themeColor="text2"/>
          <w:sz w:val="22"/>
          <w:szCs w:val="22"/>
        </w:rPr>
        <w:t>8</w:t>
      </w:r>
      <w:r w:rsidR="001F6FE3">
        <w:rPr>
          <w:rFonts w:ascii="Tahoma" w:hAnsi="Tahoma" w:cs="Tahoma"/>
          <w:color w:val="1F497D" w:themeColor="text2"/>
          <w:sz w:val="22"/>
          <w:szCs w:val="22"/>
        </w:rPr>
        <w:t>5</w:t>
      </w:r>
      <w:r>
        <w:rPr>
          <w:rFonts w:ascii="Tahoma" w:hAnsi="Tahoma" w:cs="Tahoma"/>
          <w:color w:val="1F497D" w:themeColor="text2"/>
          <w:sz w:val="22"/>
          <w:szCs w:val="22"/>
        </w:rPr>
        <w:t xml:space="preserve">   - attend up to 3 general membership meetings per calendar year   </w:t>
      </w:r>
    </w:p>
    <w:p w14:paraId="1571AE1F" w14:textId="77777777" w:rsidR="004F7CA1" w:rsidRDefault="004F7CA1" w:rsidP="00E43A0D">
      <w:pPr>
        <w:numPr>
          <w:ilvl w:val="0"/>
          <w:numId w:val="26"/>
        </w:numPr>
        <w:rPr>
          <w:rFonts w:ascii="Tahoma" w:hAnsi="Tahoma" w:cs="Tahoma"/>
          <w:color w:val="1F497D" w:themeColor="text2"/>
          <w:sz w:val="22"/>
          <w:szCs w:val="22"/>
        </w:rPr>
      </w:pPr>
      <w:r>
        <w:rPr>
          <w:rFonts w:ascii="Tahoma" w:hAnsi="Tahoma" w:cs="Tahoma"/>
          <w:color w:val="1F497D" w:themeColor="text2"/>
          <w:sz w:val="22"/>
          <w:szCs w:val="22"/>
        </w:rPr>
        <w:t>Retiree statements shall be mailed at the same time as the Annual Statement of Dues.</w:t>
      </w:r>
    </w:p>
    <w:p w14:paraId="4531A5F7" w14:textId="77777777" w:rsidR="00E43A0D" w:rsidRDefault="00E43A0D" w:rsidP="00E43A0D">
      <w:pPr>
        <w:numPr>
          <w:ilvl w:val="0"/>
          <w:numId w:val="26"/>
        </w:numPr>
        <w:rPr>
          <w:rFonts w:ascii="Tahoma" w:hAnsi="Tahoma" w:cs="Tahoma"/>
          <w:color w:val="1F497D" w:themeColor="text2"/>
          <w:sz w:val="22"/>
          <w:szCs w:val="22"/>
        </w:rPr>
      </w:pPr>
      <w:r>
        <w:rPr>
          <w:rFonts w:ascii="Tahoma" w:hAnsi="Tahoma" w:cs="Tahoma"/>
          <w:color w:val="1F497D" w:themeColor="text2"/>
          <w:sz w:val="22"/>
          <w:szCs w:val="22"/>
        </w:rPr>
        <w:t>Executive Secretary will make 1</w:t>
      </w:r>
      <w:r w:rsidRPr="00E43A0D">
        <w:rPr>
          <w:rFonts w:ascii="Tahoma" w:hAnsi="Tahoma" w:cs="Tahoma"/>
          <w:color w:val="1F497D" w:themeColor="text2"/>
          <w:sz w:val="22"/>
          <w:szCs w:val="22"/>
          <w:vertAlign w:val="superscript"/>
        </w:rPr>
        <w:t>st</w:t>
      </w:r>
      <w:r>
        <w:rPr>
          <w:rFonts w:ascii="Tahoma" w:hAnsi="Tahoma" w:cs="Tahoma"/>
          <w:color w:val="1F497D" w:themeColor="text2"/>
          <w:sz w:val="22"/>
          <w:szCs w:val="22"/>
        </w:rPr>
        <w:t xml:space="preserve"> Vice President, Membership Chair aware of any retiree status requests. </w:t>
      </w:r>
    </w:p>
    <w:p w14:paraId="1CB8D23E" w14:textId="77777777" w:rsidR="008D13CD" w:rsidRDefault="008D13CD" w:rsidP="008D13CD">
      <w:pPr>
        <w:numPr>
          <w:ilvl w:val="0"/>
          <w:numId w:val="26"/>
        </w:numPr>
        <w:rPr>
          <w:rFonts w:ascii="Tahoma" w:hAnsi="Tahoma" w:cs="Tahoma"/>
          <w:color w:val="1F497D" w:themeColor="text2"/>
          <w:sz w:val="22"/>
          <w:szCs w:val="22"/>
        </w:rPr>
      </w:pPr>
      <w:r>
        <w:rPr>
          <w:rFonts w:ascii="Tahoma" w:hAnsi="Tahoma" w:cs="Tahoma"/>
          <w:color w:val="1F497D" w:themeColor="text2"/>
          <w:sz w:val="22"/>
          <w:szCs w:val="22"/>
        </w:rPr>
        <w:t xml:space="preserve">Executive Secretary will update ANEW membership directory online to reflect change in job status and contact information for Retiree member. </w:t>
      </w:r>
    </w:p>
    <w:p w14:paraId="7966625F" w14:textId="77777777" w:rsidR="008D13CD" w:rsidRPr="008D13CD" w:rsidRDefault="008D13CD" w:rsidP="008D13CD">
      <w:pPr>
        <w:ind w:left="720"/>
        <w:rPr>
          <w:rFonts w:ascii="Tahoma" w:hAnsi="Tahoma" w:cs="Tahoma"/>
          <w:color w:val="1F497D" w:themeColor="text2"/>
          <w:sz w:val="22"/>
          <w:szCs w:val="22"/>
        </w:rPr>
      </w:pPr>
    </w:p>
    <w:p w14:paraId="67D8CC26" w14:textId="77777777" w:rsidR="006939A8" w:rsidRPr="00756DC1" w:rsidRDefault="006939A8" w:rsidP="006939A8">
      <w:pPr>
        <w:rPr>
          <w:rFonts w:ascii="Tahoma" w:hAnsi="Tahoma" w:cs="Tahoma"/>
          <w:color w:val="1F497D" w:themeColor="text2"/>
          <w:sz w:val="22"/>
          <w:szCs w:val="22"/>
        </w:rPr>
      </w:pPr>
    </w:p>
    <w:p w14:paraId="031CAE8B" w14:textId="77777777" w:rsidR="006939A8" w:rsidRPr="00756DC1" w:rsidRDefault="006939A8" w:rsidP="006939A8">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7E60AAB6" w14:textId="77777777" w:rsidR="006939A8" w:rsidRDefault="006939A8" w:rsidP="006939A8">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5D820C5E" w14:textId="77777777" w:rsidR="00E43A0D" w:rsidRPr="00756DC1" w:rsidRDefault="00E43A0D" w:rsidP="006939A8">
      <w:pPr>
        <w:rPr>
          <w:rFonts w:ascii="Tahoma" w:hAnsi="Tahoma" w:cs="Tahoma"/>
          <w:color w:val="1F497D" w:themeColor="text2"/>
          <w:sz w:val="22"/>
          <w:szCs w:val="22"/>
        </w:rPr>
      </w:pPr>
      <w:r>
        <w:rPr>
          <w:rFonts w:ascii="Tahoma" w:hAnsi="Tahoma" w:cs="Tahoma"/>
          <w:color w:val="1F497D" w:themeColor="text2"/>
          <w:sz w:val="22"/>
          <w:szCs w:val="22"/>
        </w:rPr>
        <w:t xml:space="preserve">Executive Secretary </w:t>
      </w:r>
    </w:p>
    <w:p w14:paraId="6121537B" w14:textId="77777777" w:rsidR="006939A8" w:rsidRPr="00756DC1" w:rsidRDefault="006939A8" w:rsidP="006939A8">
      <w:pPr>
        <w:rPr>
          <w:rFonts w:ascii="Tahoma" w:hAnsi="Tahoma" w:cs="Tahoma"/>
          <w:color w:val="1F497D" w:themeColor="text2"/>
          <w:sz w:val="22"/>
          <w:szCs w:val="22"/>
        </w:rPr>
      </w:pPr>
    </w:p>
    <w:p w14:paraId="568C6DA6" w14:textId="77777777" w:rsidR="006939A8" w:rsidRDefault="006939A8" w:rsidP="006939A8">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64575C95" w14:textId="77777777" w:rsidR="004F7CA1" w:rsidRDefault="004F7CA1" w:rsidP="006939A8">
      <w:pPr>
        <w:rPr>
          <w:rFonts w:ascii="Tahoma" w:hAnsi="Tahoma" w:cs="Tahoma"/>
          <w:color w:val="1F497D" w:themeColor="text2"/>
          <w:sz w:val="22"/>
          <w:szCs w:val="22"/>
        </w:rPr>
      </w:pPr>
      <w:r>
        <w:rPr>
          <w:rFonts w:ascii="Tahoma" w:hAnsi="Tahoma" w:cs="Tahoma"/>
          <w:color w:val="1F497D" w:themeColor="text2"/>
          <w:sz w:val="22"/>
          <w:szCs w:val="22"/>
        </w:rPr>
        <w:t>Revised:  11/2016</w:t>
      </w:r>
    </w:p>
    <w:p w14:paraId="0687B3D2" w14:textId="77777777" w:rsidR="001F6FE3" w:rsidRDefault="001F6FE3" w:rsidP="006939A8">
      <w:pPr>
        <w:rPr>
          <w:rFonts w:ascii="Tahoma" w:hAnsi="Tahoma" w:cs="Tahoma"/>
          <w:color w:val="1F497D" w:themeColor="text2"/>
          <w:sz w:val="22"/>
          <w:szCs w:val="22"/>
        </w:rPr>
      </w:pPr>
      <w:r>
        <w:rPr>
          <w:rFonts w:ascii="Tahoma" w:hAnsi="Tahoma" w:cs="Tahoma"/>
          <w:color w:val="1F497D" w:themeColor="text2"/>
          <w:sz w:val="22"/>
          <w:szCs w:val="22"/>
        </w:rPr>
        <w:t>Revised: 12/2018</w:t>
      </w:r>
    </w:p>
    <w:p w14:paraId="1F0A4427" w14:textId="77777777" w:rsidR="00A25041" w:rsidRPr="00756DC1" w:rsidRDefault="00A25041" w:rsidP="006939A8">
      <w:pPr>
        <w:rPr>
          <w:rFonts w:ascii="Tahoma" w:hAnsi="Tahoma" w:cs="Tahoma"/>
          <w:color w:val="1F497D" w:themeColor="text2"/>
          <w:sz w:val="22"/>
          <w:szCs w:val="22"/>
        </w:rPr>
      </w:pPr>
      <w:r>
        <w:rPr>
          <w:rFonts w:ascii="Tahoma" w:hAnsi="Tahoma" w:cs="Tahoma"/>
          <w:color w:val="1F497D" w:themeColor="text2"/>
          <w:sz w:val="22"/>
          <w:szCs w:val="22"/>
        </w:rPr>
        <w:t>Revised: 8/2023</w:t>
      </w:r>
    </w:p>
    <w:p w14:paraId="67E53CDF" w14:textId="77777777" w:rsidR="00765A6A" w:rsidRPr="00756DC1" w:rsidRDefault="00765A6A">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605D1366" w14:textId="77777777" w:rsidR="00A51817" w:rsidRPr="00756DC1" w:rsidRDefault="00A51817" w:rsidP="00A51817">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SECRETARY OF STATE REPORT</w:t>
      </w:r>
    </w:p>
    <w:p w14:paraId="6DBE0878" w14:textId="77777777" w:rsidR="00A51817" w:rsidRPr="00756DC1" w:rsidRDefault="00A51817" w:rsidP="00A51817">
      <w:pPr>
        <w:rPr>
          <w:rFonts w:ascii="Tahoma" w:hAnsi="Tahoma" w:cs="Tahoma"/>
          <w:color w:val="1F497D" w:themeColor="text2"/>
          <w:sz w:val="22"/>
          <w:szCs w:val="22"/>
        </w:rPr>
      </w:pPr>
    </w:p>
    <w:p w14:paraId="2E57CA52"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 financial report is due to the Secretary of State in May.</w:t>
      </w:r>
    </w:p>
    <w:p w14:paraId="78F986D3" w14:textId="77777777" w:rsidR="00A51817" w:rsidRPr="00756DC1" w:rsidRDefault="00A51817" w:rsidP="00A51817">
      <w:pPr>
        <w:rPr>
          <w:rFonts w:ascii="Tahoma" w:hAnsi="Tahoma" w:cs="Tahoma"/>
          <w:color w:val="1F497D" w:themeColor="text2"/>
          <w:sz w:val="22"/>
          <w:szCs w:val="22"/>
        </w:rPr>
      </w:pPr>
    </w:p>
    <w:p w14:paraId="17B64118"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45EBF3AF" w14:textId="77777777" w:rsidR="00A51817" w:rsidRPr="00756DC1" w:rsidRDefault="00A51817" w:rsidP="00220E42">
      <w:pPr>
        <w:numPr>
          <w:ilvl w:val="0"/>
          <w:numId w:val="26"/>
        </w:numPr>
        <w:rPr>
          <w:rFonts w:ascii="Tahoma" w:hAnsi="Tahoma" w:cs="Tahoma"/>
          <w:color w:val="1F497D" w:themeColor="text2"/>
          <w:sz w:val="22"/>
          <w:szCs w:val="22"/>
        </w:rPr>
      </w:pPr>
      <w:r w:rsidRPr="00756DC1">
        <w:rPr>
          <w:rFonts w:ascii="Tahoma" w:hAnsi="Tahoma" w:cs="Tahoma"/>
          <w:color w:val="1F497D" w:themeColor="text2"/>
          <w:sz w:val="22"/>
          <w:szCs w:val="22"/>
        </w:rPr>
        <w:t>The Treasurer is responsible for determining what type of report is required by the Secretary of State.</w:t>
      </w:r>
    </w:p>
    <w:p w14:paraId="07F062BC" w14:textId="77777777" w:rsidR="00A51817" w:rsidRPr="00756DC1" w:rsidRDefault="00A51817" w:rsidP="00220E42">
      <w:pPr>
        <w:numPr>
          <w:ilvl w:val="0"/>
          <w:numId w:val="26"/>
        </w:numPr>
        <w:rPr>
          <w:rFonts w:ascii="Tahoma" w:hAnsi="Tahoma" w:cs="Tahoma"/>
          <w:color w:val="1F497D" w:themeColor="text2"/>
          <w:sz w:val="22"/>
          <w:szCs w:val="22"/>
        </w:rPr>
      </w:pPr>
      <w:r w:rsidRPr="00756DC1">
        <w:rPr>
          <w:rFonts w:ascii="Tahoma" w:hAnsi="Tahoma" w:cs="Tahoma"/>
          <w:color w:val="1F497D" w:themeColor="text2"/>
          <w:sz w:val="22"/>
          <w:szCs w:val="22"/>
        </w:rPr>
        <w:t>The Treasurer will be responsible for compiling the report and sending it to the Secretary of State.</w:t>
      </w:r>
    </w:p>
    <w:p w14:paraId="2C0877D3" w14:textId="77777777" w:rsidR="00A51817" w:rsidRPr="00756DC1" w:rsidRDefault="00A51817" w:rsidP="00A51817">
      <w:pPr>
        <w:rPr>
          <w:rFonts w:ascii="Tahoma" w:hAnsi="Tahoma" w:cs="Tahoma"/>
          <w:color w:val="1F497D" w:themeColor="text2"/>
          <w:sz w:val="22"/>
          <w:szCs w:val="22"/>
        </w:rPr>
      </w:pPr>
    </w:p>
    <w:p w14:paraId="5BE9B5F6"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2FF6962E"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21EC2733" w14:textId="77777777" w:rsidR="00A51817" w:rsidRPr="00756DC1" w:rsidRDefault="00A51817" w:rsidP="00A51817">
      <w:pPr>
        <w:rPr>
          <w:rFonts w:ascii="Tahoma" w:hAnsi="Tahoma" w:cs="Tahoma"/>
          <w:color w:val="1F497D" w:themeColor="text2"/>
          <w:sz w:val="22"/>
          <w:szCs w:val="22"/>
        </w:rPr>
      </w:pPr>
    </w:p>
    <w:p w14:paraId="7BA883C0"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Initiated: 1/8/07</w:t>
      </w:r>
    </w:p>
    <w:p w14:paraId="0AD34DBF" w14:textId="77777777" w:rsidR="00A51817" w:rsidRPr="00756DC1" w:rsidRDefault="007D016F" w:rsidP="00A51817">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A51817" w:rsidRPr="00756DC1">
        <w:rPr>
          <w:rFonts w:ascii="Tahoma" w:hAnsi="Tahoma" w:cs="Tahoma"/>
          <w:color w:val="1F497D" w:themeColor="text2"/>
          <w:sz w:val="22"/>
          <w:szCs w:val="22"/>
        </w:rPr>
        <w:t>:  12/2013</w:t>
      </w:r>
    </w:p>
    <w:p w14:paraId="675A4890" w14:textId="77777777" w:rsidR="00A51817" w:rsidRPr="00756DC1" w:rsidRDefault="00A51817">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0D9EB4A7" w14:textId="77777777" w:rsidR="006A0423" w:rsidRDefault="004A7889"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r>
      <w:r w:rsidR="006A0423">
        <w:rPr>
          <w:rFonts w:ascii="Tahoma" w:hAnsi="Tahoma" w:cs="Tahoma"/>
          <w:b/>
          <w:bCs/>
          <w:color w:val="1F497D" w:themeColor="text2"/>
          <w:sz w:val="22"/>
          <w:szCs w:val="22"/>
        </w:rPr>
        <w:t>SOCIAL MEDIA POLICY</w:t>
      </w:r>
    </w:p>
    <w:p w14:paraId="1C851335" w14:textId="77777777" w:rsidR="006A0423" w:rsidRDefault="006A0423" w:rsidP="004A7889">
      <w:pPr>
        <w:rPr>
          <w:rFonts w:ascii="Tahoma" w:hAnsi="Tahoma" w:cs="Tahoma"/>
          <w:b/>
          <w:bCs/>
          <w:color w:val="1F497D" w:themeColor="text2"/>
          <w:sz w:val="22"/>
          <w:szCs w:val="22"/>
        </w:rPr>
      </w:pPr>
    </w:p>
    <w:p w14:paraId="383E95FF" w14:textId="77777777" w:rsidR="006A0423" w:rsidRPr="001F6FE3" w:rsidRDefault="006A0423" w:rsidP="004A7889">
      <w:pPr>
        <w:rPr>
          <w:rFonts w:ascii="Tahoma" w:hAnsi="Tahoma" w:cs="Tahoma"/>
          <w:bCs/>
          <w:color w:val="1F497D" w:themeColor="text2"/>
          <w:sz w:val="22"/>
          <w:szCs w:val="22"/>
        </w:rPr>
      </w:pPr>
      <w:r w:rsidRPr="001F6FE3">
        <w:rPr>
          <w:rFonts w:ascii="Tahoma" w:hAnsi="Tahoma" w:cs="Tahoma"/>
          <w:bCs/>
          <w:color w:val="1F497D" w:themeColor="text2"/>
          <w:sz w:val="22"/>
          <w:szCs w:val="22"/>
        </w:rPr>
        <w:t xml:space="preserve">Statement:  Guidelines for All Members for </w:t>
      </w:r>
      <w:proofErr w:type="gramStart"/>
      <w:r w:rsidRPr="001F6FE3">
        <w:rPr>
          <w:rFonts w:ascii="Tahoma" w:hAnsi="Tahoma" w:cs="Tahoma"/>
          <w:bCs/>
          <w:color w:val="1F497D" w:themeColor="text2"/>
          <w:sz w:val="22"/>
          <w:szCs w:val="22"/>
        </w:rPr>
        <w:t>Social Media</w:t>
      </w:r>
      <w:proofErr w:type="gramEnd"/>
      <w:r w:rsidRPr="001F6FE3">
        <w:rPr>
          <w:rFonts w:ascii="Tahoma" w:hAnsi="Tahoma" w:cs="Tahoma"/>
          <w:bCs/>
          <w:color w:val="1F497D" w:themeColor="text2"/>
          <w:sz w:val="22"/>
          <w:szCs w:val="22"/>
        </w:rPr>
        <w:t xml:space="preserve"> (Facebook, Twitter, Linked I</w:t>
      </w:r>
      <w:r w:rsidR="001F6FE3">
        <w:rPr>
          <w:rFonts w:ascii="Tahoma" w:hAnsi="Tahoma" w:cs="Tahoma"/>
          <w:bCs/>
          <w:color w:val="1F497D" w:themeColor="text2"/>
          <w:sz w:val="22"/>
          <w:szCs w:val="22"/>
        </w:rPr>
        <w:t>N</w:t>
      </w:r>
      <w:r w:rsidRPr="001F6FE3">
        <w:rPr>
          <w:rFonts w:ascii="Tahoma" w:hAnsi="Tahoma" w:cs="Tahoma"/>
          <w:bCs/>
          <w:color w:val="1F497D" w:themeColor="text2"/>
          <w:sz w:val="22"/>
          <w:szCs w:val="22"/>
        </w:rPr>
        <w:t>)</w:t>
      </w:r>
      <w:r w:rsidR="001F6FE3">
        <w:rPr>
          <w:rFonts w:ascii="Tahoma" w:hAnsi="Tahoma" w:cs="Tahoma"/>
          <w:bCs/>
          <w:color w:val="1F497D" w:themeColor="text2"/>
          <w:sz w:val="22"/>
          <w:szCs w:val="22"/>
        </w:rPr>
        <w:t xml:space="preserve"> </w:t>
      </w:r>
      <w:r w:rsidRPr="001F6FE3">
        <w:rPr>
          <w:rFonts w:ascii="Tahoma" w:hAnsi="Tahoma" w:cs="Tahoma"/>
          <w:bCs/>
          <w:color w:val="1F497D" w:themeColor="text2"/>
          <w:sz w:val="22"/>
          <w:szCs w:val="22"/>
        </w:rPr>
        <w:t>and any future uses of social media on the internet.</w:t>
      </w:r>
    </w:p>
    <w:p w14:paraId="540D24E3" w14:textId="77777777" w:rsidR="006A0423" w:rsidRPr="001F6FE3" w:rsidRDefault="006A0423" w:rsidP="004A7889">
      <w:pPr>
        <w:rPr>
          <w:rFonts w:ascii="Tahoma" w:hAnsi="Tahoma" w:cs="Tahoma"/>
          <w:bCs/>
          <w:color w:val="1F497D" w:themeColor="text2"/>
          <w:sz w:val="22"/>
          <w:szCs w:val="22"/>
        </w:rPr>
      </w:pPr>
    </w:p>
    <w:p w14:paraId="174CFCB9" w14:textId="77777777" w:rsidR="006A0423" w:rsidRPr="001F6FE3" w:rsidRDefault="006A0423" w:rsidP="004A7889">
      <w:pPr>
        <w:rPr>
          <w:rFonts w:ascii="Tahoma" w:hAnsi="Tahoma" w:cs="Tahoma"/>
          <w:bCs/>
          <w:color w:val="1F497D" w:themeColor="text2"/>
          <w:sz w:val="22"/>
          <w:szCs w:val="22"/>
        </w:rPr>
      </w:pPr>
      <w:r w:rsidRPr="001F6FE3">
        <w:rPr>
          <w:rFonts w:ascii="Tahoma" w:hAnsi="Tahoma" w:cs="Tahoma"/>
          <w:bCs/>
          <w:color w:val="1F497D" w:themeColor="text2"/>
          <w:sz w:val="22"/>
          <w:szCs w:val="22"/>
        </w:rPr>
        <w:t>Procedure:</w:t>
      </w:r>
    </w:p>
    <w:p w14:paraId="11AB4597" w14:textId="77777777" w:rsidR="002070C9" w:rsidRDefault="002070C9" w:rsidP="002070C9">
      <w:pPr>
        <w:rPr>
          <w:u w:val="single"/>
        </w:rPr>
      </w:pPr>
    </w:p>
    <w:p w14:paraId="72997224" w14:textId="77777777" w:rsidR="002070C9" w:rsidRPr="002070C9" w:rsidRDefault="002070C9" w:rsidP="002070C9">
      <w:pPr>
        <w:rPr>
          <w:rFonts w:ascii="Tahoma" w:hAnsi="Tahoma" w:cs="Tahoma"/>
          <w:b/>
          <w:color w:val="17365D" w:themeColor="text2" w:themeShade="BF"/>
          <w:sz w:val="22"/>
          <w:szCs w:val="22"/>
        </w:rPr>
      </w:pPr>
      <w:r w:rsidRPr="002070C9">
        <w:rPr>
          <w:rFonts w:ascii="Tahoma" w:hAnsi="Tahoma" w:cs="Tahoma"/>
          <w:b/>
          <w:color w:val="17365D" w:themeColor="text2" w:themeShade="BF"/>
          <w:sz w:val="22"/>
          <w:szCs w:val="22"/>
        </w:rPr>
        <w:t>GUIDELINES FOR PUBLIC SOCIAL MEDIA CHANNELS</w:t>
      </w:r>
    </w:p>
    <w:p w14:paraId="03BCC971" w14:textId="77777777" w:rsidR="002070C9" w:rsidRPr="002070C9" w:rsidRDefault="002070C9" w:rsidP="002070C9">
      <w:pPr>
        <w:rPr>
          <w:rFonts w:ascii="Tahoma" w:hAnsi="Tahoma" w:cs="Tahoma"/>
          <w:color w:val="17365D" w:themeColor="text2" w:themeShade="BF"/>
          <w:sz w:val="22"/>
          <w:szCs w:val="22"/>
        </w:rPr>
      </w:pPr>
    </w:p>
    <w:p w14:paraId="7C8898FD" w14:textId="77777777" w:rsidR="002070C9" w:rsidRPr="002070C9" w:rsidRDefault="002070C9" w:rsidP="002070C9">
      <w:pPr>
        <w:numPr>
          <w:ilvl w:val="0"/>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The official admins of the social media for ANEW must be a current member of the marketing committee. </w:t>
      </w:r>
    </w:p>
    <w:p w14:paraId="1F6210CE" w14:textId="77777777" w:rsidR="002070C9" w:rsidRPr="002070C9" w:rsidRDefault="002070C9" w:rsidP="002070C9">
      <w:pPr>
        <w:numPr>
          <w:ilvl w:val="0"/>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Ensure that all content on social media is appropriate, reflects public and accurate information, and portrays ANEW in a positive light. </w:t>
      </w:r>
    </w:p>
    <w:p w14:paraId="102B8216" w14:textId="77777777" w:rsidR="002070C9" w:rsidRPr="002070C9" w:rsidRDefault="002070C9" w:rsidP="002070C9">
      <w:pPr>
        <w:numPr>
          <w:ilvl w:val="0"/>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Negative comments will be addressed by the Marketing Committee. </w:t>
      </w:r>
    </w:p>
    <w:p w14:paraId="702A31E6" w14:textId="77777777" w:rsidR="002070C9" w:rsidRPr="002070C9" w:rsidRDefault="002070C9" w:rsidP="002070C9">
      <w:pPr>
        <w:numPr>
          <w:ilvl w:val="0"/>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Acceptable Posts:</w:t>
      </w:r>
    </w:p>
    <w:p w14:paraId="1DC92F54" w14:textId="77777777" w:rsidR="002070C9" w:rsidRPr="002070C9" w:rsidRDefault="002070C9" w:rsidP="002070C9">
      <w:pPr>
        <w:numPr>
          <w:ilvl w:val="1"/>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Marketing for or post about a past ANEW events such as monthly lunches, annual meeting, Holiday </w:t>
      </w:r>
      <w:proofErr w:type="gramStart"/>
      <w:r w:rsidRPr="002070C9">
        <w:rPr>
          <w:rFonts w:ascii="Tahoma" w:hAnsi="Tahoma" w:cs="Tahoma"/>
          <w:color w:val="17365D" w:themeColor="text2" w:themeShade="BF"/>
          <w:sz w:val="22"/>
          <w:szCs w:val="22"/>
        </w:rPr>
        <w:t>Bazaar</w:t>
      </w:r>
      <w:proofErr w:type="gramEnd"/>
      <w:r w:rsidRPr="002070C9">
        <w:rPr>
          <w:rFonts w:ascii="Tahoma" w:hAnsi="Tahoma" w:cs="Tahoma"/>
          <w:color w:val="17365D" w:themeColor="text2" w:themeShade="BF"/>
          <w:sz w:val="22"/>
          <w:szCs w:val="22"/>
        </w:rPr>
        <w:t xml:space="preserve"> or special events </w:t>
      </w:r>
    </w:p>
    <w:p w14:paraId="4A297D36" w14:textId="77777777" w:rsidR="002070C9" w:rsidRPr="002070C9" w:rsidRDefault="002070C9" w:rsidP="002070C9">
      <w:pPr>
        <w:numPr>
          <w:ilvl w:val="1"/>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Posts seeking or recognizing nonprofit tables, advertisers or other supporters of </w:t>
      </w:r>
      <w:proofErr w:type="gramStart"/>
      <w:r w:rsidRPr="002070C9">
        <w:rPr>
          <w:rFonts w:ascii="Tahoma" w:hAnsi="Tahoma" w:cs="Tahoma"/>
          <w:color w:val="17365D" w:themeColor="text2" w:themeShade="BF"/>
          <w:sz w:val="22"/>
          <w:szCs w:val="22"/>
        </w:rPr>
        <w:t>ANEW</w:t>
      </w:r>
      <w:proofErr w:type="gramEnd"/>
    </w:p>
    <w:p w14:paraId="34B55656" w14:textId="77777777" w:rsidR="002070C9" w:rsidRPr="002070C9" w:rsidRDefault="002070C9" w:rsidP="002070C9">
      <w:pPr>
        <w:numPr>
          <w:ilvl w:val="1"/>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Holiday posts </w:t>
      </w:r>
    </w:p>
    <w:p w14:paraId="2BBDF34A" w14:textId="77777777" w:rsidR="002070C9" w:rsidRPr="002070C9" w:rsidRDefault="002070C9" w:rsidP="002070C9">
      <w:pPr>
        <w:numPr>
          <w:ilvl w:val="0"/>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Do not include in social media: </w:t>
      </w:r>
    </w:p>
    <w:p w14:paraId="312B33C0" w14:textId="77777777" w:rsidR="002070C9" w:rsidRPr="002070C9" w:rsidRDefault="002070C9" w:rsidP="002070C9">
      <w:pPr>
        <w:numPr>
          <w:ilvl w:val="1"/>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Promotion of community service or nonprofit events and/or organizations is not allowed. Content from Non-profit tables that attended an ANEW Luncheon is permitted. </w:t>
      </w:r>
    </w:p>
    <w:p w14:paraId="616D2CBB" w14:textId="77777777" w:rsidR="002070C9" w:rsidRPr="002070C9" w:rsidRDefault="002070C9" w:rsidP="002070C9">
      <w:pPr>
        <w:numPr>
          <w:ilvl w:val="1"/>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It is not appropriate to use ANEW’s social media sites to solicit fundraising requests from a member or for product endorsements or personal/commercial advertising.</w:t>
      </w:r>
    </w:p>
    <w:p w14:paraId="3459F5EC" w14:textId="77777777" w:rsidR="002070C9" w:rsidRPr="002070C9" w:rsidRDefault="002070C9" w:rsidP="002070C9">
      <w:pPr>
        <w:numPr>
          <w:ilvl w:val="1"/>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Do not post members’ contact information on any social media outlet. Direct posts to the website or the </w:t>
      </w:r>
      <w:hyperlink r:id="rId10">
        <w:r w:rsidRPr="002070C9">
          <w:rPr>
            <w:rFonts w:ascii="Tahoma" w:hAnsi="Tahoma" w:cs="Tahoma"/>
            <w:color w:val="17365D" w:themeColor="text2" w:themeShade="BF"/>
            <w:sz w:val="22"/>
            <w:szCs w:val="22"/>
            <w:u w:val="single"/>
          </w:rPr>
          <w:t>info@evansvilleanew.org</w:t>
        </w:r>
      </w:hyperlink>
      <w:r w:rsidRPr="002070C9">
        <w:rPr>
          <w:rFonts w:ascii="Tahoma" w:hAnsi="Tahoma" w:cs="Tahoma"/>
          <w:color w:val="17365D" w:themeColor="text2" w:themeShade="BF"/>
          <w:sz w:val="22"/>
          <w:szCs w:val="22"/>
        </w:rPr>
        <w:t xml:space="preserve"> email address or a Direct Message on the Platform. </w:t>
      </w:r>
    </w:p>
    <w:p w14:paraId="7A3C3F77" w14:textId="77777777" w:rsidR="002070C9" w:rsidRPr="002070C9" w:rsidRDefault="002070C9" w:rsidP="002070C9">
      <w:pPr>
        <w:numPr>
          <w:ilvl w:val="1"/>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All social media content is subject to </w:t>
      </w:r>
      <w:proofErr w:type="gramStart"/>
      <w:r w:rsidRPr="002070C9">
        <w:rPr>
          <w:rFonts w:ascii="Tahoma" w:hAnsi="Tahoma" w:cs="Tahoma"/>
          <w:color w:val="17365D" w:themeColor="text2" w:themeShade="BF"/>
          <w:sz w:val="22"/>
          <w:szCs w:val="22"/>
        </w:rPr>
        <w:t>the approval</w:t>
      </w:r>
      <w:proofErr w:type="gramEnd"/>
      <w:r w:rsidRPr="002070C9">
        <w:rPr>
          <w:rFonts w:ascii="Tahoma" w:hAnsi="Tahoma" w:cs="Tahoma"/>
          <w:color w:val="17365D" w:themeColor="text2" w:themeShade="BF"/>
          <w:sz w:val="22"/>
          <w:szCs w:val="22"/>
        </w:rPr>
        <w:t xml:space="preserve"> by the ANEW Marketing Committee; inappropriate content will be removed.</w:t>
      </w:r>
    </w:p>
    <w:p w14:paraId="745BA52C" w14:textId="77777777" w:rsidR="002070C9" w:rsidRPr="002070C9" w:rsidRDefault="002070C9" w:rsidP="002070C9">
      <w:pPr>
        <w:rPr>
          <w:rFonts w:ascii="Tahoma" w:hAnsi="Tahoma" w:cs="Tahoma"/>
          <w:color w:val="17365D" w:themeColor="text2" w:themeShade="BF"/>
          <w:sz w:val="22"/>
          <w:szCs w:val="22"/>
        </w:rPr>
      </w:pPr>
    </w:p>
    <w:p w14:paraId="7ADC8D61" w14:textId="77777777" w:rsidR="002070C9" w:rsidRPr="002070C9" w:rsidRDefault="002070C9" w:rsidP="002070C9">
      <w:pPr>
        <w:rPr>
          <w:rFonts w:ascii="Tahoma" w:hAnsi="Tahoma" w:cs="Tahoma"/>
          <w:b/>
          <w:color w:val="17365D" w:themeColor="text2" w:themeShade="BF"/>
          <w:sz w:val="22"/>
          <w:szCs w:val="22"/>
        </w:rPr>
      </w:pPr>
      <w:r w:rsidRPr="002070C9">
        <w:rPr>
          <w:rFonts w:ascii="Tahoma" w:hAnsi="Tahoma" w:cs="Tahoma"/>
          <w:b/>
          <w:color w:val="17365D" w:themeColor="text2" w:themeShade="BF"/>
          <w:sz w:val="22"/>
          <w:szCs w:val="22"/>
        </w:rPr>
        <w:t>GUIDELINES FOR PRIVATE ANEW FACEBOOK GROUP</w:t>
      </w:r>
    </w:p>
    <w:p w14:paraId="7A28C0F0" w14:textId="77777777" w:rsidR="002070C9" w:rsidRPr="002070C9" w:rsidRDefault="002070C9" w:rsidP="002070C9">
      <w:pPr>
        <w:rPr>
          <w:rFonts w:ascii="Tahoma" w:hAnsi="Tahoma" w:cs="Tahoma"/>
          <w:color w:val="17365D" w:themeColor="text2" w:themeShade="BF"/>
          <w:sz w:val="22"/>
          <w:szCs w:val="22"/>
        </w:rPr>
      </w:pPr>
    </w:p>
    <w:p w14:paraId="087EBD63" w14:textId="77777777" w:rsidR="002070C9" w:rsidRPr="002070C9" w:rsidRDefault="002070C9" w:rsidP="002070C9">
      <w:pPr>
        <w:numPr>
          <w:ilvl w:val="0"/>
          <w:numId w:val="47"/>
        </w:numPr>
        <w:spacing w:line="276" w:lineRule="auto"/>
        <w:rPr>
          <w:rFonts w:ascii="Tahoma" w:hAnsi="Tahoma" w:cs="Tahoma"/>
          <w:color w:val="17365D" w:themeColor="text2" w:themeShade="BF"/>
          <w:sz w:val="22"/>
          <w:szCs w:val="22"/>
        </w:rPr>
      </w:pPr>
      <w:r w:rsidRPr="002070C9">
        <w:rPr>
          <w:rFonts w:ascii="Tahoma" w:hAnsi="Tahoma" w:cs="Tahoma"/>
          <w:b/>
          <w:color w:val="17365D" w:themeColor="text2" w:themeShade="BF"/>
          <w:sz w:val="22"/>
          <w:szCs w:val="22"/>
        </w:rPr>
        <w:t>Purpose</w:t>
      </w:r>
      <w:r w:rsidRPr="002070C9">
        <w:rPr>
          <w:rFonts w:ascii="Tahoma" w:hAnsi="Tahoma" w:cs="Tahoma"/>
          <w:color w:val="17365D" w:themeColor="text2" w:themeShade="BF"/>
          <w:sz w:val="22"/>
          <w:szCs w:val="22"/>
        </w:rPr>
        <w:t xml:space="preserve">: This platform is for members to share information about their business </w:t>
      </w:r>
      <w:proofErr w:type="gramStart"/>
      <w:r w:rsidRPr="002070C9">
        <w:rPr>
          <w:rFonts w:ascii="Tahoma" w:hAnsi="Tahoma" w:cs="Tahoma"/>
          <w:color w:val="17365D" w:themeColor="text2" w:themeShade="BF"/>
          <w:sz w:val="22"/>
          <w:szCs w:val="22"/>
        </w:rPr>
        <w:t>or,</w:t>
      </w:r>
      <w:proofErr w:type="gramEnd"/>
      <w:r w:rsidRPr="002070C9">
        <w:rPr>
          <w:rFonts w:ascii="Tahoma" w:hAnsi="Tahoma" w:cs="Tahoma"/>
          <w:color w:val="17365D" w:themeColor="text2" w:themeShade="BF"/>
          <w:sz w:val="22"/>
          <w:szCs w:val="22"/>
        </w:rPr>
        <w:t xml:space="preserve"> non-profit involvement and open discussion in a private group. Share information to deepen relationships between members and networking within ANEW.</w:t>
      </w:r>
    </w:p>
    <w:p w14:paraId="01343EBC" w14:textId="77777777" w:rsidR="002070C9" w:rsidRPr="002070C9" w:rsidRDefault="002070C9" w:rsidP="002070C9">
      <w:pPr>
        <w:numPr>
          <w:ilvl w:val="0"/>
          <w:numId w:val="47"/>
        </w:numPr>
        <w:spacing w:line="276" w:lineRule="auto"/>
        <w:rPr>
          <w:rFonts w:ascii="Tahoma" w:hAnsi="Tahoma" w:cs="Tahoma"/>
          <w:color w:val="17365D" w:themeColor="text2" w:themeShade="BF"/>
          <w:sz w:val="22"/>
          <w:szCs w:val="22"/>
        </w:rPr>
      </w:pPr>
      <w:r w:rsidRPr="002070C9">
        <w:rPr>
          <w:rFonts w:ascii="Tahoma" w:hAnsi="Tahoma" w:cs="Tahoma"/>
          <w:b/>
          <w:color w:val="17365D" w:themeColor="text2" w:themeShade="BF"/>
          <w:sz w:val="22"/>
          <w:szCs w:val="22"/>
        </w:rPr>
        <w:t>Membership Approval</w:t>
      </w:r>
      <w:r w:rsidRPr="002070C9">
        <w:rPr>
          <w:rFonts w:ascii="Tahoma" w:hAnsi="Tahoma" w:cs="Tahoma"/>
          <w:color w:val="17365D" w:themeColor="text2" w:themeShade="BF"/>
          <w:sz w:val="22"/>
          <w:szCs w:val="22"/>
        </w:rPr>
        <w:t xml:space="preserve">: This group is set to </w:t>
      </w:r>
      <w:proofErr w:type="gramStart"/>
      <w:r w:rsidRPr="002070C9">
        <w:rPr>
          <w:rFonts w:ascii="Tahoma" w:hAnsi="Tahoma" w:cs="Tahoma"/>
          <w:color w:val="17365D" w:themeColor="text2" w:themeShade="BF"/>
          <w:sz w:val="22"/>
          <w:szCs w:val="22"/>
        </w:rPr>
        <w:t>private</w:t>
      </w:r>
      <w:proofErr w:type="gramEnd"/>
      <w:r w:rsidRPr="002070C9">
        <w:rPr>
          <w:rFonts w:ascii="Tahoma" w:hAnsi="Tahoma" w:cs="Tahoma"/>
          <w:color w:val="17365D" w:themeColor="text2" w:themeShade="BF"/>
          <w:sz w:val="22"/>
          <w:szCs w:val="22"/>
        </w:rPr>
        <w:t xml:space="preserve"> and membership is required to join this group. </w:t>
      </w:r>
    </w:p>
    <w:p w14:paraId="4C575583" w14:textId="77777777" w:rsidR="002070C9" w:rsidRPr="002070C9" w:rsidRDefault="002070C9" w:rsidP="002070C9">
      <w:pPr>
        <w:numPr>
          <w:ilvl w:val="0"/>
          <w:numId w:val="47"/>
        </w:numPr>
        <w:spacing w:line="276" w:lineRule="auto"/>
        <w:rPr>
          <w:rFonts w:ascii="Tahoma" w:hAnsi="Tahoma" w:cs="Tahoma"/>
          <w:color w:val="17365D" w:themeColor="text2" w:themeShade="BF"/>
          <w:sz w:val="22"/>
          <w:szCs w:val="22"/>
        </w:rPr>
      </w:pPr>
      <w:r w:rsidRPr="002070C9">
        <w:rPr>
          <w:rFonts w:ascii="Tahoma" w:hAnsi="Tahoma" w:cs="Tahoma"/>
          <w:b/>
          <w:color w:val="17365D" w:themeColor="text2" w:themeShade="BF"/>
          <w:sz w:val="22"/>
          <w:szCs w:val="22"/>
        </w:rPr>
        <w:t>Group Rules</w:t>
      </w:r>
      <w:r w:rsidRPr="002070C9">
        <w:rPr>
          <w:rFonts w:ascii="Tahoma" w:hAnsi="Tahoma" w:cs="Tahoma"/>
          <w:color w:val="17365D" w:themeColor="text2" w:themeShade="BF"/>
          <w:sz w:val="22"/>
          <w:szCs w:val="22"/>
        </w:rPr>
        <w:t xml:space="preserve">: Respectful communication, avoiding </w:t>
      </w:r>
      <w:proofErr w:type="gramStart"/>
      <w:r w:rsidRPr="002070C9">
        <w:rPr>
          <w:rFonts w:ascii="Tahoma" w:hAnsi="Tahoma" w:cs="Tahoma"/>
          <w:color w:val="17365D" w:themeColor="text2" w:themeShade="BF"/>
          <w:sz w:val="22"/>
          <w:szCs w:val="22"/>
        </w:rPr>
        <w:t>over use</w:t>
      </w:r>
      <w:proofErr w:type="gramEnd"/>
      <w:r w:rsidRPr="002070C9">
        <w:rPr>
          <w:rFonts w:ascii="Tahoma" w:hAnsi="Tahoma" w:cs="Tahoma"/>
          <w:color w:val="17365D" w:themeColor="text2" w:themeShade="BF"/>
          <w:sz w:val="22"/>
          <w:szCs w:val="22"/>
        </w:rPr>
        <w:t xml:space="preserve"> of marketing of your product or service to avoid spamming members. Guidelines for each member to post two times a month and if you have additional posts reach out to the marketing committee to approval. Examples:</w:t>
      </w:r>
    </w:p>
    <w:p w14:paraId="4D786AAA" w14:textId="77777777" w:rsidR="002070C9" w:rsidRPr="002070C9" w:rsidRDefault="002070C9" w:rsidP="002070C9">
      <w:pPr>
        <w:numPr>
          <w:ilvl w:val="1"/>
          <w:numId w:val="47"/>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Post about your business once in a month and post about your nonprofit </w:t>
      </w:r>
    </w:p>
    <w:p w14:paraId="1FA0EC87" w14:textId="77777777" w:rsidR="002070C9" w:rsidRPr="002070C9" w:rsidRDefault="002070C9" w:rsidP="002070C9">
      <w:pPr>
        <w:numPr>
          <w:ilvl w:val="1"/>
          <w:numId w:val="47"/>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Post two times in one month about your </w:t>
      </w:r>
      <w:proofErr w:type="gramStart"/>
      <w:r w:rsidRPr="002070C9">
        <w:rPr>
          <w:rFonts w:ascii="Tahoma" w:hAnsi="Tahoma" w:cs="Tahoma"/>
          <w:color w:val="17365D" w:themeColor="text2" w:themeShade="BF"/>
          <w:sz w:val="22"/>
          <w:szCs w:val="22"/>
        </w:rPr>
        <w:t>business</w:t>
      </w:r>
      <w:proofErr w:type="gramEnd"/>
    </w:p>
    <w:p w14:paraId="7B9EB8AD" w14:textId="77777777" w:rsidR="002070C9" w:rsidRPr="002070C9" w:rsidRDefault="002070C9" w:rsidP="002070C9">
      <w:pPr>
        <w:numPr>
          <w:ilvl w:val="1"/>
          <w:numId w:val="47"/>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lastRenderedPageBreak/>
        <w:t xml:space="preserve">Post two times in one month about your non-profit involvement and events or fundraisers that they are </w:t>
      </w:r>
      <w:proofErr w:type="gramStart"/>
      <w:r w:rsidRPr="002070C9">
        <w:rPr>
          <w:rFonts w:ascii="Tahoma" w:hAnsi="Tahoma" w:cs="Tahoma"/>
          <w:color w:val="17365D" w:themeColor="text2" w:themeShade="BF"/>
          <w:sz w:val="22"/>
          <w:szCs w:val="22"/>
        </w:rPr>
        <w:t>having</w:t>
      </w:r>
      <w:proofErr w:type="gramEnd"/>
      <w:r w:rsidRPr="002070C9">
        <w:rPr>
          <w:rFonts w:ascii="Tahoma" w:hAnsi="Tahoma" w:cs="Tahoma"/>
          <w:color w:val="17365D" w:themeColor="text2" w:themeShade="BF"/>
          <w:sz w:val="22"/>
          <w:szCs w:val="22"/>
        </w:rPr>
        <w:t xml:space="preserve"> </w:t>
      </w:r>
    </w:p>
    <w:p w14:paraId="131FC98C" w14:textId="77777777" w:rsidR="002070C9" w:rsidRPr="002070C9" w:rsidRDefault="002070C9" w:rsidP="002070C9">
      <w:pPr>
        <w:numPr>
          <w:ilvl w:val="0"/>
          <w:numId w:val="47"/>
        </w:numPr>
        <w:spacing w:line="276" w:lineRule="auto"/>
        <w:rPr>
          <w:rFonts w:ascii="Tahoma" w:hAnsi="Tahoma" w:cs="Tahoma"/>
          <w:color w:val="17365D" w:themeColor="text2" w:themeShade="BF"/>
          <w:sz w:val="22"/>
          <w:szCs w:val="22"/>
        </w:rPr>
      </w:pPr>
      <w:r w:rsidRPr="002070C9">
        <w:rPr>
          <w:rFonts w:ascii="Tahoma" w:hAnsi="Tahoma" w:cs="Tahoma"/>
          <w:b/>
          <w:color w:val="17365D" w:themeColor="text2" w:themeShade="BF"/>
          <w:sz w:val="22"/>
          <w:szCs w:val="22"/>
        </w:rPr>
        <w:t>Moderation</w:t>
      </w:r>
      <w:r w:rsidRPr="002070C9">
        <w:rPr>
          <w:rFonts w:ascii="Tahoma" w:hAnsi="Tahoma" w:cs="Tahoma"/>
          <w:color w:val="17365D" w:themeColor="text2" w:themeShade="BF"/>
          <w:sz w:val="22"/>
          <w:szCs w:val="22"/>
        </w:rPr>
        <w:t xml:space="preserve">: Group moderators or admins will help enforce the group rules and maintain a positive atmosphere. </w:t>
      </w:r>
    </w:p>
    <w:p w14:paraId="4583CDB6" w14:textId="77777777" w:rsidR="002070C9" w:rsidRPr="002070C9" w:rsidRDefault="002070C9" w:rsidP="002070C9">
      <w:pPr>
        <w:numPr>
          <w:ilvl w:val="0"/>
          <w:numId w:val="47"/>
        </w:numPr>
        <w:spacing w:line="276" w:lineRule="auto"/>
        <w:rPr>
          <w:rFonts w:ascii="Tahoma" w:hAnsi="Tahoma" w:cs="Tahoma"/>
          <w:color w:val="17365D" w:themeColor="text2" w:themeShade="BF"/>
          <w:sz w:val="22"/>
          <w:szCs w:val="22"/>
        </w:rPr>
      </w:pPr>
      <w:r w:rsidRPr="002070C9">
        <w:rPr>
          <w:rFonts w:ascii="Tahoma" w:hAnsi="Tahoma" w:cs="Tahoma"/>
          <w:b/>
          <w:color w:val="17365D" w:themeColor="text2" w:themeShade="BF"/>
          <w:sz w:val="22"/>
          <w:szCs w:val="22"/>
        </w:rPr>
        <w:t>Encourage Participation:</w:t>
      </w:r>
      <w:r w:rsidRPr="002070C9">
        <w:rPr>
          <w:rFonts w:ascii="Tahoma" w:hAnsi="Tahoma" w:cs="Tahoma"/>
          <w:color w:val="17365D" w:themeColor="text2" w:themeShade="BF"/>
          <w:sz w:val="22"/>
          <w:szCs w:val="22"/>
        </w:rPr>
        <w:t xml:space="preserve"> Active participation in this group is encouraged by posting questions, sharing relevant content, and engaging in discussions. You can also prompt discussions with regular themed posts or conversation starters.</w:t>
      </w:r>
    </w:p>
    <w:p w14:paraId="6C778E64" w14:textId="77777777" w:rsidR="002070C9" w:rsidRPr="002070C9" w:rsidRDefault="002070C9" w:rsidP="002070C9">
      <w:pPr>
        <w:numPr>
          <w:ilvl w:val="0"/>
          <w:numId w:val="47"/>
        </w:numPr>
        <w:spacing w:line="276" w:lineRule="auto"/>
        <w:rPr>
          <w:rFonts w:ascii="Tahoma" w:hAnsi="Tahoma" w:cs="Tahoma"/>
          <w:color w:val="17365D" w:themeColor="text2" w:themeShade="BF"/>
          <w:sz w:val="22"/>
          <w:szCs w:val="22"/>
        </w:rPr>
      </w:pPr>
      <w:r w:rsidRPr="002070C9">
        <w:rPr>
          <w:rFonts w:ascii="Tahoma" w:hAnsi="Tahoma" w:cs="Tahoma"/>
          <w:b/>
          <w:color w:val="17365D" w:themeColor="text2" w:themeShade="BF"/>
          <w:sz w:val="22"/>
          <w:szCs w:val="22"/>
        </w:rPr>
        <w:t>Respect Privacy:</w:t>
      </w:r>
      <w:r w:rsidRPr="002070C9">
        <w:rPr>
          <w:rFonts w:ascii="Tahoma" w:hAnsi="Tahoma" w:cs="Tahoma"/>
          <w:color w:val="17365D" w:themeColor="text2" w:themeShade="BF"/>
          <w:sz w:val="22"/>
          <w:szCs w:val="22"/>
        </w:rPr>
        <w:t xml:space="preserve"> Remind members to respect each other's privacy and refrain from sharing personal information without consent. Encourage the use of private messaging for sensitive discussions.</w:t>
      </w:r>
    </w:p>
    <w:p w14:paraId="419E72E9" w14:textId="77777777" w:rsidR="002070C9" w:rsidRPr="002070C9" w:rsidRDefault="002070C9" w:rsidP="002070C9">
      <w:pPr>
        <w:numPr>
          <w:ilvl w:val="0"/>
          <w:numId w:val="47"/>
        </w:numPr>
        <w:spacing w:line="276" w:lineRule="auto"/>
        <w:rPr>
          <w:rFonts w:ascii="Tahoma" w:hAnsi="Tahoma" w:cs="Tahoma"/>
          <w:color w:val="17365D" w:themeColor="text2" w:themeShade="BF"/>
          <w:sz w:val="22"/>
          <w:szCs w:val="22"/>
        </w:rPr>
      </w:pPr>
      <w:r w:rsidRPr="002070C9">
        <w:rPr>
          <w:rFonts w:ascii="Tahoma" w:hAnsi="Tahoma" w:cs="Tahoma"/>
          <w:b/>
          <w:color w:val="17365D" w:themeColor="text2" w:themeShade="BF"/>
          <w:sz w:val="22"/>
          <w:szCs w:val="22"/>
        </w:rPr>
        <w:t>Zero Tolerance for Harassment or Hate Speech</w:t>
      </w:r>
      <w:r w:rsidRPr="002070C9">
        <w:rPr>
          <w:rFonts w:ascii="Tahoma" w:hAnsi="Tahoma" w:cs="Tahoma"/>
          <w:color w:val="17365D" w:themeColor="text2" w:themeShade="BF"/>
          <w:sz w:val="22"/>
          <w:szCs w:val="22"/>
        </w:rPr>
        <w:t>: Harassment, bullying, hate speech, or any form of discrimination will not be tolerated in the group. Members will be removed if necessary.</w:t>
      </w:r>
    </w:p>
    <w:p w14:paraId="76AB33BA" w14:textId="77777777" w:rsidR="002070C9" w:rsidRPr="002070C9" w:rsidRDefault="002070C9" w:rsidP="002070C9">
      <w:pPr>
        <w:numPr>
          <w:ilvl w:val="0"/>
          <w:numId w:val="47"/>
        </w:numPr>
        <w:spacing w:line="276" w:lineRule="auto"/>
        <w:rPr>
          <w:rFonts w:ascii="Tahoma" w:hAnsi="Tahoma" w:cs="Tahoma"/>
          <w:color w:val="17365D" w:themeColor="text2" w:themeShade="BF"/>
          <w:sz w:val="22"/>
          <w:szCs w:val="22"/>
        </w:rPr>
      </w:pPr>
      <w:r w:rsidRPr="002070C9">
        <w:rPr>
          <w:rFonts w:ascii="Tahoma" w:hAnsi="Tahoma" w:cs="Tahoma"/>
          <w:b/>
          <w:color w:val="17365D" w:themeColor="text2" w:themeShade="BF"/>
          <w:sz w:val="22"/>
          <w:szCs w:val="22"/>
        </w:rPr>
        <w:t>Reporting</w:t>
      </w:r>
      <w:r w:rsidRPr="002070C9">
        <w:rPr>
          <w:rFonts w:ascii="Tahoma" w:hAnsi="Tahoma" w:cs="Tahoma"/>
          <w:color w:val="17365D" w:themeColor="text2" w:themeShade="BF"/>
          <w:sz w:val="22"/>
          <w:szCs w:val="22"/>
        </w:rPr>
        <w:t xml:space="preserve">: Members are encouraged to report any violations of the group rules to the moderators or admins. </w:t>
      </w:r>
    </w:p>
    <w:p w14:paraId="20EC53AB" w14:textId="77777777" w:rsidR="002070C9" w:rsidRPr="002070C9" w:rsidRDefault="002070C9" w:rsidP="002070C9">
      <w:pPr>
        <w:rPr>
          <w:rFonts w:ascii="Tahoma" w:hAnsi="Tahoma" w:cs="Tahoma"/>
          <w:color w:val="17365D" w:themeColor="text2" w:themeShade="BF"/>
          <w:sz w:val="22"/>
          <w:szCs w:val="22"/>
        </w:rPr>
      </w:pPr>
    </w:p>
    <w:p w14:paraId="25528C95" w14:textId="77777777" w:rsidR="002070C9" w:rsidRPr="002070C9" w:rsidRDefault="002070C9" w:rsidP="002070C9">
      <w:pPr>
        <w:rPr>
          <w:rFonts w:ascii="Tahoma" w:hAnsi="Tahoma" w:cs="Tahoma"/>
          <w:b/>
          <w:color w:val="17365D" w:themeColor="text2" w:themeShade="BF"/>
          <w:sz w:val="22"/>
          <w:szCs w:val="22"/>
        </w:rPr>
      </w:pPr>
      <w:r w:rsidRPr="002070C9">
        <w:rPr>
          <w:rFonts w:ascii="Tahoma" w:hAnsi="Tahoma" w:cs="Tahoma"/>
          <w:b/>
          <w:color w:val="17365D" w:themeColor="text2" w:themeShade="BF"/>
          <w:sz w:val="22"/>
          <w:szCs w:val="22"/>
        </w:rPr>
        <w:t>LEGAL</w:t>
      </w:r>
    </w:p>
    <w:p w14:paraId="6AE7F237" w14:textId="77777777" w:rsidR="002070C9" w:rsidRPr="002070C9" w:rsidRDefault="002070C9" w:rsidP="002070C9">
      <w:pPr>
        <w:numPr>
          <w:ilvl w:val="0"/>
          <w:numId w:val="46"/>
        </w:numPr>
        <w:spacing w:line="276" w:lineRule="auto"/>
        <w:rPr>
          <w:rFonts w:ascii="Tahoma" w:hAnsi="Tahoma" w:cs="Tahoma"/>
          <w:color w:val="17365D" w:themeColor="text2" w:themeShade="BF"/>
          <w:sz w:val="22"/>
          <w:szCs w:val="22"/>
        </w:rPr>
      </w:pPr>
      <w:r w:rsidRPr="002070C9">
        <w:rPr>
          <w:rFonts w:ascii="Tahoma" w:hAnsi="Tahoma" w:cs="Tahoma"/>
          <w:color w:val="17365D" w:themeColor="text2" w:themeShade="BF"/>
          <w:sz w:val="22"/>
          <w:szCs w:val="22"/>
        </w:rPr>
        <w:t xml:space="preserve">Each member must abide by </w:t>
      </w:r>
      <w:proofErr w:type="gramStart"/>
      <w:r w:rsidRPr="002070C9">
        <w:rPr>
          <w:rFonts w:ascii="Tahoma" w:hAnsi="Tahoma" w:cs="Tahoma"/>
          <w:color w:val="17365D" w:themeColor="text2" w:themeShade="BF"/>
          <w:sz w:val="22"/>
          <w:szCs w:val="22"/>
        </w:rPr>
        <w:t>any and all</w:t>
      </w:r>
      <w:proofErr w:type="gramEnd"/>
      <w:r w:rsidRPr="002070C9">
        <w:rPr>
          <w:rFonts w:ascii="Tahoma" w:hAnsi="Tahoma" w:cs="Tahoma"/>
          <w:color w:val="17365D" w:themeColor="text2" w:themeShade="BF"/>
          <w:sz w:val="22"/>
          <w:szCs w:val="22"/>
        </w:rPr>
        <w:t xml:space="preserve"> applicable federal, state and local laws, especially those governing computer and telecommunication use, privacy and publicity rights and defamation.</w:t>
      </w:r>
    </w:p>
    <w:p w14:paraId="5F4409C3" w14:textId="77777777" w:rsidR="002070C9" w:rsidRDefault="002070C9" w:rsidP="002070C9"/>
    <w:p w14:paraId="3D94D6D8" w14:textId="6803E230" w:rsidR="006A0423" w:rsidRDefault="002649FB"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Initiated:  </w:t>
      </w:r>
      <w:r w:rsidR="002070C9">
        <w:rPr>
          <w:rFonts w:ascii="Tahoma" w:hAnsi="Tahoma" w:cs="Tahoma"/>
          <w:color w:val="1F497D" w:themeColor="text2"/>
          <w:sz w:val="22"/>
          <w:szCs w:val="22"/>
        </w:rPr>
        <w:t>5/24</w:t>
      </w:r>
    </w:p>
    <w:p w14:paraId="145D6A25" w14:textId="77777777" w:rsidR="002070C9" w:rsidRDefault="002070C9" w:rsidP="00050369">
      <w:pPr>
        <w:rPr>
          <w:rFonts w:ascii="Tahoma" w:hAnsi="Tahoma" w:cs="Tahoma"/>
          <w:color w:val="1F497D" w:themeColor="text2"/>
          <w:sz w:val="22"/>
          <w:szCs w:val="22"/>
        </w:rPr>
      </w:pPr>
    </w:p>
    <w:p w14:paraId="334AEA44" w14:textId="77777777" w:rsidR="002070C9" w:rsidRDefault="002070C9" w:rsidP="00050369">
      <w:pPr>
        <w:rPr>
          <w:rFonts w:ascii="Tahoma" w:hAnsi="Tahoma" w:cs="Tahoma"/>
          <w:color w:val="1F497D" w:themeColor="text2"/>
          <w:sz w:val="22"/>
          <w:szCs w:val="22"/>
        </w:rPr>
      </w:pPr>
    </w:p>
    <w:p w14:paraId="053D2874" w14:textId="77777777" w:rsidR="002070C9" w:rsidRDefault="002070C9" w:rsidP="00050369">
      <w:pPr>
        <w:rPr>
          <w:rFonts w:ascii="Tahoma" w:hAnsi="Tahoma" w:cs="Tahoma"/>
          <w:color w:val="1F497D" w:themeColor="text2"/>
          <w:sz w:val="22"/>
          <w:szCs w:val="22"/>
        </w:rPr>
      </w:pPr>
    </w:p>
    <w:p w14:paraId="0680564D" w14:textId="77777777" w:rsidR="002070C9" w:rsidRDefault="002070C9" w:rsidP="00050369">
      <w:pPr>
        <w:rPr>
          <w:rFonts w:ascii="Tahoma" w:hAnsi="Tahoma" w:cs="Tahoma"/>
          <w:color w:val="1F497D" w:themeColor="text2"/>
          <w:sz w:val="22"/>
          <w:szCs w:val="22"/>
        </w:rPr>
      </w:pPr>
    </w:p>
    <w:p w14:paraId="0F1C4963" w14:textId="77777777" w:rsidR="002070C9" w:rsidRDefault="002070C9" w:rsidP="00050369">
      <w:pPr>
        <w:rPr>
          <w:rFonts w:ascii="Tahoma" w:hAnsi="Tahoma" w:cs="Tahoma"/>
          <w:color w:val="1F497D" w:themeColor="text2"/>
          <w:sz w:val="22"/>
          <w:szCs w:val="22"/>
        </w:rPr>
      </w:pPr>
    </w:p>
    <w:p w14:paraId="3F022892" w14:textId="77777777" w:rsidR="002070C9" w:rsidRDefault="002070C9" w:rsidP="00050369">
      <w:pPr>
        <w:rPr>
          <w:rFonts w:ascii="Tahoma" w:hAnsi="Tahoma" w:cs="Tahoma"/>
          <w:color w:val="1F497D" w:themeColor="text2"/>
          <w:sz w:val="22"/>
          <w:szCs w:val="22"/>
        </w:rPr>
      </w:pPr>
    </w:p>
    <w:p w14:paraId="058D8FD4" w14:textId="77777777" w:rsidR="002070C9" w:rsidRDefault="002070C9" w:rsidP="00050369">
      <w:pPr>
        <w:rPr>
          <w:rFonts w:ascii="Tahoma" w:hAnsi="Tahoma" w:cs="Tahoma"/>
          <w:color w:val="1F497D" w:themeColor="text2"/>
          <w:sz w:val="22"/>
          <w:szCs w:val="22"/>
        </w:rPr>
      </w:pPr>
    </w:p>
    <w:p w14:paraId="258A3E88" w14:textId="77777777" w:rsidR="002070C9" w:rsidRDefault="002070C9" w:rsidP="00050369">
      <w:pPr>
        <w:rPr>
          <w:rFonts w:ascii="Tahoma" w:hAnsi="Tahoma" w:cs="Tahoma"/>
          <w:color w:val="1F497D" w:themeColor="text2"/>
          <w:sz w:val="22"/>
          <w:szCs w:val="22"/>
        </w:rPr>
      </w:pPr>
    </w:p>
    <w:p w14:paraId="2D0B044A" w14:textId="77777777" w:rsidR="002070C9" w:rsidRDefault="002070C9" w:rsidP="00050369">
      <w:pPr>
        <w:rPr>
          <w:rFonts w:ascii="Tahoma" w:hAnsi="Tahoma" w:cs="Tahoma"/>
          <w:color w:val="1F497D" w:themeColor="text2"/>
          <w:sz w:val="22"/>
          <w:szCs w:val="22"/>
        </w:rPr>
      </w:pPr>
    </w:p>
    <w:p w14:paraId="792F403E" w14:textId="77777777" w:rsidR="002070C9" w:rsidRDefault="002070C9" w:rsidP="00050369">
      <w:pPr>
        <w:rPr>
          <w:rFonts w:ascii="Tahoma" w:hAnsi="Tahoma" w:cs="Tahoma"/>
          <w:color w:val="1F497D" w:themeColor="text2"/>
          <w:sz w:val="22"/>
          <w:szCs w:val="22"/>
        </w:rPr>
      </w:pPr>
    </w:p>
    <w:p w14:paraId="07E1E6FA" w14:textId="77777777" w:rsidR="002070C9" w:rsidRDefault="002070C9" w:rsidP="00050369">
      <w:pPr>
        <w:rPr>
          <w:rFonts w:ascii="Tahoma" w:hAnsi="Tahoma" w:cs="Tahoma"/>
          <w:color w:val="1F497D" w:themeColor="text2"/>
          <w:sz w:val="22"/>
          <w:szCs w:val="22"/>
        </w:rPr>
      </w:pPr>
    </w:p>
    <w:p w14:paraId="02960C4F" w14:textId="77777777" w:rsidR="002070C9" w:rsidRDefault="002070C9" w:rsidP="00050369">
      <w:pPr>
        <w:rPr>
          <w:rFonts w:ascii="Tahoma" w:hAnsi="Tahoma" w:cs="Tahoma"/>
          <w:color w:val="1F497D" w:themeColor="text2"/>
          <w:sz w:val="22"/>
          <w:szCs w:val="22"/>
        </w:rPr>
      </w:pPr>
    </w:p>
    <w:p w14:paraId="57D2272A" w14:textId="77777777" w:rsidR="002070C9" w:rsidRDefault="002070C9" w:rsidP="00050369">
      <w:pPr>
        <w:rPr>
          <w:rFonts w:ascii="Tahoma" w:hAnsi="Tahoma" w:cs="Tahoma"/>
          <w:color w:val="1F497D" w:themeColor="text2"/>
          <w:sz w:val="22"/>
          <w:szCs w:val="22"/>
        </w:rPr>
      </w:pPr>
    </w:p>
    <w:p w14:paraId="7CE41A07" w14:textId="77777777" w:rsidR="002070C9" w:rsidRDefault="002070C9" w:rsidP="00050369">
      <w:pPr>
        <w:rPr>
          <w:rFonts w:ascii="Tahoma" w:hAnsi="Tahoma" w:cs="Tahoma"/>
          <w:color w:val="1F497D" w:themeColor="text2"/>
          <w:sz w:val="22"/>
          <w:szCs w:val="22"/>
        </w:rPr>
      </w:pPr>
    </w:p>
    <w:p w14:paraId="5DE69EB5" w14:textId="77777777" w:rsidR="002070C9" w:rsidRDefault="002070C9" w:rsidP="00050369">
      <w:pPr>
        <w:rPr>
          <w:rFonts w:ascii="Tahoma" w:hAnsi="Tahoma" w:cs="Tahoma"/>
          <w:color w:val="1F497D" w:themeColor="text2"/>
          <w:sz w:val="22"/>
          <w:szCs w:val="22"/>
        </w:rPr>
      </w:pPr>
    </w:p>
    <w:p w14:paraId="4693792D" w14:textId="77777777" w:rsidR="002070C9" w:rsidRDefault="002070C9" w:rsidP="00050369">
      <w:pPr>
        <w:rPr>
          <w:rFonts w:ascii="Tahoma" w:hAnsi="Tahoma" w:cs="Tahoma"/>
          <w:color w:val="1F497D" w:themeColor="text2"/>
          <w:sz w:val="22"/>
          <w:szCs w:val="22"/>
        </w:rPr>
      </w:pPr>
    </w:p>
    <w:p w14:paraId="695A4DB2" w14:textId="77777777" w:rsidR="002070C9" w:rsidRDefault="002070C9" w:rsidP="00050369">
      <w:pPr>
        <w:rPr>
          <w:rFonts w:ascii="Tahoma" w:hAnsi="Tahoma" w:cs="Tahoma"/>
          <w:color w:val="1F497D" w:themeColor="text2"/>
          <w:sz w:val="22"/>
          <w:szCs w:val="22"/>
        </w:rPr>
      </w:pPr>
    </w:p>
    <w:p w14:paraId="2F8EE1F6" w14:textId="77777777" w:rsidR="002070C9" w:rsidRDefault="002070C9" w:rsidP="00050369">
      <w:pPr>
        <w:rPr>
          <w:rFonts w:ascii="Tahoma" w:hAnsi="Tahoma" w:cs="Tahoma"/>
          <w:color w:val="1F497D" w:themeColor="text2"/>
          <w:sz w:val="22"/>
          <w:szCs w:val="22"/>
        </w:rPr>
      </w:pPr>
    </w:p>
    <w:p w14:paraId="10465F2B" w14:textId="77777777" w:rsidR="002070C9" w:rsidRDefault="002070C9" w:rsidP="00050369">
      <w:pPr>
        <w:rPr>
          <w:rFonts w:ascii="Tahoma" w:hAnsi="Tahoma" w:cs="Tahoma"/>
          <w:color w:val="1F497D" w:themeColor="text2"/>
          <w:sz w:val="22"/>
          <w:szCs w:val="22"/>
        </w:rPr>
      </w:pPr>
    </w:p>
    <w:p w14:paraId="6805B4CD" w14:textId="77777777" w:rsidR="002070C9" w:rsidRDefault="002070C9" w:rsidP="00050369">
      <w:pPr>
        <w:rPr>
          <w:rFonts w:ascii="Tahoma" w:hAnsi="Tahoma" w:cs="Tahoma"/>
          <w:color w:val="1F497D" w:themeColor="text2"/>
          <w:sz w:val="22"/>
          <w:szCs w:val="22"/>
        </w:rPr>
      </w:pPr>
    </w:p>
    <w:p w14:paraId="20AF2476" w14:textId="77777777" w:rsidR="002070C9" w:rsidRPr="001F6FE3" w:rsidRDefault="002070C9" w:rsidP="00050369">
      <w:pPr>
        <w:rPr>
          <w:rFonts w:ascii="Tahoma" w:hAnsi="Tahoma" w:cs="Tahoma"/>
          <w:color w:val="1F497D" w:themeColor="text2"/>
          <w:sz w:val="22"/>
          <w:szCs w:val="22"/>
        </w:rPr>
      </w:pPr>
    </w:p>
    <w:p w14:paraId="1202F44A" w14:textId="77777777" w:rsidR="006A0423" w:rsidRPr="001F6FE3" w:rsidRDefault="006A0423" w:rsidP="004A7889">
      <w:pPr>
        <w:rPr>
          <w:rFonts w:ascii="Tahoma" w:hAnsi="Tahoma" w:cs="Tahoma"/>
          <w:bCs/>
          <w:color w:val="1F497D" w:themeColor="text2"/>
          <w:sz w:val="22"/>
          <w:szCs w:val="22"/>
        </w:rPr>
      </w:pPr>
    </w:p>
    <w:p w14:paraId="166269DE" w14:textId="77777777" w:rsidR="006A0423" w:rsidRPr="001F6FE3" w:rsidRDefault="006A0423" w:rsidP="004A7889">
      <w:pPr>
        <w:rPr>
          <w:rFonts w:ascii="Tahoma" w:hAnsi="Tahoma" w:cs="Tahoma"/>
          <w:bCs/>
          <w:color w:val="1F497D" w:themeColor="text2"/>
          <w:sz w:val="22"/>
          <w:szCs w:val="22"/>
        </w:rPr>
      </w:pPr>
    </w:p>
    <w:p w14:paraId="588418DA" w14:textId="77777777" w:rsidR="006A0423" w:rsidRPr="001F6FE3" w:rsidRDefault="006A0423" w:rsidP="004A7889">
      <w:pPr>
        <w:rPr>
          <w:rFonts w:ascii="Tahoma" w:hAnsi="Tahoma" w:cs="Tahoma"/>
          <w:bCs/>
          <w:color w:val="1F497D" w:themeColor="text2"/>
          <w:sz w:val="22"/>
          <w:szCs w:val="22"/>
        </w:rPr>
      </w:pPr>
    </w:p>
    <w:p w14:paraId="5EBA4DAB" w14:textId="77777777" w:rsidR="006A0423" w:rsidRDefault="006A0423" w:rsidP="004A7889">
      <w:pPr>
        <w:rPr>
          <w:rFonts w:ascii="Tahoma" w:hAnsi="Tahoma" w:cs="Tahoma"/>
          <w:bCs/>
          <w:color w:val="1F497D" w:themeColor="text2"/>
          <w:sz w:val="22"/>
          <w:szCs w:val="22"/>
        </w:rPr>
      </w:pPr>
    </w:p>
    <w:p w14:paraId="2C42773C" w14:textId="77777777" w:rsidR="006A0423" w:rsidRDefault="006A0423" w:rsidP="004A7889">
      <w:pPr>
        <w:rPr>
          <w:rFonts w:ascii="Tahoma" w:hAnsi="Tahoma" w:cs="Tahoma"/>
          <w:bCs/>
          <w:color w:val="1F497D" w:themeColor="text2"/>
          <w:sz w:val="22"/>
          <w:szCs w:val="22"/>
        </w:rPr>
      </w:pPr>
    </w:p>
    <w:p w14:paraId="0CE4F1AC" w14:textId="77777777" w:rsidR="006A0423" w:rsidRDefault="006A0423" w:rsidP="004A7889">
      <w:pPr>
        <w:rPr>
          <w:rFonts w:ascii="Tahoma" w:hAnsi="Tahoma" w:cs="Tahoma"/>
          <w:bCs/>
          <w:color w:val="1F497D" w:themeColor="text2"/>
          <w:sz w:val="22"/>
          <w:szCs w:val="22"/>
        </w:rPr>
      </w:pPr>
    </w:p>
    <w:p w14:paraId="461801CA" w14:textId="77777777" w:rsidR="006A0423" w:rsidRPr="006A0423" w:rsidRDefault="006A0423" w:rsidP="004A7889">
      <w:pPr>
        <w:rPr>
          <w:rFonts w:ascii="Tahoma" w:hAnsi="Tahoma" w:cs="Tahoma"/>
          <w:bCs/>
          <w:color w:val="1F497D" w:themeColor="text2"/>
          <w:sz w:val="22"/>
          <w:szCs w:val="22"/>
        </w:rPr>
      </w:pPr>
    </w:p>
    <w:p w14:paraId="220985F7" w14:textId="77777777" w:rsidR="006A0423" w:rsidRDefault="006A0423" w:rsidP="004A7889">
      <w:pPr>
        <w:rPr>
          <w:rFonts w:ascii="Tahoma" w:hAnsi="Tahoma" w:cs="Tahoma"/>
          <w:b/>
          <w:bCs/>
          <w:color w:val="1F497D" w:themeColor="text2"/>
          <w:sz w:val="22"/>
          <w:szCs w:val="22"/>
        </w:rPr>
      </w:pPr>
    </w:p>
    <w:p w14:paraId="62651791" w14:textId="77777777" w:rsidR="004A7889" w:rsidRPr="00756DC1" w:rsidRDefault="004A7889" w:rsidP="004A7889">
      <w:pPr>
        <w:rPr>
          <w:rFonts w:ascii="Tahoma" w:hAnsi="Tahoma" w:cs="Tahoma"/>
          <w:b/>
          <w:bCs/>
          <w:color w:val="1F497D" w:themeColor="text2"/>
          <w:sz w:val="22"/>
          <w:szCs w:val="22"/>
        </w:rPr>
      </w:pPr>
      <w:bookmarkStart w:id="0" w:name="_Hlk154701417"/>
      <w:r w:rsidRPr="00756DC1">
        <w:rPr>
          <w:rFonts w:ascii="Tahoma" w:hAnsi="Tahoma" w:cs="Tahoma"/>
          <w:b/>
          <w:bCs/>
          <w:color w:val="1F497D" w:themeColor="text2"/>
          <w:sz w:val="22"/>
          <w:szCs w:val="22"/>
        </w:rPr>
        <w:t>SPEAKER / PRESENTATION / CRITERIA</w:t>
      </w:r>
    </w:p>
    <w:p w14:paraId="5B45F06A" w14:textId="77777777" w:rsidR="004A7889" w:rsidRPr="00756DC1" w:rsidRDefault="004A7889" w:rsidP="004A7889">
      <w:pPr>
        <w:rPr>
          <w:rFonts w:ascii="Tahoma" w:hAnsi="Tahoma" w:cs="Tahoma"/>
          <w:color w:val="1F497D" w:themeColor="text2"/>
          <w:sz w:val="22"/>
          <w:szCs w:val="22"/>
        </w:rPr>
      </w:pPr>
    </w:p>
    <w:p w14:paraId="2524EB13"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ANEW will schedule professional speakers for the General Membership meetings. Topics presented at the General Membership meetings must be educational and not for the solicitation of business. The presentation should be directed to membership of ANEW for professional and personal growth.</w:t>
      </w:r>
    </w:p>
    <w:p w14:paraId="145B0635" w14:textId="77777777" w:rsidR="004A7889" w:rsidRPr="00756DC1" w:rsidRDefault="004A7889" w:rsidP="004A7889">
      <w:pPr>
        <w:ind w:left="1440" w:hanging="1440"/>
        <w:rPr>
          <w:rFonts w:ascii="Tahoma" w:hAnsi="Tahoma" w:cs="Tahoma"/>
          <w:color w:val="1F497D" w:themeColor="text2"/>
          <w:sz w:val="22"/>
          <w:szCs w:val="22"/>
        </w:rPr>
      </w:pPr>
    </w:p>
    <w:p w14:paraId="0309CB9E"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29D50DE5" w14:textId="77777777" w:rsidR="004A7889" w:rsidRPr="00756DC1"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is responsible for forming the Program Committee made up from ANEW members in </w:t>
      </w:r>
      <w:proofErr w:type="gramStart"/>
      <w:r w:rsidRPr="00756DC1">
        <w:rPr>
          <w:rFonts w:ascii="Tahoma" w:hAnsi="Tahoma" w:cs="Tahoma"/>
          <w:color w:val="1F497D" w:themeColor="text2"/>
          <w:sz w:val="22"/>
          <w:szCs w:val="22"/>
        </w:rPr>
        <w:t>good-standing</w:t>
      </w:r>
      <w:proofErr w:type="gramEnd"/>
      <w:r w:rsidRPr="00756DC1">
        <w:rPr>
          <w:rFonts w:ascii="Tahoma" w:hAnsi="Tahoma" w:cs="Tahoma"/>
          <w:color w:val="1F497D" w:themeColor="text2"/>
          <w:sz w:val="22"/>
          <w:szCs w:val="22"/>
        </w:rPr>
        <w:t xml:space="preserve">.  </w:t>
      </w:r>
      <w:proofErr w:type="gramStart"/>
      <w:r w:rsidRPr="00756DC1">
        <w:rPr>
          <w:rFonts w:ascii="Tahoma" w:hAnsi="Tahoma" w:cs="Tahoma"/>
          <w:color w:val="1F497D" w:themeColor="text2"/>
          <w:sz w:val="22"/>
          <w:szCs w:val="22"/>
        </w:rPr>
        <w:t>Committee</w:t>
      </w:r>
      <w:proofErr w:type="gramEnd"/>
      <w:r w:rsidRPr="00756DC1">
        <w:rPr>
          <w:rFonts w:ascii="Tahoma" w:hAnsi="Tahoma" w:cs="Tahoma"/>
          <w:color w:val="1F497D" w:themeColor="text2"/>
          <w:sz w:val="22"/>
          <w:szCs w:val="22"/>
        </w:rPr>
        <w:t xml:space="preserve"> must be approved by the Board of Directors. </w:t>
      </w:r>
    </w:p>
    <w:p w14:paraId="6D82C516" w14:textId="77777777" w:rsidR="004A7889" w:rsidRPr="00756DC1"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Committee will determine ANEW’s program with the Board of </w:t>
      </w:r>
      <w:proofErr w:type="gramStart"/>
      <w:r w:rsidRPr="00756DC1">
        <w:rPr>
          <w:rFonts w:ascii="Tahoma" w:hAnsi="Tahoma" w:cs="Tahoma"/>
          <w:color w:val="1F497D" w:themeColor="text2"/>
          <w:sz w:val="22"/>
          <w:szCs w:val="22"/>
        </w:rPr>
        <w:t>Directors</w:t>
      </w:r>
      <w:proofErr w:type="gramEnd"/>
      <w:r w:rsidRPr="00756DC1">
        <w:rPr>
          <w:rFonts w:ascii="Tahoma" w:hAnsi="Tahoma" w:cs="Tahoma"/>
          <w:color w:val="1F497D" w:themeColor="text2"/>
          <w:sz w:val="22"/>
          <w:szCs w:val="22"/>
        </w:rPr>
        <w:t xml:space="preserve"> approval. </w:t>
      </w:r>
    </w:p>
    <w:p w14:paraId="4CCFC4FE" w14:textId="77777777" w:rsidR="004A7889" w:rsidRPr="00756DC1"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Each speaker will complete a form prior to their presentation, detailing their experience, biography, topic, and audio-visual needs.</w:t>
      </w:r>
    </w:p>
    <w:p w14:paraId="59C5229B" w14:textId="77777777" w:rsidR="004A7889"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Speakers may distribute material at the meetings but are not permitted to sell or endorse products or services</w:t>
      </w:r>
      <w:r w:rsidR="006124B8">
        <w:rPr>
          <w:rFonts w:ascii="Tahoma" w:hAnsi="Tahoma" w:cs="Tahoma"/>
          <w:color w:val="1F497D" w:themeColor="text2"/>
          <w:sz w:val="22"/>
          <w:szCs w:val="22"/>
        </w:rPr>
        <w:t xml:space="preserve"> unless specifically authorized and approved by the Board of Directors</w:t>
      </w:r>
      <w:r w:rsidRPr="00756DC1">
        <w:rPr>
          <w:rFonts w:ascii="Tahoma" w:hAnsi="Tahoma" w:cs="Tahoma"/>
          <w:color w:val="1F497D" w:themeColor="text2"/>
          <w:sz w:val="22"/>
          <w:szCs w:val="22"/>
        </w:rPr>
        <w:t xml:space="preserve">. </w:t>
      </w:r>
    </w:p>
    <w:p w14:paraId="7ACD8872" w14:textId="77777777" w:rsidR="00100B26" w:rsidRPr="00756DC1" w:rsidRDefault="006124B8" w:rsidP="00220E42">
      <w:pPr>
        <w:numPr>
          <w:ilvl w:val="0"/>
          <w:numId w:val="25"/>
        </w:numPr>
        <w:rPr>
          <w:rFonts w:ascii="Tahoma" w:hAnsi="Tahoma" w:cs="Tahoma"/>
          <w:color w:val="1F497D" w:themeColor="text2"/>
          <w:sz w:val="22"/>
          <w:szCs w:val="22"/>
        </w:rPr>
      </w:pPr>
      <w:r>
        <w:rPr>
          <w:rFonts w:ascii="Tahoma" w:hAnsi="Tahoma" w:cs="Tahoma"/>
          <w:color w:val="1F497D" w:themeColor="text2"/>
          <w:sz w:val="22"/>
          <w:szCs w:val="22"/>
        </w:rPr>
        <w:t>The 2</w:t>
      </w:r>
      <w:r w:rsidRPr="004F7CA1">
        <w:rPr>
          <w:rFonts w:ascii="Tahoma" w:hAnsi="Tahoma" w:cs="Tahoma"/>
          <w:color w:val="1F497D" w:themeColor="text2"/>
          <w:sz w:val="22"/>
          <w:szCs w:val="22"/>
          <w:vertAlign w:val="superscript"/>
        </w:rPr>
        <w:t>nd</w:t>
      </w:r>
      <w:r>
        <w:rPr>
          <w:rFonts w:ascii="Tahoma" w:hAnsi="Tahoma" w:cs="Tahoma"/>
          <w:color w:val="1F497D" w:themeColor="text2"/>
          <w:sz w:val="22"/>
          <w:szCs w:val="22"/>
        </w:rPr>
        <w:t xml:space="preserve"> Vice President, Programs, is responsible for providing the Historian a complete spreadsheet of the year’s program topics, </w:t>
      </w:r>
      <w:proofErr w:type="gramStart"/>
      <w:r>
        <w:rPr>
          <w:rFonts w:ascii="Tahoma" w:hAnsi="Tahoma" w:cs="Tahoma"/>
          <w:color w:val="1F497D" w:themeColor="text2"/>
          <w:sz w:val="22"/>
          <w:szCs w:val="22"/>
        </w:rPr>
        <w:t>speakers</w:t>
      </w:r>
      <w:proofErr w:type="gramEnd"/>
      <w:r>
        <w:rPr>
          <w:rFonts w:ascii="Tahoma" w:hAnsi="Tahoma" w:cs="Tahoma"/>
          <w:color w:val="1F497D" w:themeColor="text2"/>
          <w:sz w:val="22"/>
          <w:szCs w:val="22"/>
        </w:rPr>
        <w:t xml:space="preserve"> and other pertinent information.</w:t>
      </w:r>
    </w:p>
    <w:p w14:paraId="39F86C15" w14:textId="77777777" w:rsidR="004A7889" w:rsidRPr="00756DC1" w:rsidRDefault="004A7889" w:rsidP="004A7889">
      <w:pPr>
        <w:rPr>
          <w:rFonts w:ascii="Tahoma" w:hAnsi="Tahoma" w:cs="Tahoma"/>
          <w:color w:val="1F497D" w:themeColor="text2"/>
          <w:sz w:val="22"/>
          <w:szCs w:val="22"/>
        </w:rPr>
      </w:pPr>
    </w:p>
    <w:p w14:paraId="0A574669"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REPONSIBLITIES:</w:t>
      </w:r>
    </w:p>
    <w:p w14:paraId="5134E962" w14:textId="77777777" w:rsidR="008E789C" w:rsidRPr="00756DC1" w:rsidRDefault="008E789C" w:rsidP="008E789C">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75EA3A20" w14:textId="77777777" w:rsidR="004A7889"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t>
      </w:r>
    </w:p>
    <w:p w14:paraId="35C4E28C" w14:textId="77777777" w:rsidR="006124B8" w:rsidRPr="00756DC1" w:rsidRDefault="006124B8" w:rsidP="004A7889">
      <w:pPr>
        <w:rPr>
          <w:rFonts w:ascii="Tahoma" w:hAnsi="Tahoma" w:cs="Tahoma"/>
          <w:color w:val="1F497D" w:themeColor="text2"/>
          <w:sz w:val="22"/>
          <w:szCs w:val="22"/>
        </w:rPr>
      </w:pPr>
      <w:r>
        <w:rPr>
          <w:rFonts w:ascii="Tahoma" w:hAnsi="Tahoma" w:cs="Tahoma"/>
          <w:color w:val="1F497D" w:themeColor="text2"/>
          <w:sz w:val="22"/>
          <w:szCs w:val="22"/>
        </w:rPr>
        <w:t>Historian</w:t>
      </w:r>
    </w:p>
    <w:p w14:paraId="5D33F7B0" w14:textId="77777777" w:rsidR="004A7889" w:rsidRPr="00756DC1" w:rsidRDefault="004A7889" w:rsidP="004A7889">
      <w:pPr>
        <w:rPr>
          <w:rFonts w:ascii="Tahoma" w:hAnsi="Tahoma" w:cs="Tahoma"/>
          <w:color w:val="1F497D" w:themeColor="text2"/>
          <w:sz w:val="22"/>
          <w:szCs w:val="22"/>
        </w:rPr>
      </w:pPr>
    </w:p>
    <w:p w14:paraId="2DB20B2E"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Initiated: 2/12/07</w:t>
      </w:r>
    </w:p>
    <w:p w14:paraId="2263C14C" w14:textId="77777777" w:rsidR="004A7889" w:rsidRDefault="004A7889" w:rsidP="004A7889">
      <w:pPr>
        <w:rPr>
          <w:rFonts w:ascii="Tahoma" w:hAnsi="Tahoma" w:cs="Tahoma"/>
          <w:bCs/>
          <w:color w:val="1F497D" w:themeColor="text2"/>
          <w:sz w:val="22"/>
          <w:szCs w:val="22"/>
        </w:rPr>
      </w:pPr>
      <w:r w:rsidRPr="00756DC1">
        <w:rPr>
          <w:rFonts w:ascii="Tahoma" w:hAnsi="Tahoma" w:cs="Tahoma"/>
          <w:bCs/>
          <w:color w:val="1F497D" w:themeColor="text2"/>
          <w:sz w:val="22"/>
          <w:szCs w:val="22"/>
        </w:rPr>
        <w:t>Revised:  12/2013</w:t>
      </w:r>
    </w:p>
    <w:p w14:paraId="67FB556D" w14:textId="77777777" w:rsidR="004F7CA1" w:rsidRPr="00756DC1" w:rsidRDefault="004F7CA1" w:rsidP="004A7889">
      <w:pPr>
        <w:rPr>
          <w:rFonts w:ascii="Tahoma" w:hAnsi="Tahoma" w:cs="Tahoma"/>
          <w:bCs/>
          <w:color w:val="1F497D" w:themeColor="text2"/>
          <w:sz w:val="22"/>
          <w:szCs w:val="22"/>
        </w:rPr>
      </w:pPr>
      <w:r>
        <w:rPr>
          <w:rFonts w:ascii="Tahoma" w:hAnsi="Tahoma" w:cs="Tahoma"/>
          <w:bCs/>
          <w:color w:val="1F497D" w:themeColor="text2"/>
          <w:sz w:val="22"/>
          <w:szCs w:val="22"/>
        </w:rPr>
        <w:t>Revised: 11/2016</w:t>
      </w:r>
    </w:p>
    <w:bookmarkEnd w:id="0"/>
    <w:p w14:paraId="3009281E" w14:textId="77777777" w:rsidR="00803190" w:rsidRDefault="00803190">
      <w:pPr>
        <w:rPr>
          <w:rFonts w:ascii="Tahoma" w:hAnsi="Tahoma" w:cs="Tahoma"/>
          <w:bCs/>
          <w:color w:val="1F497D" w:themeColor="text2"/>
          <w:sz w:val="22"/>
          <w:szCs w:val="22"/>
        </w:rPr>
      </w:pPr>
    </w:p>
    <w:p w14:paraId="6A54C17D" w14:textId="77777777" w:rsidR="00F43EE7" w:rsidRDefault="00F43EE7">
      <w:pPr>
        <w:rPr>
          <w:rFonts w:ascii="Tahoma" w:hAnsi="Tahoma" w:cs="Tahoma"/>
          <w:bCs/>
          <w:color w:val="1F497D" w:themeColor="text2"/>
          <w:sz w:val="22"/>
          <w:szCs w:val="22"/>
        </w:rPr>
      </w:pPr>
    </w:p>
    <w:p w14:paraId="508FDA43" w14:textId="77777777" w:rsidR="00F43EE7" w:rsidRDefault="00F43EE7">
      <w:pPr>
        <w:rPr>
          <w:rFonts w:ascii="Tahoma" w:hAnsi="Tahoma" w:cs="Tahoma"/>
          <w:bCs/>
          <w:color w:val="1F497D" w:themeColor="text2"/>
          <w:sz w:val="22"/>
          <w:szCs w:val="22"/>
        </w:rPr>
      </w:pPr>
    </w:p>
    <w:p w14:paraId="39B50DDD" w14:textId="77777777" w:rsidR="00F43EE7" w:rsidRDefault="00F43EE7">
      <w:pPr>
        <w:rPr>
          <w:rFonts w:ascii="Tahoma" w:hAnsi="Tahoma" w:cs="Tahoma"/>
          <w:bCs/>
          <w:color w:val="1F497D" w:themeColor="text2"/>
          <w:sz w:val="22"/>
          <w:szCs w:val="22"/>
        </w:rPr>
      </w:pPr>
    </w:p>
    <w:p w14:paraId="71E1A2BC" w14:textId="77777777" w:rsidR="00F43EE7" w:rsidRDefault="00F43EE7">
      <w:pPr>
        <w:rPr>
          <w:rFonts w:ascii="Tahoma" w:hAnsi="Tahoma" w:cs="Tahoma"/>
          <w:bCs/>
          <w:color w:val="1F497D" w:themeColor="text2"/>
          <w:sz w:val="22"/>
          <w:szCs w:val="22"/>
        </w:rPr>
      </w:pPr>
    </w:p>
    <w:p w14:paraId="782D0320" w14:textId="77777777" w:rsidR="00F43EE7" w:rsidRDefault="00F43EE7">
      <w:pPr>
        <w:rPr>
          <w:rFonts w:ascii="Tahoma" w:hAnsi="Tahoma" w:cs="Tahoma"/>
          <w:bCs/>
          <w:color w:val="1F497D" w:themeColor="text2"/>
          <w:sz w:val="22"/>
          <w:szCs w:val="22"/>
        </w:rPr>
      </w:pPr>
    </w:p>
    <w:p w14:paraId="71DDD423" w14:textId="77777777" w:rsidR="00F43EE7" w:rsidRDefault="00F43EE7">
      <w:pPr>
        <w:rPr>
          <w:rFonts w:ascii="Tahoma" w:hAnsi="Tahoma" w:cs="Tahoma"/>
          <w:bCs/>
          <w:color w:val="1F497D" w:themeColor="text2"/>
          <w:sz w:val="22"/>
          <w:szCs w:val="22"/>
        </w:rPr>
      </w:pPr>
    </w:p>
    <w:p w14:paraId="66204A1C" w14:textId="77777777" w:rsidR="00F43EE7" w:rsidRDefault="00F43EE7">
      <w:pPr>
        <w:rPr>
          <w:rFonts w:ascii="Tahoma" w:hAnsi="Tahoma" w:cs="Tahoma"/>
          <w:bCs/>
          <w:color w:val="1F497D" w:themeColor="text2"/>
          <w:sz w:val="22"/>
          <w:szCs w:val="22"/>
        </w:rPr>
      </w:pPr>
    </w:p>
    <w:p w14:paraId="7FC7F6B3" w14:textId="77777777" w:rsidR="00F43EE7" w:rsidRDefault="00F43EE7">
      <w:pPr>
        <w:rPr>
          <w:rFonts w:ascii="Tahoma" w:hAnsi="Tahoma" w:cs="Tahoma"/>
          <w:bCs/>
          <w:color w:val="1F497D" w:themeColor="text2"/>
          <w:sz w:val="22"/>
          <w:szCs w:val="22"/>
        </w:rPr>
      </w:pPr>
    </w:p>
    <w:p w14:paraId="35502BC3" w14:textId="77777777" w:rsidR="00F43EE7" w:rsidRDefault="00F43EE7">
      <w:pPr>
        <w:rPr>
          <w:rFonts w:ascii="Tahoma" w:hAnsi="Tahoma" w:cs="Tahoma"/>
          <w:bCs/>
          <w:color w:val="1F497D" w:themeColor="text2"/>
          <w:sz w:val="22"/>
          <w:szCs w:val="22"/>
        </w:rPr>
      </w:pPr>
    </w:p>
    <w:p w14:paraId="5FAB9FB2" w14:textId="77777777" w:rsidR="00F43EE7" w:rsidRDefault="00F43EE7">
      <w:pPr>
        <w:rPr>
          <w:rFonts w:ascii="Tahoma" w:hAnsi="Tahoma" w:cs="Tahoma"/>
          <w:bCs/>
          <w:color w:val="1F497D" w:themeColor="text2"/>
          <w:sz w:val="22"/>
          <w:szCs w:val="22"/>
        </w:rPr>
      </w:pPr>
    </w:p>
    <w:p w14:paraId="561A50EC" w14:textId="77777777" w:rsidR="00F43EE7" w:rsidRDefault="00F43EE7">
      <w:pPr>
        <w:rPr>
          <w:rFonts w:ascii="Tahoma" w:hAnsi="Tahoma" w:cs="Tahoma"/>
          <w:bCs/>
          <w:color w:val="1F497D" w:themeColor="text2"/>
          <w:sz w:val="22"/>
          <w:szCs w:val="22"/>
        </w:rPr>
      </w:pPr>
    </w:p>
    <w:p w14:paraId="4A9F3EBB" w14:textId="77777777" w:rsidR="00F43EE7" w:rsidRDefault="00F43EE7">
      <w:pPr>
        <w:rPr>
          <w:rFonts w:ascii="Tahoma" w:hAnsi="Tahoma" w:cs="Tahoma"/>
          <w:bCs/>
          <w:color w:val="1F497D" w:themeColor="text2"/>
          <w:sz w:val="22"/>
          <w:szCs w:val="22"/>
        </w:rPr>
      </w:pPr>
    </w:p>
    <w:p w14:paraId="5A367355" w14:textId="77777777" w:rsidR="00F43EE7" w:rsidRDefault="00F43EE7">
      <w:pPr>
        <w:rPr>
          <w:rFonts w:ascii="Tahoma" w:hAnsi="Tahoma" w:cs="Tahoma"/>
          <w:bCs/>
          <w:color w:val="1F497D" w:themeColor="text2"/>
          <w:sz w:val="22"/>
          <w:szCs w:val="22"/>
        </w:rPr>
      </w:pPr>
    </w:p>
    <w:p w14:paraId="75F37731" w14:textId="77777777" w:rsidR="00F43EE7" w:rsidRDefault="00F43EE7">
      <w:pPr>
        <w:rPr>
          <w:rFonts w:ascii="Tahoma" w:hAnsi="Tahoma" w:cs="Tahoma"/>
          <w:bCs/>
          <w:color w:val="1F497D" w:themeColor="text2"/>
          <w:sz w:val="22"/>
          <w:szCs w:val="22"/>
        </w:rPr>
      </w:pPr>
    </w:p>
    <w:p w14:paraId="1830818C" w14:textId="77777777" w:rsidR="00F43EE7" w:rsidRDefault="00F43EE7">
      <w:pPr>
        <w:rPr>
          <w:rFonts w:ascii="Tahoma" w:hAnsi="Tahoma" w:cs="Tahoma"/>
          <w:bCs/>
          <w:color w:val="1F497D" w:themeColor="text2"/>
          <w:sz w:val="22"/>
          <w:szCs w:val="22"/>
        </w:rPr>
      </w:pPr>
    </w:p>
    <w:p w14:paraId="17E69D52" w14:textId="77777777" w:rsidR="00F43EE7" w:rsidRDefault="00F43EE7">
      <w:pPr>
        <w:rPr>
          <w:rFonts w:ascii="Tahoma" w:hAnsi="Tahoma" w:cs="Tahoma"/>
          <w:bCs/>
          <w:color w:val="1F497D" w:themeColor="text2"/>
          <w:sz w:val="22"/>
          <w:szCs w:val="22"/>
        </w:rPr>
      </w:pPr>
    </w:p>
    <w:p w14:paraId="052E14E1" w14:textId="77777777" w:rsidR="00F43EE7" w:rsidRDefault="00F43EE7">
      <w:pPr>
        <w:rPr>
          <w:rFonts w:ascii="Tahoma" w:hAnsi="Tahoma" w:cs="Tahoma"/>
          <w:bCs/>
          <w:color w:val="1F497D" w:themeColor="text2"/>
          <w:sz w:val="22"/>
          <w:szCs w:val="22"/>
        </w:rPr>
      </w:pPr>
    </w:p>
    <w:p w14:paraId="53E3B728" w14:textId="77777777" w:rsidR="00F43EE7" w:rsidRDefault="00F43EE7">
      <w:pPr>
        <w:rPr>
          <w:rFonts w:ascii="Tahoma" w:hAnsi="Tahoma" w:cs="Tahoma"/>
          <w:bCs/>
          <w:color w:val="1F497D" w:themeColor="text2"/>
          <w:sz w:val="22"/>
          <w:szCs w:val="22"/>
        </w:rPr>
      </w:pPr>
    </w:p>
    <w:p w14:paraId="61F654F1" w14:textId="77777777" w:rsidR="00F43EE7" w:rsidRDefault="00F43EE7">
      <w:pPr>
        <w:rPr>
          <w:rFonts w:ascii="Tahoma" w:hAnsi="Tahoma" w:cs="Tahoma"/>
          <w:bCs/>
          <w:color w:val="1F497D" w:themeColor="text2"/>
          <w:sz w:val="22"/>
          <w:szCs w:val="22"/>
        </w:rPr>
      </w:pPr>
    </w:p>
    <w:p w14:paraId="42259278" w14:textId="77777777" w:rsidR="00F43EE7" w:rsidRDefault="00F43EE7">
      <w:pPr>
        <w:rPr>
          <w:rFonts w:ascii="Tahoma" w:hAnsi="Tahoma" w:cs="Tahoma"/>
          <w:bCs/>
          <w:color w:val="1F497D" w:themeColor="text2"/>
          <w:sz w:val="22"/>
          <w:szCs w:val="22"/>
        </w:rPr>
      </w:pPr>
    </w:p>
    <w:p w14:paraId="3670D52B" w14:textId="77777777" w:rsidR="00F43EE7" w:rsidRDefault="00F43EE7">
      <w:pPr>
        <w:rPr>
          <w:rFonts w:ascii="Tahoma" w:hAnsi="Tahoma" w:cs="Tahoma"/>
          <w:bCs/>
          <w:color w:val="1F497D" w:themeColor="text2"/>
          <w:sz w:val="22"/>
          <w:szCs w:val="22"/>
        </w:rPr>
      </w:pPr>
    </w:p>
    <w:p w14:paraId="21AEA8B7" w14:textId="77777777" w:rsidR="00F43EE7" w:rsidRDefault="00F43EE7">
      <w:pPr>
        <w:rPr>
          <w:rFonts w:ascii="Tahoma" w:hAnsi="Tahoma" w:cs="Tahoma"/>
          <w:bCs/>
          <w:color w:val="1F497D" w:themeColor="text2"/>
          <w:sz w:val="22"/>
          <w:szCs w:val="22"/>
        </w:rPr>
      </w:pPr>
    </w:p>
    <w:p w14:paraId="448B4301" w14:textId="77777777" w:rsidR="00F43EE7" w:rsidRDefault="00F43EE7">
      <w:pPr>
        <w:rPr>
          <w:rFonts w:ascii="Tahoma" w:hAnsi="Tahoma" w:cs="Tahoma"/>
          <w:bCs/>
          <w:color w:val="1F497D" w:themeColor="text2"/>
          <w:sz w:val="22"/>
          <w:szCs w:val="22"/>
        </w:rPr>
      </w:pPr>
    </w:p>
    <w:p w14:paraId="2D9664FE" w14:textId="77777777" w:rsidR="00F43EE7" w:rsidRDefault="00F43EE7">
      <w:pPr>
        <w:rPr>
          <w:rFonts w:ascii="Tahoma" w:hAnsi="Tahoma" w:cs="Tahoma"/>
          <w:bCs/>
          <w:color w:val="1F497D" w:themeColor="text2"/>
          <w:sz w:val="22"/>
          <w:szCs w:val="22"/>
        </w:rPr>
      </w:pPr>
    </w:p>
    <w:p w14:paraId="7DAD1FC3" w14:textId="77777777" w:rsidR="006A0423" w:rsidRDefault="006A0423" w:rsidP="004A7889">
      <w:pPr>
        <w:rPr>
          <w:rFonts w:ascii="Tahoma" w:hAnsi="Tahoma" w:cs="Tahoma"/>
          <w:b/>
          <w:bCs/>
          <w:color w:val="1F497D" w:themeColor="text2"/>
          <w:sz w:val="22"/>
          <w:szCs w:val="22"/>
        </w:rPr>
      </w:pPr>
    </w:p>
    <w:p w14:paraId="75A88495" w14:textId="77777777" w:rsidR="004A7889" w:rsidRPr="00756DC1" w:rsidRDefault="004A7889" w:rsidP="004A7889">
      <w:pPr>
        <w:rPr>
          <w:rFonts w:ascii="Tahoma" w:hAnsi="Tahoma" w:cs="Tahoma"/>
          <w:b/>
          <w:bCs/>
          <w:color w:val="1F497D" w:themeColor="text2"/>
          <w:sz w:val="22"/>
          <w:szCs w:val="22"/>
        </w:rPr>
      </w:pPr>
      <w:bookmarkStart w:id="1" w:name="_Hlk154701859"/>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 xml:space="preserve"> SPECIAL EVENTS SUBCOMMITTEE</w:t>
      </w:r>
    </w:p>
    <w:p w14:paraId="5CF33500" w14:textId="77777777" w:rsidR="004A7889" w:rsidRPr="00756DC1" w:rsidRDefault="004A7889" w:rsidP="004A7889">
      <w:pPr>
        <w:ind w:left="360"/>
        <w:rPr>
          <w:rFonts w:ascii="Tahoma" w:hAnsi="Tahoma" w:cs="Tahoma"/>
          <w:color w:val="1F497D" w:themeColor="text2"/>
          <w:sz w:val="22"/>
          <w:szCs w:val="22"/>
        </w:rPr>
      </w:pPr>
    </w:p>
    <w:p w14:paraId="794517FD"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A Special Events Subcommittee will be formed to manage the Annual Meeting in October and the Holiday Luncheon in December. The Special Events chair is responsible for these events and formation of the committee.  </w:t>
      </w:r>
    </w:p>
    <w:p w14:paraId="6AB640B0" w14:textId="77777777" w:rsidR="004A7889" w:rsidRPr="00756DC1" w:rsidRDefault="004A7889" w:rsidP="004A7889">
      <w:pPr>
        <w:ind w:left="2160" w:hanging="1800"/>
        <w:rPr>
          <w:rFonts w:ascii="Tahoma" w:hAnsi="Tahoma" w:cs="Tahoma"/>
          <w:color w:val="1F497D" w:themeColor="text2"/>
          <w:sz w:val="22"/>
          <w:szCs w:val="22"/>
        </w:rPr>
      </w:pPr>
    </w:p>
    <w:p w14:paraId="6CDCA2D6"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75FD218" w14:textId="77777777" w:rsidR="004A7889" w:rsidRPr="00756DC1"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The Special Events Committee Chair is appointed by the Nomination Committee at the same time officers are nominated.</w:t>
      </w:r>
    </w:p>
    <w:p w14:paraId="620BC15A" w14:textId="77777777" w:rsidR="004A7889" w:rsidRPr="00756DC1"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The Special Events Chair will form a Committee from ANEW members in good standing and Board of Directors who will organize and manage the Annual Meeting in October and the Holiday Luncheon including the following:</w:t>
      </w:r>
    </w:p>
    <w:p w14:paraId="78058357"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Site selection</w:t>
      </w:r>
    </w:p>
    <w:p w14:paraId="068CA528"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Invitations</w:t>
      </w:r>
    </w:p>
    <w:p w14:paraId="5CA8AF72"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Menu selection</w:t>
      </w:r>
    </w:p>
    <w:p w14:paraId="4E5F7FEE"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Favors or commemorative items</w:t>
      </w:r>
    </w:p>
    <w:p w14:paraId="40BBAD4B"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Entertainment</w:t>
      </w:r>
    </w:p>
    <w:p w14:paraId="7AF3FC4C"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Attendance/Door Prizes</w:t>
      </w:r>
    </w:p>
    <w:p w14:paraId="7D22D895"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Contests, ice breakers, etc.</w:t>
      </w:r>
    </w:p>
    <w:p w14:paraId="3CDBB867"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Decorations</w:t>
      </w:r>
    </w:p>
    <w:p w14:paraId="543E0D07"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Budget management</w:t>
      </w:r>
    </w:p>
    <w:p w14:paraId="6B869590"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Evolution</w:t>
      </w:r>
    </w:p>
    <w:p w14:paraId="2524B538" w14:textId="77777777" w:rsidR="004A7889" w:rsidRPr="00756DC1" w:rsidRDefault="004A7889" w:rsidP="00220E42">
      <w:pPr>
        <w:numPr>
          <w:ilvl w:val="0"/>
          <w:numId w:val="9"/>
        </w:numPr>
        <w:rPr>
          <w:rFonts w:ascii="Tahoma" w:hAnsi="Tahoma" w:cs="Tahoma"/>
          <w:color w:val="1F497D" w:themeColor="text2"/>
          <w:sz w:val="22"/>
          <w:szCs w:val="22"/>
        </w:rPr>
      </w:pPr>
      <w:r w:rsidRPr="00756DC1">
        <w:rPr>
          <w:rFonts w:ascii="Tahoma" w:hAnsi="Tahoma" w:cs="Tahoma"/>
          <w:color w:val="1F497D" w:themeColor="text2"/>
          <w:sz w:val="22"/>
          <w:szCs w:val="22"/>
        </w:rPr>
        <w:t>The Special Events Chair can work with 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to coordinate the event and utilize the existing program committee.</w:t>
      </w:r>
    </w:p>
    <w:p w14:paraId="0C48DB38" w14:textId="77777777" w:rsidR="004A7889" w:rsidRPr="00756DC1" w:rsidRDefault="004A7889" w:rsidP="004A7889">
      <w:pPr>
        <w:rPr>
          <w:rFonts w:ascii="Tahoma" w:hAnsi="Tahoma" w:cs="Tahoma"/>
          <w:color w:val="1F497D" w:themeColor="text2"/>
          <w:sz w:val="22"/>
          <w:szCs w:val="22"/>
        </w:rPr>
      </w:pPr>
    </w:p>
    <w:p w14:paraId="620EBDD2"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RESPONSIBILITIES:</w:t>
      </w:r>
    </w:p>
    <w:p w14:paraId="6A951041"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 xml:space="preserve">2nd Vice President, Programs </w:t>
      </w:r>
    </w:p>
    <w:p w14:paraId="739D8E30"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Special Events Chair</w:t>
      </w:r>
    </w:p>
    <w:p w14:paraId="7E64BBF3" w14:textId="77777777" w:rsidR="004A7889" w:rsidRPr="00756DC1" w:rsidRDefault="004A7889" w:rsidP="004A7889">
      <w:pPr>
        <w:rPr>
          <w:rFonts w:ascii="Tahoma" w:hAnsi="Tahoma" w:cs="Tahoma"/>
          <w:color w:val="1F497D" w:themeColor="text2"/>
          <w:sz w:val="22"/>
          <w:szCs w:val="22"/>
        </w:rPr>
      </w:pPr>
    </w:p>
    <w:p w14:paraId="798B447F"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Initiated: 3/10/08</w:t>
      </w:r>
    </w:p>
    <w:p w14:paraId="6ECFB9A4" w14:textId="77777777" w:rsidR="004A7889" w:rsidRPr="00756DC1" w:rsidRDefault="004A7889" w:rsidP="004A7889">
      <w:pPr>
        <w:rPr>
          <w:rFonts w:ascii="Tahoma" w:hAnsi="Tahoma" w:cs="Tahoma"/>
          <w:bCs/>
          <w:color w:val="1F497D" w:themeColor="text2"/>
          <w:sz w:val="22"/>
          <w:szCs w:val="22"/>
        </w:rPr>
      </w:pPr>
      <w:r w:rsidRPr="00756DC1">
        <w:rPr>
          <w:rFonts w:ascii="Tahoma" w:hAnsi="Tahoma" w:cs="Tahoma"/>
          <w:bCs/>
          <w:color w:val="1F497D" w:themeColor="text2"/>
          <w:sz w:val="22"/>
          <w:szCs w:val="22"/>
        </w:rPr>
        <w:t>Revised:  12/2013</w:t>
      </w:r>
    </w:p>
    <w:p w14:paraId="3211AC02" w14:textId="77777777" w:rsidR="004A7889" w:rsidRPr="00756DC1" w:rsidRDefault="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bookmarkEnd w:id="1"/>
    <w:p w14:paraId="6B00A410" w14:textId="77777777" w:rsidR="00CB4468" w:rsidRPr="00756DC1" w:rsidRDefault="00CB4468"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 xml:space="preserve">POLICY:  </w:t>
      </w:r>
      <w:r w:rsidR="00AF5D98" w:rsidRPr="00756DC1">
        <w:rPr>
          <w:rFonts w:ascii="Tahoma" w:hAnsi="Tahoma" w:cs="Tahoma"/>
          <w:b/>
          <w:bCs/>
          <w:color w:val="1F497D" w:themeColor="text2"/>
          <w:sz w:val="22"/>
          <w:szCs w:val="22"/>
        </w:rPr>
        <w:t>SPECIAL EVENT</w:t>
      </w:r>
      <w:r w:rsidR="004A7889" w:rsidRPr="00756DC1">
        <w:rPr>
          <w:rFonts w:ascii="Tahoma" w:hAnsi="Tahoma" w:cs="Tahoma"/>
          <w:b/>
          <w:bCs/>
          <w:color w:val="1F497D" w:themeColor="text2"/>
          <w:sz w:val="22"/>
          <w:szCs w:val="22"/>
        </w:rPr>
        <w:t>S</w:t>
      </w:r>
      <w:r w:rsidR="00AF5D98" w:rsidRPr="00756DC1">
        <w:rPr>
          <w:rFonts w:ascii="Tahoma" w:hAnsi="Tahoma" w:cs="Tahoma"/>
          <w:b/>
          <w:bCs/>
          <w:color w:val="1F497D" w:themeColor="text2"/>
          <w:sz w:val="22"/>
          <w:szCs w:val="22"/>
        </w:rPr>
        <w:t xml:space="preserve"> </w:t>
      </w:r>
      <w:r w:rsidRPr="00756DC1">
        <w:rPr>
          <w:rFonts w:ascii="Tahoma" w:hAnsi="Tahoma" w:cs="Tahoma"/>
          <w:b/>
          <w:bCs/>
          <w:color w:val="1F497D" w:themeColor="text2"/>
          <w:sz w:val="22"/>
          <w:szCs w:val="22"/>
        </w:rPr>
        <w:t>UNDERWRITERS</w:t>
      </w:r>
    </w:p>
    <w:p w14:paraId="12A2E3C4" w14:textId="77777777" w:rsidR="00CB4468" w:rsidRPr="00756DC1" w:rsidRDefault="00CB4468">
      <w:pPr>
        <w:rPr>
          <w:rFonts w:ascii="Tahoma" w:hAnsi="Tahoma" w:cs="Tahoma"/>
          <w:color w:val="1F497D" w:themeColor="text2"/>
          <w:sz w:val="22"/>
          <w:szCs w:val="22"/>
        </w:rPr>
      </w:pPr>
    </w:p>
    <w:p w14:paraId="0E0883B0" w14:textId="77777777" w:rsidR="00CB4468" w:rsidRPr="00756DC1" w:rsidRDefault="00CB446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Annual Meeting in October</w:t>
      </w:r>
      <w:r w:rsidR="00AF5D98" w:rsidRPr="00756DC1">
        <w:rPr>
          <w:rFonts w:ascii="Tahoma" w:hAnsi="Tahoma" w:cs="Tahoma"/>
          <w:color w:val="1F497D" w:themeColor="text2"/>
          <w:sz w:val="22"/>
          <w:szCs w:val="22"/>
        </w:rPr>
        <w:t xml:space="preserve">, </w:t>
      </w:r>
      <w:r w:rsidR="00803190">
        <w:rPr>
          <w:rFonts w:ascii="Tahoma" w:hAnsi="Tahoma" w:cs="Tahoma"/>
          <w:color w:val="1F497D" w:themeColor="text2"/>
          <w:sz w:val="22"/>
          <w:szCs w:val="22"/>
        </w:rPr>
        <w:t xml:space="preserve">Founders </w:t>
      </w:r>
      <w:r w:rsidR="00BC38C6">
        <w:rPr>
          <w:rFonts w:ascii="Tahoma" w:hAnsi="Tahoma" w:cs="Tahoma"/>
          <w:color w:val="1F497D" w:themeColor="text2"/>
          <w:sz w:val="22"/>
          <w:szCs w:val="22"/>
        </w:rPr>
        <w:t xml:space="preserve">Day </w:t>
      </w:r>
      <w:r w:rsidR="00803190">
        <w:rPr>
          <w:rFonts w:ascii="Tahoma" w:hAnsi="Tahoma" w:cs="Tahoma"/>
          <w:color w:val="1F497D" w:themeColor="text2"/>
          <w:sz w:val="22"/>
          <w:szCs w:val="22"/>
        </w:rPr>
        <w:t>Event</w:t>
      </w:r>
      <w:r w:rsidR="00AF5D98" w:rsidRPr="00756DC1">
        <w:rPr>
          <w:rFonts w:ascii="Tahoma" w:hAnsi="Tahoma" w:cs="Tahoma"/>
          <w:color w:val="1F497D" w:themeColor="text2"/>
          <w:sz w:val="22"/>
          <w:szCs w:val="22"/>
        </w:rPr>
        <w:t xml:space="preserve">, </w:t>
      </w:r>
      <w:r w:rsidRPr="00756DC1">
        <w:rPr>
          <w:rFonts w:ascii="Tahoma" w:hAnsi="Tahoma" w:cs="Tahoma"/>
          <w:color w:val="1F497D" w:themeColor="text2"/>
          <w:sz w:val="22"/>
          <w:szCs w:val="22"/>
        </w:rPr>
        <w:t xml:space="preserve">and the Holiday Luncheon in December </w:t>
      </w:r>
      <w:r w:rsidR="0056685F" w:rsidRPr="00756DC1">
        <w:rPr>
          <w:rFonts w:ascii="Tahoma" w:hAnsi="Tahoma" w:cs="Tahoma"/>
          <w:color w:val="1F497D" w:themeColor="text2"/>
          <w:sz w:val="22"/>
          <w:szCs w:val="22"/>
        </w:rPr>
        <w:t xml:space="preserve">each </w:t>
      </w:r>
      <w:r w:rsidRPr="00756DC1">
        <w:rPr>
          <w:rFonts w:ascii="Tahoma" w:hAnsi="Tahoma" w:cs="Tahoma"/>
          <w:color w:val="1F497D" w:themeColor="text2"/>
          <w:sz w:val="22"/>
          <w:szCs w:val="22"/>
        </w:rPr>
        <w:t xml:space="preserve">require an Underwriter. </w:t>
      </w:r>
    </w:p>
    <w:p w14:paraId="77B0B43A" w14:textId="77777777" w:rsidR="00CB4468" w:rsidRPr="00756DC1" w:rsidRDefault="00CB4468">
      <w:pPr>
        <w:ind w:left="1440" w:hanging="1440"/>
        <w:rPr>
          <w:rFonts w:ascii="Tahoma" w:hAnsi="Tahoma" w:cs="Tahoma"/>
          <w:color w:val="1F497D" w:themeColor="text2"/>
          <w:sz w:val="22"/>
          <w:szCs w:val="22"/>
        </w:rPr>
      </w:pPr>
    </w:p>
    <w:p w14:paraId="50FF053D" w14:textId="77777777" w:rsidR="00CB4468" w:rsidRPr="00756DC1" w:rsidRDefault="00CB446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278CBDA" w14:textId="77777777"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Annual </w:t>
      </w:r>
      <w:r w:rsidR="00872311" w:rsidRPr="00756DC1">
        <w:rPr>
          <w:rFonts w:ascii="Tahoma" w:hAnsi="Tahoma" w:cs="Tahoma"/>
          <w:color w:val="1F497D" w:themeColor="text2"/>
          <w:sz w:val="22"/>
          <w:szCs w:val="22"/>
        </w:rPr>
        <w:t>M</w:t>
      </w:r>
      <w:r w:rsidRPr="00756DC1">
        <w:rPr>
          <w:rFonts w:ascii="Tahoma" w:hAnsi="Tahoma" w:cs="Tahoma"/>
          <w:color w:val="1F497D" w:themeColor="text2"/>
          <w:sz w:val="22"/>
          <w:szCs w:val="22"/>
        </w:rPr>
        <w:t>eeting</w:t>
      </w:r>
      <w:r w:rsidR="00AF5D98" w:rsidRPr="00756DC1">
        <w:rPr>
          <w:rFonts w:ascii="Tahoma" w:hAnsi="Tahoma" w:cs="Tahoma"/>
          <w:color w:val="1F497D" w:themeColor="text2"/>
          <w:sz w:val="22"/>
          <w:szCs w:val="22"/>
        </w:rPr>
        <w:t xml:space="preserve"> in October, </w:t>
      </w:r>
      <w:r w:rsidR="00803190">
        <w:rPr>
          <w:rFonts w:ascii="Tahoma" w:hAnsi="Tahoma" w:cs="Tahoma"/>
          <w:color w:val="1F497D" w:themeColor="text2"/>
          <w:sz w:val="22"/>
          <w:szCs w:val="22"/>
        </w:rPr>
        <w:t>Founders Event</w:t>
      </w:r>
      <w:r w:rsidR="00F63467">
        <w:rPr>
          <w:rFonts w:ascii="Tahoma" w:hAnsi="Tahoma" w:cs="Tahoma"/>
          <w:color w:val="1F497D" w:themeColor="text2"/>
          <w:sz w:val="22"/>
          <w:szCs w:val="22"/>
        </w:rPr>
        <w:t xml:space="preserve"> (hosted every 5 years)</w:t>
      </w:r>
      <w:r w:rsidR="00AF5D98" w:rsidRPr="00756DC1">
        <w:rPr>
          <w:rFonts w:ascii="Tahoma" w:hAnsi="Tahoma" w:cs="Tahoma"/>
          <w:color w:val="1F497D" w:themeColor="text2"/>
          <w:sz w:val="22"/>
          <w:szCs w:val="22"/>
        </w:rPr>
        <w:t>,</w:t>
      </w:r>
      <w:r w:rsidRPr="00756DC1">
        <w:rPr>
          <w:rFonts w:ascii="Tahoma" w:hAnsi="Tahoma" w:cs="Tahoma"/>
          <w:color w:val="1F497D" w:themeColor="text2"/>
          <w:sz w:val="22"/>
          <w:szCs w:val="22"/>
        </w:rPr>
        <w:t xml:space="preserve"> and the Holiday Luncheon in December do not have advertisers but rather </w:t>
      </w:r>
      <w:r w:rsidR="0056685F" w:rsidRPr="00756DC1">
        <w:rPr>
          <w:rFonts w:ascii="Tahoma" w:hAnsi="Tahoma" w:cs="Tahoma"/>
          <w:color w:val="1F497D" w:themeColor="text2"/>
          <w:sz w:val="22"/>
          <w:szCs w:val="22"/>
        </w:rPr>
        <w:t>each has an underwriter</w:t>
      </w:r>
      <w:r w:rsidRPr="00756DC1">
        <w:rPr>
          <w:rFonts w:ascii="Tahoma" w:hAnsi="Tahoma" w:cs="Tahoma"/>
          <w:color w:val="1F497D" w:themeColor="text2"/>
          <w:sz w:val="22"/>
          <w:szCs w:val="22"/>
        </w:rPr>
        <w:t xml:space="preserve">. </w:t>
      </w:r>
    </w:p>
    <w:p w14:paraId="4F314A1A" w14:textId="3959CD32"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The underwriter will sponsor the meeting for $</w:t>
      </w:r>
      <w:r w:rsidR="006E6B75">
        <w:rPr>
          <w:rFonts w:ascii="Tahoma" w:hAnsi="Tahoma" w:cs="Tahoma"/>
          <w:color w:val="1F497D" w:themeColor="text2"/>
          <w:sz w:val="22"/>
          <w:szCs w:val="22"/>
        </w:rPr>
        <w:t>6</w:t>
      </w:r>
      <w:r w:rsidRPr="00756DC1">
        <w:rPr>
          <w:rFonts w:ascii="Tahoma" w:hAnsi="Tahoma" w:cs="Tahoma"/>
          <w:color w:val="1F497D" w:themeColor="text2"/>
          <w:sz w:val="22"/>
          <w:szCs w:val="22"/>
        </w:rPr>
        <w:t>00.00</w:t>
      </w:r>
      <w:r w:rsidR="00BC38C6">
        <w:rPr>
          <w:rFonts w:ascii="Tahoma" w:hAnsi="Tahoma" w:cs="Tahoma"/>
          <w:color w:val="1F497D" w:themeColor="text2"/>
          <w:sz w:val="22"/>
          <w:szCs w:val="22"/>
        </w:rPr>
        <w:t xml:space="preserve"> or another amount determined by the Board of Directors and Committee Chair</w:t>
      </w:r>
      <w:r w:rsidRPr="00756DC1">
        <w:rPr>
          <w:rFonts w:ascii="Tahoma" w:hAnsi="Tahoma" w:cs="Tahoma"/>
          <w:color w:val="1F497D" w:themeColor="text2"/>
          <w:sz w:val="22"/>
          <w:szCs w:val="22"/>
        </w:rPr>
        <w:t xml:space="preserve">. </w:t>
      </w:r>
      <w:r w:rsidR="00CC04FA">
        <w:rPr>
          <w:rFonts w:ascii="Tahoma" w:hAnsi="Tahoma" w:cs="Tahoma"/>
          <w:color w:val="1F497D" w:themeColor="text2"/>
          <w:sz w:val="22"/>
          <w:szCs w:val="22"/>
        </w:rPr>
        <w:t>They will receive in return:</w:t>
      </w:r>
    </w:p>
    <w:p w14:paraId="30F4B478" w14:textId="77777777" w:rsidR="0096171A" w:rsidRPr="00756DC1" w:rsidRDefault="00BC2FAA" w:rsidP="00220E42">
      <w:pPr>
        <w:numPr>
          <w:ilvl w:val="1"/>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Large advertisement </w:t>
      </w:r>
      <w:r w:rsidR="00803190">
        <w:rPr>
          <w:rFonts w:ascii="Tahoma" w:hAnsi="Tahoma" w:cs="Tahoma"/>
          <w:color w:val="1F497D" w:themeColor="text2"/>
          <w:sz w:val="22"/>
          <w:szCs w:val="22"/>
        </w:rPr>
        <w:t>350 x 500 pixels</w:t>
      </w:r>
      <w:r w:rsidR="0096171A" w:rsidRPr="00756DC1">
        <w:rPr>
          <w:rFonts w:ascii="Tahoma" w:hAnsi="Tahoma" w:cs="Tahoma"/>
          <w:color w:val="1F497D" w:themeColor="text2"/>
          <w:sz w:val="22"/>
          <w:szCs w:val="22"/>
        </w:rPr>
        <w:t xml:space="preserve"> related monthly newsletter.</w:t>
      </w:r>
    </w:p>
    <w:p w14:paraId="36BC1E16" w14:textId="77777777" w:rsidR="0096171A" w:rsidRPr="00756DC1" w:rsidRDefault="0096171A" w:rsidP="00220E42">
      <w:pPr>
        <w:numPr>
          <w:ilvl w:val="1"/>
          <w:numId w:val="16"/>
        </w:numPr>
        <w:rPr>
          <w:rFonts w:ascii="Tahoma" w:hAnsi="Tahoma" w:cs="Tahoma"/>
          <w:color w:val="1F497D" w:themeColor="text2"/>
          <w:sz w:val="22"/>
          <w:szCs w:val="22"/>
        </w:rPr>
      </w:pPr>
      <w:r w:rsidRPr="00756DC1">
        <w:rPr>
          <w:rFonts w:ascii="Tahoma" w:hAnsi="Tahoma" w:cs="Tahoma"/>
          <w:color w:val="1F497D" w:themeColor="text2"/>
          <w:sz w:val="22"/>
          <w:szCs w:val="22"/>
        </w:rPr>
        <w:t>Recognition at the meeting.</w:t>
      </w:r>
    </w:p>
    <w:p w14:paraId="69DAF833" w14:textId="77777777" w:rsidR="0096171A" w:rsidRDefault="0096171A" w:rsidP="00220E42">
      <w:pPr>
        <w:numPr>
          <w:ilvl w:val="1"/>
          <w:numId w:val="16"/>
        </w:numPr>
        <w:rPr>
          <w:rFonts w:ascii="Tahoma" w:hAnsi="Tahoma" w:cs="Tahoma"/>
          <w:color w:val="1F497D" w:themeColor="text2"/>
          <w:sz w:val="22"/>
          <w:szCs w:val="22"/>
        </w:rPr>
      </w:pPr>
      <w:r w:rsidRPr="00756DC1">
        <w:rPr>
          <w:rFonts w:ascii="Tahoma" w:hAnsi="Tahoma" w:cs="Tahoma"/>
          <w:color w:val="1F497D" w:themeColor="text2"/>
          <w:sz w:val="22"/>
          <w:szCs w:val="22"/>
        </w:rPr>
        <w:t>Five minutes for a presentation regarding</w:t>
      </w:r>
      <w:r w:rsidR="00657393" w:rsidRPr="00756DC1">
        <w:rPr>
          <w:rFonts w:ascii="Tahoma" w:hAnsi="Tahoma" w:cs="Tahoma"/>
          <w:color w:val="1F497D" w:themeColor="text2"/>
          <w:sz w:val="22"/>
          <w:szCs w:val="22"/>
        </w:rPr>
        <w:t xml:space="preserve"> their products and/or services</w:t>
      </w:r>
      <w:r w:rsidRPr="00756DC1">
        <w:rPr>
          <w:rFonts w:ascii="Tahoma" w:hAnsi="Tahoma" w:cs="Tahoma"/>
          <w:color w:val="1F497D" w:themeColor="text2"/>
          <w:sz w:val="22"/>
          <w:szCs w:val="22"/>
        </w:rPr>
        <w:t>.</w:t>
      </w:r>
    </w:p>
    <w:p w14:paraId="10709DF0" w14:textId="77777777" w:rsidR="004F7CA1" w:rsidRPr="00756DC1" w:rsidRDefault="004F7CA1" w:rsidP="00220E42">
      <w:pPr>
        <w:numPr>
          <w:ilvl w:val="1"/>
          <w:numId w:val="16"/>
        </w:numPr>
        <w:rPr>
          <w:rFonts w:ascii="Tahoma" w:hAnsi="Tahoma" w:cs="Tahoma"/>
          <w:color w:val="1F497D" w:themeColor="text2"/>
          <w:sz w:val="22"/>
          <w:szCs w:val="22"/>
        </w:rPr>
      </w:pPr>
      <w:r>
        <w:rPr>
          <w:rFonts w:ascii="Tahoma" w:hAnsi="Tahoma" w:cs="Tahoma"/>
          <w:color w:val="1F497D" w:themeColor="text2"/>
          <w:sz w:val="22"/>
          <w:szCs w:val="22"/>
        </w:rPr>
        <w:t>Recognition on social media during the month of their sponsorship, on the website,</w:t>
      </w:r>
      <w:r w:rsidRPr="00756DC1">
        <w:rPr>
          <w:rFonts w:ascii="Tahoma" w:hAnsi="Tahoma" w:cs="Tahoma"/>
          <w:color w:val="1F497D" w:themeColor="text2"/>
          <w:sz w:val="22"/>
          <w:szCs w:val="22"/>
        </w:rPr>
        <w:t xml:space="preserve"> and their name will appear each month as a</w:t>
      </w:r>
      <w:r>
        <w:rPr>
          <w:rFonts w:ascii="Tahoma" w:hAnsi="Tahoma" w:cs="Tahoma"/>
          <w:color w:val="1F497D" w:themeColor="text2"/>
          <w:sz w:val="22"/>
          <w:szCs w:val="22"/>
        </w:rPr>
        <w:t xml:space="preserve">n underwriter </w:t>
      </w:r>
      <w:r w:rsidRPr="00756DC1">
        <w:rPr>
          <w:rFonts w:ascii="Tahoma" w:hAnsi="Tahoma" w:cs="Tahoma"/>
          <w:color w:val="1F497D" w:themeColor="text2"/>
          <w:sz w:val="22"/>
          <w:szCs w:val="22"/>
        </w:rPr>
        <w:t xml:space="preserve">in the newsletter once the </w:t>
      </w:r>
      <w:r>
        <w:rPr>
          <w:rFonts w:ascii="Tahoma" w:hAnsi="Tahoma" w:cs="Tahoma"/>
          <w:color w:val="1F497D" w:themeColor="text2"/>
          <w:sz w:val="22"/>
          <w:szCs w:val="22"/>
        </w:rPr>
        <w:t xml:space="preserve">sponsorship </w:t>
      </w:r>
      <w:r w:rsidRPr="00756DC1">
        <w:rPr>
          <w:rFonts w:ascii="Tahoma" w:hAnsi="Tahoma" w:cs="Tahoma"/>
          <w:color w:val="1F497D" w:themeColor="text2"/>
          <w:sz w:val="22"/>
          <w:szCs w:val="22"/>
        </w:rPr>
        <w:t>is paid for</w:t>
      </w:r>
      <w:r>
        <w:rPr>
          <w:rFonts w:ascii="Tahoma" w:hAnsi="Tahoma" w:cs="Tahoma"/>
          <w:color w:val="1F497D" w:themeColor="text2"/>
          <w:sz w:val="22"/>
          <w:szCs w:val="22"/>
        </w:rPr>
        <w:t>.</w:t>
      </w:r>
    </w:p>
    <w:p w14:paraId="4B67B8C2" w14:textId="77777777" w:rsidR="00CB4468" w:rsidRPr="00756DC1" w:rsidRDefault="00BC2FAA"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96171A" w:rsidRPr="00756DC1">
        <w:rPr>
          <w:rFonts w:ascii="Tahoma" w:hAnsi="Tahoma" w:cs="Tahoma"/>
          <w:color w:val="1F497D" w:themeColor="text2"/>
          <w:sz w:val="22"/>
          <w:szCs w:val="22"/>
        </w:rPr>
        <w:t>Board Secretary</w:t>
      </w:r>
      <w:r w:rsidRPr="00756DC1">
        <w:rPr>
          <w:rFonts w:ascii="Tahoma" w:hAnsi="Tahoma" w:cs="Tahoma"/>
          <w:color w:val="1F497D" w:themeColor="text2"/>
          <w:sz w:val="22"/>
          <w:szCs w:val="22"/>
        </w:rPr>
        <w:t xml:space="preserve"> </w:t>
      </w:r>
      <w:r w:rsidR="00CB4468" w:rsidRPr="00756DC1">
        <w:rPr>
          <w:rFonts w:ascii="Tahoma" w:hAnsi="Tahoma" w:cs="Tahoma"/>
          <w:color w:val="1F497D" w:themeColor="text2"/>
          <w:sz w:val="22"/>
          <w:szCs w:val="22"/>
        </w:rPr>
        <w:t xml:space="preserve">will </w:t>
      </w:r>
      <w:proofErr w:type="gramStart"/>
      <w:r w:rsidR="00CB4468" w:rsidRPr="00756DC1">
        <w:rPr>
          <w:rFonts w:ascii="Tahoma" w:hAnsi="Tahoma" w:cs="Tahoma"/>
          <w:color w:val="1F497D" w:themeColor="text2"/>
          <w:sz w:val="22"/>
          <w:szCs w:val="22"/>
        </w:rPr>
        <w:t>be in charge of</w:t>
      </w:r>
      <w:proofErr w:type="gramEnd"/>
      <w:r w:rsidR="00CB4468" w:rsidRPr="00756DC1">
        <w:rPr>
          <w:rFonts w:ascii="Tahoma" w:hAnsi="Tahoma" w:cs="Tahoma"/>
          <w:color w:val="1F497D" w:themeColor="text2"/>
          <w:sz w:val="22"/>
          <w:szCs w:val="22"/>
        </w:rPr>
        <w:t xml:space="preserve"> obtaining underwriters for the October and December meetings</w:t>
      </w:r>
      <w:r w:rsidR="00803190">
        <w:rPr>
          <w:rFonts w:ascii="Tahoma" w:hAnsi="Tahoma" w:cs="Tahoma"/>
          <w:color w:val="1F497D" w:themeColor="text2"/>
          <w:sz w:val="22"/>
          <w:szCs w:val="22"/>
        </w:rPr>
        <w:t xml:space="preserve"> </w:t>
      </w:r>
      <w:r w:rsidR="00BC38C6">
        <w:rPr>
          <w:rFonts w:ascii="Tahoma" w:hAnsi="Tahoma" w:cs="Tahoma"/>
          <w:color w:val="1F497D" w:themeColor="text2"/>
          <w:sz w:val="22"/>
          <w:szCs w:val="22"/>
        </w:rPr>
        <w:t xml:space="preserve">and </w:t>
      </w:r>
      <w:r w:rsidR="00803190">
        <w:rPr>
          <w:rFonts w:ascii="Tahoma" w:hAnsi="Tahoma" w:cs="Tahoma"/>
          <w:color w:val="1F497D" w:themeColor="text2"/>
          <w:sz w:val="22"/>
          <w:szCs w:val="22"/>
        </w:rPr>
        <w:t>Founders Even</w:t>
      </w:r>
      <w:r w:rsidR="00BC38C6">
        <w:rPr>
          <w:rFonts w:ascii="Tahoma" w:hAnsi="Tahoma" w:cs="Tahoma"/>
          <w:color w:val="1F497D" w:themeColor="text2"/>
          <w:sz w:val="22"/>
          <w:szCs w:val="22"/>
        </w:rPr>
        <w:t>t.</w:t>
      </w:r>
    </w:p>
    <w:p w14:paraId="6527C9A2" w14:textId="77777777"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If the power point is used, the underwriter’s advertisement will be shown. </w:t>
      </w:r>
    </w:p>
    <w:p w14:paraId="426F3FEA" w14:textId="77777777"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3E5BE6"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 xml:space="preserve">Secretary will communicate these differences to the Underwriter and Advertisers when securing advertisers for the monthly meetings. </w:t>
      </w:r>
    </w:p>
    <w:p w14:paraId="40F3DBB5" w14:textId="77777777"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3E5BE6"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Secretary will coordinate the advertisements needs of the underwriter and communicate these to the Executive Secretary.</w:t>
      </w:r>
    </w:p>
    <w:p w14:paraId="66409794" w14:textId="77777777"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communicate directly to the underwriter </w:t>
      </w:r>
      <w:r w:rsidR="003E2FAC" w:rsidRPr="00756DC1">
        <w:rPr>
          <w:rFonts w:ascii="Tahoma" w:hAnsi="Tahoma" w:cs="Tahoma"/>
          <w:color w:val="1F497D" w:themeColor="text2"/>
          <w:sz w:val="22"/>
          <w:szCs w:val="22"/>
        </w:rPr>
        <w:t xml:space="preserve">for what </w:t>
      </w:r>
      <w:r w:rsidRPr="00756DC1">
        <w:rPr>
          <w:rFonts w:ascii="Tahoma" w:hAnsi="Tahoma" w:cs="Tahoma"/>
          <w:color w:val="1F497D" w:themeColor="text2"/>
          <w:sz w:val="22"/>
          <w:szCs w:val="22"/>
        </w:rPr>
        <w:t xml:space="preserve">is needed when designing the newsletter and PowerPoint. </w:t>
      </w:r>
    </w:p>
    <w:p w14:paraId="5703E706" w14:textId="77777777" w:rsidR="00CB4468" w:rsidRPr="00756DC1" w:rsidRDefault="00CB4468">
      <w:pPr>
        <w:ind w:left="360"/>
        <w:rPr>
          <w:rFonts w:ascii="Tahoma" w:hAnsi="Tahoma" w:cs="Tahoma"/>
          <w:color w:val="1F497D" w:themeColor="text2"/>
          <w:sz w:val="22"/>
          <w:szCs w:val="22"/>
        </w:rPr>
      </w:pPr>
    </w:p>
    <w:p w14:paraId="4BC2BE5A"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090D4F20" w14:textId="77777777" w:rsidR="00CB4468" w:rsidRPr="00756DC1" w:rsidRDefault="003E5BE6">
      <w:pPr>
        <w:rPr>
          <w:rFonts w:ascii="Tahoma" w:hAnsi="Tahoma" w:cs="Tahoma"/>
          <w:color w:val="1F497D" w:themeColor="text2"/>
          <w:sz w:val="22"/>
          <w:szCs w:val="22"/>
        </w:rPr>
      </w:pPr>
      <w:r w:rsidRPr="00756DC1">
        <w:rPr>
          <w:rFonts w:ascii="Tahoma" w:hAnsi="Tahoma" w:cs="Tahoma"/>
          <w:color w:val="1F497D" w:themeColor="text2"/>
          <w:sz w:val="22"/>
          <w:szCs w:val="22"/>
        </w:rPr>
        <w:t xml:space="preserve">Board </w:t>
      </w:r>
      <w:r w:rsidR="00CB4468" w:rsidRPr="00756DC1">
        <w:rPr>
          <w:rFonts w:ascii="Tahoma" w:hAnsi="Tahoma" w:cs="Tahoma"/>
          <w:color w:val="1F497D" w:themeColor="text2"/>
          <w:sz w:val="22"/>
          <w:szCs w:val="22"/>
        </w:rPr>
        <w:t>Secretary</w:t>
      </w:r>
    </w:p>
    <w:p w14:paraId="5EA13C97" w14:textId="77777777" w:rsidR="00AF5D98" w:rsidRPr="00756DC1" w:rsidRDefault="00AF5D98">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6A9E4F02"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w:t>
      </w:r>
      <w:r w:rsidR="00102A25" w:rsidRPr="00756DC1">
        <w:rPr>
          <w:rFonts w:ascii="Tahoma" w:hAnsi="Tahoma" w:cs="Tahoma"/>
          <w:color w:val="1F497D" w:themeColor="text2"/>
          <w:sz w:val="22"/>
          <w:szCs w:val="22"/>
        </w:rPr>
        <w:t>, Programs</w:t>
      </w:r>
    </w:p>
    <w:p w14:paraId="5649FDFB"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6FA1627E" w14:textId="77777777" w:rsidR="00CB4468" w:rsidRPr="00756DC1" w:rsidRDefault="00CB4468">
      <w:pPr>
        <w:rPr>
          <w:rFonts w:ascii="Tahoma" w:hAnsi="Tahoma" w:cs="Tahoma"/>
          <w:color w:val="1F497D" w:themeColor="text2"/>
          <w:sz w:val="22"/>
          <w:szCs w:val="22"/>
        </w:rPr>
      </w:pPr>
    </w:p>
    <w:p w14:paraId="1D4C7396"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Initiated: 11/13/07</w:t>
      </w:r>
    </w:p>
    <w:p w14:paraId="18FB060E" w14:textId="77777777" w:rsidR="00866C22" w:rsidRDefault="007D016F" w:rsidP="00866C22">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866C22" w:rsidRPr="00756DC1">
        <w:rPr>
          <w:rFonts w:ascii="Tahoma" w:hAnsi="Tahoma" w:cs="Tahoma"/>
          <w:color w:val="1F497D" w:themeColor="text2"/>
          <w:sz w:val="22"/>
          <w:szCs w:val="22"/>
        </w:rPr>
        <w:t>:  12/2013</w:t>
      </w:r>
    </w:p>
    <w:p w14:paraId="71240247" w14:textId="77777777" w:rsidR="00803190" w:rsidRDefault="00803190" w:rsidP="00866C22">
      <w:pPr>
        <w:rPr>
          <w:rFonts w:ascii="Tahoma" w:hAnsi="Tahoma" w:cs="Tahoma"/>
          <w:color w:val="1F497D" w:themeColor="text2"/>
          <w:sz w:val="22"/>
          <w:szCs w:val="22"/>
        </w:rPr>
      </w:pPr>
      <w:r>
        <w:rPr>
          <w:rFonts w:ascii="Tahoma" w:hAnsi="Tahoma" w:cs="Tahoma"/>
          <w:color w:val="1F497D" w:themeColor="text2"/>
          <w:sz w:val="22"/>
          <w:szCs w:val="22"/>
        </w:rPr>
        <w:t>Revised: 2/16</w:t>
      </w:r>
    </w:p>
    <w:p w14:paraId="0D784AAB" w14:textId="77777777" w:rsidR="004F7CA1" w:rsidRDefault="004F7CA1" w:rsidP="00866C22">
      <w:pPr>
        <w:rPr>
          <w:rFonts w:ascii="Tahoma" w:hAnsi="Tahoma" w:cs="Tahoma"/>
          <w:color w:val="1F497D" w:themeColor="text2"/>
          <w:sz w:val="22"/>
          <w:szCs w:val="22"/>
        </w:rPr>
      </w:pPr>
      <w:r>
        <w:rPr>
          <w:rFonts w:ascii="Tahoma" w:hAnsi="Tahoma" w:cs="Tahoma"/>
          <w:color w:val="1F497D" w:themeColor="text2"/>
          <w:sz w:val="22"/>
          <w:szCs w:val="22"/>
        </w:rPr>
        <w:t>Revised: 11/2016</w:t>
      </w:r>
    </w:p>
    <w:p w14:paraId="5AD532C0" w14:textId="59400F53" w:rsidR="00BC38C6" w:rsidRDefault="00BC38C6" w:rsidP="00866C22">
      <w:pPr>
        <w:rPr>
          <w:rFonts w:ascii="Tahoma" w:hAnsi="Tahoma" w:cs="Tahoma"/>
          <w:color w:val="1F497D" w:themeColor="text2"/>
          <w:sz w:val="22"/>
          <w:szCs w:val="22"/>
        </w:rPr>
      </w:pPr>
      <w:r>
        <w:rPr>
          <w:rFonts w:ascii="Tahoma" w:hAnsi="Tahoma" w:cs="Tahoma"/>
          <w:color w:val="1F497D" w:themeColor="text2"/>
          <w:sz w:val="22"/>
          <w:szCs w:val="22"/>
        </w:rPr>
        <w:t>Revised: 12/2018</w:t>
      </w:r>
      <w:r w:rsidR="006E6B75">
        <w:rPr>
          <w:rFonts w:ascii="Tahoma" w:hAnsi="Tahoma" w:cs="Tahoma"/>
          <w:color w:val="1F497D" w:themeColor="text2"/>
          <w:sz w:val="22"/>
          <w:szCs w:val="22"/>
        </w:rPr>
        <w:br/>
        <w:t>Revised 12/2022</w:t>
      </w:r>
    </w:p>
    <w:p w14:paraId="4008C52B" w14:textId="77777777" w:rsidR="00803190" w:rsidRPr="00756DC1" w:rsidRDefault="00803190" w:rsidP="00866C22">
      <w:pPr>
        <w:rPr>
          <w:rFonts w:ascii="Tahoma" w:hAnsi="Tahoma" w:cs="Tahoma"/>
          <w:color w:val="1F497D" w:themeColor="text2"/>
          <w:sz w:val="22"/>
          <w:szCs w:val="22"/>
        </w:rPr>
      </w:pPr>
    </w:p>
    <w:p w14:paraId="2B80DF29" w14:textId="77777777" w:rsidR="00CB4468" w:rsidRPr="00756DC1" w:rsidRDefault="00CB4468">
      <w:pPr>
        <w:rPr>
          <w:rFonts w:ascii="Tahoma" w:hAnsi="Tahoma" w:cs="Tahoma"/>
          <w:color w:val="1F497D" w:themeColor="text2"/>
          <w:sz w:val="22"/>
          <w:szCs w:val="22"/>
        </w:rPr>
      </w:pPr>
    </w:p>
    <w:p w14:paraId="09FDE7E3" w14:textId="77777777" w:rsidR="00CB4468" w:rsidRPr="00756DC1" w:rsidRDefault="00CB4468">
      <w:pPr>
        <w:rPr>
          <w:rFonts w:ascii="Tahoma" w:hAnsi="Tahoma" w:cs="Tahoma"/>
          <w:color w:val="1F497D" w:themeColor="text2"/>
          <w:sz w:val="22"/>
          <w:szCs w:val="22"/>
        </w:rPr>
      </w:pPr>
    </w:p>
    <w:p w14:paraId="6CB5A795" w14:textId="77777777" w:rsidR="00CB4468" w:rsidRPr="00756DC1" w:rsidRDefault="00CB4468">
      <w:pPr>
        <w:rPr>
          <w:rFonts w:ascii="Tahoma" w:hAnsi="Tahoma" w:cs="Tahoma"/>
          <w:color w:val="1F497D" w:themeColor="text2"/>
          <w:sz w:val="22"/>
          <w:szCs w:val="22"/>
        </w:rPr>
      </w:pPr>
    </w:p>
    <w:p w14:paraId="0FEB0135" w14:textId="77777777" w:rsidR="00CB4468" w:rsidRPr="00756DC1" w:rsidRDefault="00CB4468">
      <w:pPr>
        <w:rPr>
          <w:rFonts w:ascii="Tahoma" w:hAnsi="Tahoma" w:cs="Tahoma"/>
          <w:color w:val="1F497D" w:themeColor="text2"/>
          <w:sz w:val="22"/>
          <w:szCs w:val="22"/>
        </w:rPr>
      </w:pPr>
    </w:p>
    <w:p w14:paraId="459A0E51" w14:textId="77777777" w:rsidR="00CB4468" w:rsidRPr="00756DC1" w:rsidRDefault="00CB4468">
      <w:pPr>
        <w:rPr>
          <w:rFonts w:ascii="Tahoma" w:hAnsi="Tahoma" w:cs="Tahoma"/>
          <w:color w:val="1F497D" w:themeColor="text2"/>
          <w:sz w:val="22"/>
          <w:szCs w:val="22"/>
        </w:rPr>
      </w:pPr>
    </w:p>
    <w:p w14:paraId="42241EE1" w14:textId="77777777" w:rsidR="00CB4468" w:rsidRPr="00756DC1" w:rsidRDefault="00CB4468">
      <w:pPr>
        <w:rPr>
          <w:rFonts w:ascii="Tahoma" w:hAnsi="Tahoma" w:cs="Tahoma"/>
          <w:color w:val="1F497D" w:themeColor="text2"/>
          <w:sz w:val="22"/>
          <w:szCs w:val="22"/>
        </w:rPr>
      </w:pPr>
    </w:p>
    <w:p w14:paraId="7EC17553" w14:textId="77777777" w:rsidR="000E6205" w:rsidRPr="00756DC1" w:rsidRDefault="000E6205">
      <w:pPr>
        <w:rPr>
          <w:rFonts w:ascii="Tahoma" w:hAnsi="Tahoma" w:cs="Tahoma"/>
          <w:color w:val="1F497D" w:themeColor="text2"/>
          <w:sz w:val="22"/>
          <w:szCs w:val="22"/>
        </w:rPr>
      </w:pPr>
    </w:p>
    <w:p w14:paraId="5EBEFE51" w14:textId="77777777" w:rsidR="000E6205" w:rsidRPr="00756DC1" w:rsidRDefault="000E6205">
      <w:pPr>
        <w:rPr>
          <w:rFonts w:ascii="Tahoma" w:hAnsi="Tahoma" w:cs="Tahoma"/>
          <w:color w:val="1F497D" w:themeColor="text2"/>
          <w:sz w:val="22"/>
          <w:szCs w:val="22"/>
        </w:rPr>
      </w:pPr>
    </w:p>
    <w:p w14:paraId="602F4B5B" w14:textId="77777777" w:rsidR="000E6205" w:rsidRPr="00756DC1" w:rsidRDefault="000E6205">
      <w:pPr>
        <w:rPr>
          <w:rFonts w:ascii="Tahoma" w:hAnsi="Tahoma" w:cs="Tahoma"/>
          <w:color w:val="1F497D" w:themeColor="text2"/>
          <w:sz w:val="22"/>
          <w:szCs w:val="22"/>
        </w:rPr>
      </w:pPr>
    </w:p>
    <w:p w14:paraId="116ACB69" w14:textId="77777777" w:rsidR="000E6205" w:rsidRPr="00756DC1" w:rsidRDefault="000E6205">
      <w:pPr>
        <w:rPr>
          <w:rFonts w:ascii="Tahoma" w:hAnsi="Tahoma" w:cs="Tahoma"/>
          <w:color w:val="1F497D" w:themeColor="text2"/>
          <w:sz w:val="22"/>
          <w:szCs w:val="22"/>
        </w:rPr>
      </w:pPr>
    </w:p>
    <w:p w14:paraId="490A3D75" w14:textId="77777777" w:rsidR="00CB4468" w:rsidRPr="00756DC1" w:rsidRDefault="00CB4468">
      <w:pPr>
        <w:rPr>
          <w:rFonts w:ascii="Tahoma" w:hAnsi="Tahoma" w:cs="Tahoma"/>
          <w:color w:val="1F497D" w:themeColor="text2"/>
          <w:sz w:val="22"/>
          <w:szCs w:val="22"/>
        </w:rPr>
      </w:pPr>
    </w:p>
    <w:p w14:paraId="28E481D4" w14:textId="77777777" w:rsidR="00CB4468" w:rsidRPr="00756DC1" w:rsidRDefault="00CB4468">
      <w:pPr>
        <w:rPr>
          <w:rFonts w:ascii="Tahoma" w:hAnsi="Tahoma" w:cs="Tahoma"/>
          <w:color w:val="1F497D" w:themeColor="text2"/>
          <w:sz w:val="22"/>
          <w:szCs w:val="22"/>
        </w:rPr>
      </w:pPr>
    </w:p>
    <w:p w14:paraId="61557110" w14:textId="77777777" w:rsidR="00A61D06" w:rsidRPr="00756DC1" w:rsidRDefault="00A61D06">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25DF64DB" w14:textId="77777777" w:rsidR="00D30E45" w:rsidRPr="00A25041" w:rsidRDefault="00D30E45" w:rsidP="00D30E45">
      <w:pPr>
        <w:rPr>
          <w:rFonts w:ascii="Tahoma" w:hAnsi="Tahoma" w:cs="Tahoma"/>
          <w:b/>
          <w:bCs/>
          <w:color w:val="1F497D" w:themeColor="text2"/>
          <w:sz w:val="22"/>
          <w:szCs w:val="22"/>
        </w:rPr>
      </w:pPr>
      <w:r w:rsidRPr="00A25041">
        <w:rPr>
          <w:rFonts w:ascii="Tahoma" w:hAnsi="Tahoma" w:cs="Tahoma"/>
          <w:b/>
          <w:bCs/>
          <w:color w:val="1F497D" w:themeColor="text2"/>
          <w:sz w:val="22"/>
          <w:szCs w:val="22"/>
        </w:rPr>
        <w:lastRenderedPageBreak/>
        <w:t>POLICY:</w:t>
      </w:r>
      <w:r w:rsidRPr="00A25041">
        <w:rPr>
          <w:rFonts w:ascii="Tahoma" w:hAnsi="Tahoma" w:cs="Tahoma"/>
          <w:b/>
          <w:bCs/>
          <w:color w:val="1F497D" w:themeColor="text2"/>
          <w:sz w:val="22"/>
          <w:szCs w:val="22"/>
        </w:rPr>
        <w:tab/>
        <w:t>STATEMENT FOR DUES</w:t>
      </w:r>
      <w:r w:rsidR="00BC38C6" w:rsidRPr="00A25041">
        <w:rPr>
          <w:rFonts w:ascii="Tahoma" w:hAnsi="Tahoma" w:cs="Tahoma"/>
          <w:b/>
          <w:bCs/>
          <w:color w:val="1F497D" w:themeColor="text2"/>
          <w:sz w:val="22"/>
          <w:szCs w:val="22"/>
        </w:rPr>
        <w:t xml:space="preserve"> </w:t>
      </w:r>
    </w:p>
    <w:p w14:paraId="062CEA92" w14:textId="77777777" w:rsidR="00D30E45" w:rsidRPr="00A25041" w:rsidRDefault="00D30E45" w:rsidP="00D30E45">
      <w:pPr>
        <w:rPr>
          <w:rFonts w:ascii="Tahoma" w:hAnsi="Tahoma" w:cs="Tahoma"/>
          <w:color w:val="1F497D" w:themeColor="text2"/>
          <w:sz w:val="22"/>
          <w:szCs w:val="22"/>
        </w:rPr>
      </w:pPr>
    </w:p>
    <w:p w14:paraId="042FA1AF" w14:textId="77777777" w:rsidR="00D30E45" w:rsidRPr="00A25041" w:rsidRDefault="00D30E45" w:rsidP="00D30E45">
      <w:pPr>
        <w:ind w:left="1440" w:hanging="1440"/>
        <w:jc w:val="both"/>
        <w:rPr>
          <w:rFonts w:ascii="Tahoma" w:hAnsi="Tahoma" w:cs="Tahoma"/>
          <w:color w:val="1F497D" w:themeColor="text2"/>
          <w:sz w:val="22"/>
          <w:szCs w:val="22"/>
        </w:rPr>
      </w:pPr>
      <w:r w:rsidRPr="00A25041">
        <w:rPr>
          <w:rFonts w:ascii="Tahoma" w:hAnsi="Tahoma" w:cs="Tahoma"/>
          <w:color w:val="1F497D" w:themeColor="text2"/>
          <w:sz w:val="22"/>
          <w:szCs w:val="22"/>
        </w:rPr>
        <w:t>Statement:</w:t>
      </w:r>
      <w:r w:rsidRPr="00A25041">
        <w:rPr>
          <w:rFonts w:ascii="Tahoma" w:hAnsi="Tahoma" w:cs="Tahoma"/>
          <w:color w:val="1F497D" w:themeColor="text2"/>
          <w:sz w:val="22"/>
          <w:szCs w:val="22"/>
        </w:rPr>
        <w:tab/>
        <w:t>ANEW members will be invoiced via email each year in October.  The following year’s membership dues are to be collected by February 15</w:t>
      </w:r>
      <w:r w:rsidRPr="00A25041">
        <w:rPr>
          <w:rFonts w:ascii="Tahoma" w:hAnsi="Tahoma" w:cs="Tahoma"/>
          <w:color w:val="1F497D" w:themeColor="text2"/>
          <w:sz w:val="22"/>
          <w:szCs w:val="22"/>
          <w:vertAlign w:val="superscript"/>
        </w:rPr>
        <w:t>th</w:t>
      </w:r>
      <w:r w:rsidRPr="00A25041">
        <w:rPr>
          <w:rFonts w:ascii="Tahoma" w:hAnsi="Tahoma" w:cs="Tahoma"/>
          <w:color w:val="1F497D" w:themeColor="text2"/>
          <w:sz w:val="22"/>
          <w:szCs w:val="22"/>
        </w:rPr>
        <w:t xml:space="preserve"> </w:t>
      </w:r>
      <w:proofErr w:type="gramStart"/>
      <w:r w:rsidRPr="00A25041">
        <w:rPr>
          <w:rFonts w:ascii="Tahoma" w:hAnsi="Tahoma" w:cs="Tahoma"/>
          <w:color w:val="1F497D" w:themeColor="text2"/>
          <w:sz w:val="22"/>
          <w:szCs w:val="22"/>
        </w:rPr>
        <w:t>in order to</w:t>
      </w:r>
      <w:proofErr w:type="gramEnd"/>
      <w:r w:rsidRPr="00A25041">
        <w:rPr>
          <w:rFonts w:ascii="Tahoma" w:hAnsi="Tahoma" w:cs="Tahoma"/>
          <w:color w:val="1F497D" w:themeColor="text2"/>
          <w:sz w:val="22"/>
          <w:szCs w:val="22"/>
        </w:rPr>
        <w:t xml:space="preserve"> retain membership.</w:t>
      </w:r>
    </w:p>
    <w:p w14:paraId="325A645B" w14:textId="77777777" w:rsidR="00D30E45" w:rsidRPr="00A25041" w:rsidRDefault="00D30E45" w:rsidP="00D30E45">
      <w:pPr>
        <w:rPr>
          <w:rFonts w:ascii="Tahoma" w:hAnsi="Tahoma" w:cs="Tahoma"/>
          <w:color w:val="1F497D" w:themeColor="text2"/>
          <w:sz w:val="22"/>
          <w:szCs w:val="22"/>
        </w:rPr>
      </w:pPr>
    </w:p>
    <w:p w14:paraId="50C8D039" w14:textId="77777777" w:rsidR="00D30E45" w:rsidRPr="00A25041" w:rsidRDefault="00D30E45" w:rsidP="00D30E45">
      <w:pPr>
        <w:rPr>
          <w:rFonts w:ascii="Tahoma" w:hAnsi="Tahoma" w:cs="Tahoma"/>
          <w:color w:val="1F497D" w:themeColor="text2"/>
          <w:sz w:val="22"/>
          <w:szCs w:val="22"/>
        </w:rPr>
      </w:pPr>
      <w:r w:rsidRPr="00A25041">
        <w:rPr>
          <w:rFonts w:ascii="Tahoma" w:hAnsi="Tahoma" w:cs="Tahoma"/>
          <w:color w:val="1F497D" w:themeColor="text2"/>
          <w:sz w:val="22"/>
          <w:szCs w:val="22"/>
        </w:rPr>
        <w:t>PROCEDURE:</w:t>
      </w:r>
    </w:p>
    <w:p w14:paraId="42E8FA64" w14:textId="77777777" w:rsidR="00D30E45" w:rsidRPr="00A25041" w:rsidRDefault="00D30E45" w:rsidP="00A61D06">
      <w:pPr>
        <w:numPr>
          <w:ilvl w:val="0"/>
          <w:numId w:val="18"/>
        </w:numPr>
        <w:jc w:val="both"/>
        <w:rPr>
          <w:rFonts w:ascii="Tahoma" w:hAnsi="Tahoma" w:cs="Tahoma"/>
          <w:color w:val="1F497D" w:themeColor="text2"/>
          <w:sz w:val="22"/>
          <w:szCs w:val="22"/>
        </w:rPr>
      </w:pPr>
      <w:r w:rsidRPr="00A25041">
        <w:rPr>
          <w:rFonts w:ascii="Tahoma" w:hAnsi="Tahoma" w:cs="Tahoma"/>
          <w:color w:val="1F497D" w:themeColor="text2"/>
          <w:sz w:val="22"/>
          <w:szCs w:val="22"/>
        </w:rPr>
        <w:t xml:space="preserve">The Executive Secretary will prepare statements for the upcoming year and have them ready for distribution </w:t>
      </w:r>
      <w:proofErr w:type="gramStart"/>
      <w:r w:rsidRPr="00A25041">
        <w:rPr>
          <w:rFonts w:ascii="Tahoma" w:hAnsi="Tahoma" w:cs="Tahoma"/>
          <w:color w:val="1F497D" w:themeColor="text2"/>
          <w:sz w:val="22"/>
          <w:szCs w:val="22"/>
        </w:rPr>
        <w:t>at</w:t>
      </w:r>
      <w:proofErr w:type="gramEnd"/>
      <w:r w:rsidRPr="00A25041">
        <w:rPr>
          <w:rFonts w:ascii="Tahoma" w:hAnsi="Tahoma" w:cs="Tahoma"/>
          <w:color w:val="1F497D" w:themeColor="text2"/>
          <w:sz w:val="22"/>
          <w:szCs w:val="22"/>
        </w:rPr>
        <w:t xml:space="preserve"> the October Annual Meeting date.</w:t>
      </w:r>
    </w:p>
    <w:p w14:paraId="7EDAA671" w14:textId="77777777" w:rsidR="00D30E45" w:rsidRPr="00A25041" w:rsidRDefault="00D30E45" w:rsidP="00A61D06">
      <w:pPr>
        <w:numPr>
          <w:ilvl w:val="0"/>
          <w:numId w:val="18"/>
        </w:numPr>
        <w:jc w:val="both"/>
        <w:rPr>
          <w:rFonts w:ascii="Tahoma" w:hAnsi="Tahoma" w:cs="Tahoma"/>
          <w:color w:val="1F497D" w:themeColor="text2"/>
          <w:sz w:val="22"/>
          <w:szCs w:val="22"/>
        </w:rPr>
      </w:pPr>
      <w:r w:rsidRPr="00A25041">
        <w:rPr>
          <w:rFonts w:ascii="Tahoma" w:hAnsi="Tahoma" w:cs="Tahoma"/>
          <w:color w:val="1F497D" w:themeColor="text2"/>
          <w:sz w:val="22"/>
          <w:szCs w:val="22"/>
        </w:rPr>
        <w:t xml:space="preserve">The Executive Secretary will email statements prior to the Annual Meeting. </w:t>
      </w:r>
    </w:p>
    <w:p w14:paraId="25302E45" w14:textId="77777777" w:rsidR="00D30E45" w:rsidRPr="00A25041" w:rsidRDefault="00A61D06" w:rsidP="00A61D06">
      <w:pPr>
        <w:numPr>
          <w:ilvl w:val="0"/>
          <w:numId w:val="18"/>
        </w:numPr>
        <w:jc w:val="both"/>
        <w:rPr>
          <w:rFonts w:ascii="Tahoma" w:hAnsi="Tahoma" w:cs="Tahoma"/>
          <w:color w:val="1F497D" w:themeColor="text2"/>
          <w:sz w:val="22"/>
          <w:szCs w:val="22"/>
        </w:rPr>
      </w:pPr>
      <w:r w:rsidRPr="00A25041">
        <w:rPr>
          <w:rFonts w:ascii="Tahoma" w:hAnsi="Tahoma" w:cs="Tahoma"/>
          <w:color w:val="1F497D" w:themeColor="text2"/>
          <w:sz w:val="22"/>
          <w:szCs w:val="22"/>
        </w:rPr>
        <w:t>See Dues Policy above for dues for renewing members.</w:t>
      </w:r>
    </w:p>
    <w:p w14:paraId="446BD23A" w14:textId="77777777" w:rsidR="00D30E45" w:rsidRPr="00A25041" w:rsidRDefault="00D30E45" w:rsidP="00A61D06">
      <w:pPr>
        <w:numPr>
          <w:ilvl w:val="0"/>
          <w:numId w:val="18"/>
        </w:numPr>
        <w:jc w:val="both"/>
        <w:rPr>
          <w:rFonts w:ascii="Tahoma" w:hAnsi="Tahoma" w:cs="Tahoma"/>
          <w:color w:val="1F497D" w:themeColor="text2"/>
          <w:sz w:val="22"/>
          <w:szCs w:val="22"/>
        </w:rPr>
      </w:pPr>
      <w:r w:rsidRPr="00A25041">
        <w:rPr>
          <w:rFonts w:ascii="Tahoma" w:hAnsi="Tahoma" w:cs="Tahoma"/>
          <w:color w:val="1F497D" w:themeColor="text2"/>
          <w:sz w:val="22"/>
          <w:szCs w:val="22"/>
        </w:rPr>
        <w:t>Members who choose to renew after Feb 15</w:t>
      </w:r>
      <w:r w:rsidRPr="00A25041">
        <w:rPr>
          <w:rFonts w:ascii="Tahoma" w:hAnsi="Tahoma" w:cs="Tahoma"/>
          <w:color w:val="1F497D" w:themeColor="text2"/>
          <w:sz w:val="22"/>
          <w:szCs w:val="22"/>
          <w:vertAlign w:val="superscript"/>
        </w:rPr>
        <w:t>th</w:t>
      </w:r>
      <w:r w:rsidRPr="00A25041">
        <w:rPr>
          <w:rFonts w:ascii="Tahoma" w:hAnsi="Tahoma" w:cs="Tahoma"/>
          <w:color w:val="1F497D" w:themeColor="text2"/>
          <w:sz w:val="22"/>
          <w:szCs w:val="22"/>
        </w:rPr>
        <w:t xml:space="preserve"> but within the same calendar year will submit the application and will be required to pay </w:t>
      </w:r>
      <w:proofErr w:type="gramStart"/>
      <w:r w:rsidRPr="00A25041">
        <w:rPr>
          <w:rFonts w:ascii="Tahoma" w:hAnsi="Tahoma" w:cs="Tahoma"/>
          <w:color w:val="1F497D" w:themeColor="text2"/>
          <w:sz w:val="22"/>
          <w:szCs w:val="22"/>
        </w:rPr>
        <w:t>the $</w:t>
      </w:r>
      <w:proofErr w:type="gramEnd"/>
      <w:r w:rsidR="00C90204">
        <w:rPr>
          <w:rFonts w:ascii="Tahoma" w:hAnsi="Tahoma" w:cs="Tahoma"/>
          <w:color w:val="1F497D" w:themeColor="text2"/>
          <w:sz w:val="22"/>
          <w:szCs w:val="22"/>
        </w:rPr>
        <w:t>350</w:t>
      </w:r>
      <w:r w:rsidRPr="00A25041">
        <w:rPr>
          <w:rFonts w:ascii="Tahoma" w:hAnsi="Tahoma" w:cs="Tahoma"/>
          <w:color w:val="1F497D" w:themeColor="text2"/>
          <w:sz w:val="22"/>
          <w:szCs w:val="22"/>
        </w:rPr>
        <w:t>.</w:t>
      </w:r>
    </w:p>
    <w:p w14:paraId="776CC7A5" w14:textId="77777777" w:rsidR="00D30E45" w:rsidRPr="00A25041" w:rsidRDefault="00D30E45" w:rsidP="00A61D06">
      <w:pPr>
        <w:numPr>
          <w:ilvl w:val="0"/>
          <w:numId w:val="18"/>
        </w:numPr>
        <w:jc w:val="both"/>
        <w:rPr>
          <w:rFonts w:ascii="Tahoma" w:hAnsi="Tahoma" w:cs="Tahoma"/>
          <w:color w:val="1F497D" w:themeColor="text2"/>
          <w:sz w:val="22"/>
          <w:szCs w:val="22"/>
        </w:rPr>
      </w:pPr>
      <w:r w:rsidRPr="00A25041">
        <w:rPr>
          <w:rFonts w:ascii="Tahoma" w:hAnsi="Tahoma" w:cs="Tahoma"/>
          <w:color w:val="1F497D" w:themeColor="text2"/>
          <w:sz w:val="22"/>
          <w:szCs w:val="22"/>
        </w:rPr>
        <w:t>The member has the current calendar year to renew but will pay the $</w:t>
      </w:r>
      <w:r w:rsidR="00A25041">
        <w:rPr>
          <w:rFonts w:ascii="Tahoma" w:hAnsi="Tahoma" w:cs="Tahoma"/>
          <w:color w:val="1F497D" w:themeColor="text2"/>
          <w:sz w:val="22"/>
          <w:szCs w:val="22"/>
        </w:rPr>
        <w:t>3</w:t>
      </w:r>
      <w:r w:rsidR="00C90204">
        <w:rPr>
          <w:rFonts w:ascii="Tahoma" w:hAnsi="Tahoma" w:cs="Tahoma"/>
          <w:color w:val="1F497D" w:themeColor="text2"/>
          <w:sz w:val="22"/>
          <w:szCs w:val="22"/>
        </w:rPr>
        <w:t>50</w:t>
      </w:r>
      <w:r w:rsidRPr="00A25041">
        <w:rPr>
          <w:rFonts w:ascii="Tahoma" w:hAnsi="Tahoma" w:cs="Tahoma"/>
          <w:color w:val="1F497D" w:themeColor="text2"/>
          <w:sz w:val="22"/>
          <w:szCs w:val="22"/>
        </w:rPr>
        <w:t xml:space="preserve"> fee to retain their membership.  Once that calendar year has passed, they will have to resubmit an application for membership and their years of membership starts again at 1.</w:t>
      </w:r>
    </w:p>
    <w:p w14:paraId="2333F736" w14:textId="77777777" w:rsidR="00D30E45" w:rsidRPr="00A25041" w:rsidRDefault="00D30E45" w:rsidP="00A61D06">
      <w:pPr>
        <w:numPr>
          <w:ilvl w:val="0"/>
          <w:numId w:val="18"/>
        </w:numPr>
        <w:jc w:val="both"/>
        <w:rPr>
          <w:rFonts w:ascii="Tahoma" w:hAnsi="Tahoma" w:cs="Tahoma"/>
          <w:color w:val="1F497D" w:themeColor="text2"/>
          <w:sz w:val="22"/>
          <w:szCs w:val="22"/>
        </w:rPr>
      </w:pPr>
      <w:r w:rsidRPr="00A25041">
        <w:rPr>
          <w:rFonts w:ascii="Tahoma" w:hAnsi="Tahoma" w:cs="Tahoma"/>
          <w:color w:val="1F497D" w:themeColor="text2"/>
          <w:sz w:val="22"/>
          <w:szCs w:val="22"/>
        </w:rPr>
        <w:t>President/BOD will review the Statement for Dues for needed updates / corrections.</w:t>
      </w:r>
    </w:p>
    <w:p w14:paraId="1B9F863F" w14:textId="77777777" w:rsidR="00D30E45" w:rsidRPr="00A25041" w:rsidRDefault="00D30E45" w:rsidP="00A61D06">
      <w:pPr>
        <w:numPr>
          <w:ilvl w:val="0"/>
          <w:numId w:val="18"/>
        </w:numPr>
        <w:jc w:val="both"/>
        <w:rPr>
          <w:rFonts w:ascii="Tahoma" w:hAnsi="Tahoma" w:cs="Tahoma"/>
          <w:color w:val="1F497D" w:themeColor="text2"/>
          <w:sz w:val="22"/>
          <w:szCs w:val="22"/>
        </w:rPr>
      </w:pPr>
      <w:r w:rsidRPr="00A25041">
        <w:rPr>
          <w:rFonts w:ascii="Tahoma" w:hAnsi="Tahoma" w:cs="Tahoma"/>
          <w:color w:val="1F497D" w:themeColor="text2"/>
          <w:sz w:val="22"/>
          <w:szCs w:val="22"/>
        </w:rPr>
        <w:t>Statements will include any uncollectable fees due by a member i.e., unused reservations, guest’s fees, reordered name tags, etc.</w:t>
      </w:r>
    </w:p>
    <w:p w14:paraId="51EDD822" w14:textId="77777777" w:rsidR="00D30E45" w:rsidRPr="00A25041" w:rsidRDefault="00D30E45" w:rsidP="00D30E45">
      <w:pPr>
        <w:ind w:left="720"/>
        <w:rPr>
          <w:rFonts w:ascii="Tahoma" w:hAnsi="Tahoma" w:cs="Tahoma"/>
          <w:color w:val="1F497D" w:themeColor="text2"/>
          <w:sz w:val="22"/>
          <w:szCs w:val="22"/>
        </w:rPr>
      </w:pPr>
    </w:p>
    <w:p w14:paraId="2C896180" w14:textId="77777777" w:rsidR="00D30E45" w:rsidRPr="00A25041" w:rsidRDefault="00D30E45" w:rsidP="00D30E45">
      <w:pPr>
        <w:rPr>
          <w:rFonts w:ascii="Tahoma" w:hAnsi="Tahoma" w:cs="Tahoma"/>
          <w:color w:val="1F497D" w:themeColor="text2"/>
          <w:sz w:val="22"/>
          <w:szCs w:val="22"/>
        </w:rPr>
      </w:pPr>
    </w:p>
    <w:p w14:paraId="2D6E3A7A" w14:textId="77777777" w:rsidR="00D30E45" w:rsidRPr="00A25041" w:rsidRDefault="00D30E45" w:rsidP="00D30E45">
      <w:pPr>
        <w:rPr>
          <w:rFonts w:ascii="Tahoma" w:hAnsi="Tahoma" w:cs="Tahoma"/>
          <w:color w:val="1F497D" w:themeColor="text2"/>
          <w:sz w:val="22"/>
          <w:szCs w:val="22"/>
        </w:rPr>
      </w:pPr>
      <w:r w:rsidRPr="00A25041">
        <w:rPr>
          <w:rFonts w:ascii="Tahoma" w:hAnsi="Tahoma" w:cs="Tahoma"/>
          <w:color w:val="1F497D" w:themeColor="text2"/>
          <w:sz w:val="22"/>
          <w:szCs w:val="22"/>
        </w:rPr>
        <w:t>RESPONSIBLITIES:</w:t>
      </w:r>
    </w:p>
    <w:p w14:paraId="78C61F07" w14:textId="77777777" w:rsidR="00D30E45" w:rsidRPr="00A25041" w:rsidRDefault="00D30E45" w:rsidP="00D30E45">
      <w:pPr>
        <w:rPr>
          <w:rFonts w:ascii="Tahoma" w:hAnsi="Tahoma" w:cs="Tahoma"/>
          <w:color w:val="1F497D" w:themeColor="text2"/>
          <w:sz w:val="22"/>
          <w:szCs w:val="22"/>
        </w:rPr>
      </w:pPr>
      <w:r w:rsidRPr="00A25041">
        <w:rPr>
          <w:rFonts w:ascii="Tahoma" w:hAnsi="Tahoma" w:cs="Tahoma"/>
          <w:color w:val="1F497D" w:themeColor="text2"/>
          <w:sz w:val="22"/>
          <w:szCs w:val="22"/>
        </w:rPr>
        <w:t>Board of Directors</w:t>
      </w:r>
    </w:p>
    <w:p w14:paraId="63A13F09" w14:textId="77777777" w:rsidR="00A61D06" w:rsidRPr="00A25041" w:rsidRDefault="00A61D06" w:rsidP="00D30E45">
      <w:pPr>
        <w:rPr>
          <w:rFonts w:ascii="Tahoma" w:hAnsi="Tahoma" w:cs="Tahoma"/>
          <w:color w:val="1F497D" w:themeColor="text2"/>
          <w:sz w:val="22"/>
          <w:szCs w:val="22"/>
        </w:rPr>
      </w:pPr>
      <w:r w:rsidRPr="00A25041">
        <w:rPr>
          <w:rFonts w:ascii="Tahoma" w:hAnsi="Tahoma" w:cs="Tahoma"/>
          <w:color w:val="1F497D" w:themeColor="text2"/>
          <w:sz w:val="22"/>
          <w:szCs w:val="22"/>
        </w:rPr>
        <w:t>President</w:t>
      </w:r>
    </w:p>
    <w:p w14:paraId="3BFC20E6" w14:textId="77777777" w:rsidR="00D30E45" w:rsidRPr="00A25041" w:rsidRDefault="00D30E45" w:rsidP="00D30E45">
      <w:pPr>
        <w:rPr>
          <w:rFonts w:ascii="Tahoma" w:hAnsi="Tahoma" w:cs="Tahoma"/>
          <w:color w:val="1F497D" w:themeColor="text2"/>
          <w:sz w:val="22"/>
          <w:szCs w:val="22"/>
        </w:rPr>
      </w:pPr>
      <w:r w:rsidRPr="00A25041">
        <w:rPr>
          <w:rFonts w:ascii="Tahoma" w:hAnsi="Tahoma" w:cs="Tahoma"/>
          <w:color w:val="1F497D" w:themeColor="text2"/>
          <w:sz w:val="22"/>
          <w:szCs w:val="22"/>
        </w:rPr>
        <w:t>1</w:t>
      </w:r>
      <w:r w:rsidRPr="00A25041">
        <w:rPr>
          <w:rFonts w:ascii="Tahoma" w:hAnsi="Tahoma" w:cs="Tahoma"/>
          <w:color w:val="1F497D" w:themeColor="text2"/>
          <w:sz w:val="22"/>
          <w:szCs w:val="22"/>
          <w:vertAlign w:val="superscript"/>
        </w:rPr>
        <w:t>st</w:t>
      </w:r>
      <w:r w:rsidRPr="00A25041">
        <w:rPr>
          <w:rFonts w:ascii="Tahoma" w:hAnsi="Tahoma" w:cs="Tahoma"/>
          <w:color w:val="1F497D" w:themeColor="text2"/>
          <w:sz w:val="22"/>
          <w:szCs w:val="22"/>
        </w:rPr>
        <w:t xml:space="preserve"> Vice President, Membership </w:t>
      </w:r>
    </w:p>
    <w:p w14:paraId="5286EF38" w14:textId="77777777" w:rsidR="008E789C" w:rsidRPr="00A25041" w:rsidRDefault="008E789C" w:rsidP="008E789C">
      <w:pPr>
        <w:rPr>
          <w:rFonts w:ascii="Tahoma" w:hAnsi="Tahoma" w:cs="Tahoma"/>
          <w:color w:val="1F497D" w:themeColor="text2"/>
          <w:sz w:val="22"/>
          <w:szCs w:val="22"/>
        </w:rPr>
      </w:pPr>
      <w:r w:rsidRPr="00A25041">
        <w:rPr>
          <w:rFonts w:ascii="Tahoma" w:hAnsi="Tahoma" w:cs="Tahoma"/>
          <w:color w:val="1F497D" w:themeColor="text2"/>
          <w:sz w:val="22"/>
          <w:szCs w:val="22"/>
        </w:rPr>
        <w:t>Executive Secretary</w:t>
      </w:r>
    </w:p>
    <w:p w14:paraId="1D94251E" w14:textId="77777777" w:rsidR="00D30E45" w:rsidRPr="00A25041" w:rsidRDefault="00D30E45" w:rsidP="00D30E45">
      <w:pPr>
        <w:rPr>
          <w:rFonts w:ascii="Tahoma" w:hAnsi="Tahoma" w:cs="Tahoma"/>
          <w:color w:val="1F497D" w:themeColor="text2"/>
          <w:sz w:val="22"/>
          <w:szCs w:val="22"/>
        </w:rPr>
      </w:pPr>
    </w:p>
    <w:p w14:paraId="5760A758" w14:textId="77777777" w:rsidR="00D30E45" w:rsidRPr="00A25041" w:rsidRDefault="00D30E45" w:rsidP="00D30E45">
      <w:pPr>
        <w:rPr>
          <w:rFonts w:ascii="Tahoma" w:hAnsi="Tahoma" w:cs="Tahoma"/>
          <w:color w:val="1F497D" w:themeColor="text2"/>
          <w:sz w:val="22"/>
          <w:szCs w:val="22"/>
        </w:rPr>
      </w:pPr>
      <w:r w:rsidRPr="00A25041">
        <w:rPr>
          <w:rFonts w:ascii="Tahoma" w:hAnsi="Tahoma" w:cs="Tahoma"/>
          <w:color w:val="1F497D" w:themeColor="text2"/>
          <w:sz w:val="22"/>
          <w:szCs w:val="22"/>
        </w:rPr>
        <w:t>Initiated: 5/11/09</w:t>
      </w:r>
    </w:p>
    <w:p w14:paraId="3200C4B2" w14:textId="77777777" w:rsidR="00D30E45" w:rsidRPr="00A25041" w:rsidRDefault="007D016F" w:rsidP="00D30E45">
      <w:pPr>
        <w:rPr>
          <w:rFonts w:ascii="Tahoma" w:hAnsi="Tahoma" w:cs="Tahoma"/>
          <w:color w:val="1F497D" w:themeColor="text2"/>
          <w:sz w:val="22"/>
          <w:szCs w:val="22"/>
        </w:rPr>
      </w:pPr>
      <w:r w:rsidRPr="00A25041">
        <w:rPr>
          <w:rFonts w:ascii="Tahoma" w:hAnsi="Tahoma" w:cs="Tahoma"/>
          <w:color w:val="1F497D" w:themeColor="text2"/>
          <w:sz w:val="22"/>
          <w:szCs w:val="22"/>
        </w:rPr>
        <w:t>Revised</w:t>
      </w:r>
      <w:r w:rsidR="00D30E45" w:rsidRPr="00A25041">
        <w:rPr>
          <w:rFonts w:ascii="Tahoma" w:hAnsi="Tahoma" w:cs="Tahoma"/>
          <w:color w:val="1F497D" w:themeColor="text2"/>
          <w:sz w:val="22"/>
          <w:szCs w:val="22"/>
        </w:rPr>
        <w:t>: 12/2013</w:t>
      </w:r>
    </w:p>
    <w:p w14:paraId="62869F74" w14:textId="77777777" w:rsidR="004F7CA1" w:rsidRPr="00756DC1" w:rsidRDefault="004F7CA1" w:rsidP="00D30E45">
      <w:pPr>
        <w:rPr>
          <w:rFonts w:ascii="Tahoma" w:hAnsi="Tahoma" w:cs="Tahoma"/>
          <w:color w:val="1F497D" w:themeColor="text2"/>
          <w:sz w:val="22"/>
          <w:szCs w:val="22"/>
        </w:rPr>
      </w:pPr>
      <w:r w:rsidRPr="00A25041">
        <w:rPr>
          <w:rFonts w:ascii="Tahoma" w:hAnsi="Tahoma" w:cs="Tahoma"/>
          <w:color w:val="1F497D" w:themeColor="text2"/>
          <w:sz w:val="22"/>
          <w:szCs w:val="22"/>
        </w:rPr>
        <w:t>Revised: 11/2016</w:t>
      </w:r>
      <w:r w:rsidR="00A25041">
        <w:rPr>
          <w:rFonts w:ascii="Tahoma" w:hAnsi="Tahoma" w:cs="Tahoma"/>
          <w:color w:val="1F497D" w:themeColor="text2"/>
          <w:sz w:val="22"/>
          <w:szCs w:val="22"/>
        </w:rPr>
        <w:br/>
        <w:t>Revised: 8/2023</w:t>
      </w:r>
    </w:p>
    <w:p w14:paraId="61A00738" w14:textId="77777777" w:rsidR="00D30E45" w:rsidRPr="00756DC1" w:rsidRDefault="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5341E6A1" w14:textId="77777777" w:rsidR="00CB4468" w:rsidRPr="00756DC1" w:rsidRDefault="00CB4468">
      <w:pPr>
        <w:rPr>
          <w:rFonts w:ascii="Tahoma" w:hAnsi="Tahoma" w:cs="Tahoma"/>
          <w:color w:val="1F497D" w:themeColor="text2"/>
          <w:sz w:val="22"/>
          <w:szCs w:val="22"/>
        </w:rPr>
      </w:pPr>
    </w:p>
    <w:p w14:paraId="22398EEC" w14:textId="77777777" w:rsidR="00D30E45" w:rsidRPr="006D2F05" w:rsidRDefault="00D30E45" w:rsidP="00D30E45">
      <w:pPr>
        <w:rPr>
          <w:rFonts w:ascii="Tahoma" w:hAnsi="Tahoma" w:cs="Tahoma"/>
          <w:b/>
          <w:bCs/>
          <w:color w:val="1F497D" w:themeColor="text2"/>
          <w:sz w:val="22"/>
          <w:szCs w:val="22"/>
        </w:rPr>
      </w:pPr>
      <w:r w:rsidRPr="006D2F05">
        <w:rPr>
          <w:rFonts w:ascii="Tahoma" w:hAnsi="Tahoma" w:cs="Tahoma"/>
          <w:b/>
          <w:bCs/>
          <w:color w:val="1F497D" w:themeColor="text2"/>
          <w:sz w:val="22"/>
          <w:szCs w:val="22"/>
        </w:rPr>
        <w:t>POLICY:</w:t>
      </w:r>
      <w:r w:rsidRPr="006D2F05">
        <w:rPr>
          <w:rFonts w:ascii="Tahoma" w:hAnsi="Tahoma" w:cs="Tahoma"/>
          <w:b/>
          <w:bCs/>
          <w:color w:val="1F497D" w:themeColor="text2"/>
          <w:sz w:val="22"/>
          <w:szCs w:val="22"/>
        </w:rPr>
        <w:tab/>
        <w:t xml:space="preserve">WEBSITE </w:t>
      </w:r>
    </w:p>
    <w:p w14:paraId="152CC4CF" w14:textId="77777777" w:rsidR="00D30E45" w:rsidRPr="006D2F05" w:rsidRDefault="00D30E45" w:rsidP="00D30E45">
      <w:pPr>
        <w:rPr>
          <w:rFonts w:ascii="Tahoma" w:hAnsi="Tahoma" w:cs="Tahoma"/>
          <w:color w:val="1F497D" w:themeColor="text2"/>
          <w:sz w:val="22"/>
          <w:szCs w:val="22"/>
        </w:rPr>
      </w:pPr>
    </w:p>
    <w:p w14:paraId="71870134" w14:textId="77777777" w:rsidR="00D30E45" w:rsidRPr="006D2F05" w:rsidRDefault="00D30E45" w:rsidP="006D2F05">
      <w:pPr>
        <w:ind w:left="1440" w:hanging="1440"/>
        <w:rPr>
          <w:rFonts w:ascii="Tahoma" w:hAnsi="Tahoma" w:cs="Tahoma"/>
          <w:color w:val="1F497D" w:themeColor="text2"/>
          <w:sz w:val="22"/>
          <w:szCs w:val="22"/>
        </w:rPr>
      </w:pPr>
      <w:r w:rsidRPr="006D2F05">
        <w:rPr>
          <w:rFonts w:ascii="Tahoma" w:hAnsi="Tahoma" w:cs="Tahoma"/>
          <w:color w:val="1F497D" w:themeColor="text2"/>
          <w:sz w:val="22"/>
          <w:szCs w:val="22"/>
        </w:rPr>
        <w:t>Statement:</w:t>
      </w:r>
      <w:r w:rsidRPr="006D2F05">
        <w:rPr>
          <w:rFonts w:ascii="Tahoma" w:hAnsi="Tahoma" w:cs="Tahoma"/>
          <w:color w:val="1F497D" w:themeColor="text2"/>
          <w:sz w:val="22"/>
          <w:szCs w:val="22"/>
        </w:rPr>
        <w:tab/>
      </w:r>
      <w:r w:rsidR="00B05B99">
        <w:rPr>
          <w:rFonts w:ascii="Tahoma" w:hAnsi="Tahoma" w:cs="Tahoma"/>
          <w:color w:val="1F497D" w:themeColor="text2"/>
          <w:sz w:val="22"/>
          <w:szCs w:val="22"/>
        </w:rPr>
        <w:t xml:space="preserve">The </w:t>
      </w:r>
      <w:r w:rsidR="00BC38C6">
        <w:rPr>
          <w:rFonts w:ascii="Tahoma" w:hAnsi="Tahoma" w:cs="Tahoma"/>
          <w:color w:val="1F497D" w:themeColor="text2"/>
          <w:sz w:val="22"/>
          <w:szCs w:val="22"/>
        </w:rPr>
        <w:t>Marketing</w:t>
      </w:r>
      <w:r w:rsidRPr="006D2F05">
        <w:rPr>
          <w:rFonts w:ascii="Tahoma" w:hAnsi="Tahoma" w:cs="Tahoma"/>
          <w:color w:val="1F497D" w:themeColor="text2"/>
          <w:sz w:val="22"/>
          <w:szCs w:val="22"/>
        </w:rPr>
        <w:t xml:space="preserve"> committee is responsible for oversight of the maintenance and updates to the ANEW website and the vendor relationship. This committee will also be responsible for the selection of new website hosts and revisions as necessary.</w:t>
      </w:r>
    </w:p>
    <w:p w14:paraId="63461715" w14:textId="77777777" w:rsidR="00D30E45" w:rsidRPr="006D2F05" w:rsidRDefault="00D30E45" w:rsidP="00D30E45">
      <w:pPr>
        <w:ind w:left="1440" w:hanging="1440"/>
        <w:jc w:val="both"/>
        <w:rPr>
          <w:rFonts w:ascii="Tahoma" w:hAnsi="Tahoma" w:cs="Tahoma"/>
          <w:color w:val="1F497D" w:themeColor="text2"/>
          <w:sz w:val="22"/>
          <w:szCs w:val="22"/>
        </w:rPr>
      </w:pPr>
    </w:p>
    <w:p w14:paraId="12F06FC0" w14:textId="77777777" w:rsidR="00D30E45" w:rsidRPr="006D2F05" w:rsidRDefault="00D30E45" w:rsidP="00D30E45">
      <w:pPr>
        <w:rPr>
          <w:rFonts w:ascii="Tahoma" w:hAnsi="Tahoma" w:cs="Tahoma"/>
          <w:color w:val="1F497D" w:themeColor="text2"/>
          <w:sz w:val="22"/>
          <w:szCs w:val="22"/>
        </w:rPr>
      </w:pPr>
    </w:p>
    <w:p w14:paraId="2CFBDA8A" w14:textId="77777777" w:rsidR="006D2F05" w:rsidRPr="006D2F05" w:rsidRDefault="00D30E45" w:rsidP="006D2F05">
      <w:pPr>
        <w:spacing w:after="200" w:line="276" w:lineRule="auto"/>
        <w:rPr>
          <w:rFonts w:ascii="Tahoma" w:eastAsia="Times New Roman" w:hAnsi="Tahoma" w:cs="Tahoma"/>
          <w:color w:val="1F497D" w:themeColor="text2"/>
          <w:sz w:val="22"/>
          <w:szCs w:val="22"/>
        </w:rPr>
      </w:pPr>
      <w:r w:rsidRPr="006D2F05">
        <w:rPr>
          <w:rFonts w:ascii="Tahoma" w:hAnsi="Tahoma" w:cs="Tahoma"/>
          <w:color w:val="1F497D" w:themeColor="text2"/>
          <w:sz w:val="22"/>
          <w:szCs w:val="22"/>
        </w:rPr>
        <w:t>PROCEDURE:</w:t>
      </w:r>
      <w:r w:rsidR="006D2F05" w:rsidRPr="006D2F05">
        <w:rPr>
          <w:rFonts w:ascii="Tahoma" w:eastAsia="Times New Roman" w:hAnsi="Tahoma" w:cs="Tahoma"/>
          <w:color w:val="1F497D" w:themeColor="text2"/>
          <w:sz w:val="22"/>
          <w:szCs w:val="22"/>
        </w:rPr>
        <w:t xml:space="preserve"> </w:t>
      </w:r>
    </w:p>
    <w:p w14:paraId="54FBA60A" w14:textId="77777777" w:rsidR="006D2F05" w:rsidRPr="004F7CA1" w:rsidRDefault="006D2F05" w:rsidP="004F7CA1">
      <w:pPr>
        <w:numPr>
          <w:ilvl w:val="0"/>
          <w:numId w:val="1"/>
        </w:numPr>
        <w:spacing w:after="200" w:line="276" w:lineRule="auto"/>
        <w:contextualSpacing/>
        <w:rPr>
          <w:rFonts w:ascii="Tahoma" w:hAnsi="Tahoma" w:cs="Tahoma"/>
          <w:color w:val="1F497D" w:themeColor="text2"/>
          <w:sz w:val="22"/>
          <w:szCs w:val="22"/>
        </w:rPr>
      </w:pPr>
      <w:r w:rsidRPr="004F7CA1">
        <w:rPr>
          <w:rFonts w:ascii="Tahoma" w:eastAsia="Times New Roman" w:hAnsi="Tahoma" w:cs="Tahoma"/>
          <w:color w:val="1F497D" w:themeColor="text2"/>
          <w:sz w:val="22"/>
          <w:szCs w:val="22"/>
        </w:rPr>
        <w:t xml:space="preserve">The </w:t>
      </w:r>
      <w:r w:rsidR="00BC38C6">
        <w:rPr>
          <w:rFonts w:ascii="Tahoma" w:eastAsia="Times New Roman" w:hAnsi="Tahoma" w:cs="Tahoma"/>
          <w:color w:val="1F497D" w:themeColor="text2"/>
          <w:sz w:val="22"/>
          <w:szCs w:val="22"/>
        </w:rPr>
        <w:t>Marketing</w:t>
      </w:r>
      <w:r w:rsidRPr="004F7CA1">
        <w:rPr>
          <w:rFonts w:ascii="Tahoma" w:eastAsia="Times New Roman" w:hAnsi="Tahoma" w:cs="Tahoma"/>
          <w:color w:val="1F497D" w:themeColor="text2"/>
          <w:sz w:val="22"/>
          <w:szCs w:val="22"/>
        </w:rPr>
        <w:t xml:space="preserve"> Chair is responsible for maintaining the website</w:t>
      </w:r>
      <w:r w:rsidR="00A25041">
        <w:rPr>
          <w:rFonts w:ascii="Tahoma" w:eastAsia="Times New Roman" w:hAnsi="Tahoma" w:cs="Tahoma"/>
          <w:color w:val="1F497D" w:themeColor="text2"/>
          <w:sz w:val="22"/>
          <w:szCs w:val="22"/>
        </w:rPr>
        <w:t xml:space="preserve"> photos/gallery</w:t>
      </w:r>
      <w:r w:rsidRPr="004F7CA1">
        <w:rPr>
          <w:rFonts w:ascii="Tahoma" w:eastAsia="Times New Roman" w:hAnsi="Tahoma" w:cs="Tahoma"/>
          <w:color w:val="1F497D" w:themeColor="text2"/>
          <w:sz w:val="22"/>
          <w:szCs w:val="22"/>
        </w:rPr>
        <w:t xml:space="preserve"> and</w:t>
      </w:r>
      <w:r w:rsidR="00BC38C6">
        <w:rPr>
          <w:rFonts w:ascii="Tahoma" w:eastAsia="Times New Roman" w:hAnsi="Tahoma" w:cs="Tahoma"/>
          <w:color w:val="1F497D" w:themeColor="text2"/>
          <w:sz w:val="22"/>
          <w:szCs w:val="22"/>
        </w:rPr>
        <w:t xml:space="preserve"> social media accounts. </w:t>
      </w:r>
      <w:r w:rsidR="00BC38C6">
        <w:rPr>
          <w:rFonts w:ascii="Tahoma" w:hAnsi="Tahoma" w:cs="Tahoma"/>
          <w:color w:val="1F497D" w:themeColor="text2"/>
          <w:sz w:val="22"/>
          <w:szCs w:val="22"/>
        </w:rPr>
        <w:t xml:space="preserve">The Marketing Chair should examine the website monthly for any issues or errors. In January, the </w:t>
      </w:r>
      <w:r w:rsidR="00A25041">
        <w:rPr>
          <w:rFonts w:ascii="Tahoma" w:hAnsi="Tahoma" w:cs="Tahoma"/>
          <w:color w:val="1F497D" w:themeColor="text2"/>
          <w:sz w:val="22"/>
          <w:szCs w:val="22"/>
        </w:rPr>
        <w:t>Executive Secretary</w:t>
      </w:r>
      <w:r w:rsidR="00BC38C6">
        <w:rPr>
          <w:rFonts w:ascii="Tahoma" w:hAnsi="Tahoma" w:cs="Tahoma"/>
          <w:color w:val="1F497D" w:themeColor="text2"/>
          <w:sz w:val="22"/>
          <w:szCs w:val="22"/>
        </w:rPr>
        <w:t xml:space="preserve"> should complete necessary updates including adding the Past President and Woman of Action Winner.  The new Board of Directors should be updated and checked for accuracy. </w:t>
      </w:r>
    </w:p>
    <w:p w14:paraId="551DB987" w14:textId="77777777" w:rsidR="006D2F05" w:rsidRPr="006D2F05" w:rsidRDefault="00BC38C6" w:rsidP="006D2F05">
      <w:pPr>
        <w:numPr>
          <w:ilvl w:val="0"/>
          <w:numId w:val="1"/>
        </w:numPr>
        <w:spacing w:after="200" w:line="276" w:lineRule="auto"/>
        <w:rPr>
          <w:rFonts w:ascii="Tahoma" w:eastAsia="Times New Roman" w:hAnsi="Tahoma" w:cs="Tahoma"/>
          <w:color w:val="1F497D" w:themeColor="text2"/>
          <w:sz w:val="22"/>
          <w:szCs w:val="22"/>
        </w:rPr>
      </w:pPr>
      <w:r>
        <w:rPr>
          <w:rFonts w:ascii="Tahoma" w:eastAsia="Times New Roman" w:hAnsi="Tahoma" w:cs="Tahoma"/>
          <w:color w:val="1F497D" w:themeColor="text2"/>
          <w:sz w:val="22"/>
          <w:szCs w:val="22"/>
        </w:rPr>
        <w:t>The Marketing</w:t>
      </w:r>
      <w:r w:rsidR="006D2F05" w:rsidRPr="006D2F05">
        <w:rPr>
          <w:rFonts w:ascii="Tahoma" w:eastAsia="Times New Roman" w:hAnsi="Tahoma" w:cs="Tahoma"/>
          <w:color w:val="1F497D" w:themeColor="text2"/>
          <w:sz w:val="22"/>
          <w:szCs w:val="22"/>
        </w:rPr>
        <w:t xml:space="preserve"> Chair will be responsible for oversight and/or troubleshooting the electronic reservations.</w:t>
      </w:r>
    </w:p>
    <w:p w14:paraId="70635F75" w14:textId="77777777" w:rsidR="00D30E45" w:rsidRPr="006D2F05" w:rsidRDefault="00050369" w:rsidP="00D30E45">
      <w:pPr>
        <w:rPr>
          <w:rFonts w:ascii="Tahoma" w:hAnsi="Tahoma" w:cs="Tahoma"/>
          <w:color w:val="1F497D" w:themeColor="text2"/>
          <w:sz w:val="22"/>
          <w:szCs w:val="22"/>
        </w:rPr>
      </w:pPr>
      <w:r>
        <w:rPr>
          <w:rFonts w:ascii="Tahoma" w:hAnsi="Tahoma" w:cs="Tahoma"/>
          <w:color w:val="1F497D" w:themeColor="text2"/>
          <w:sz w:val="22"/>
          <w:szCs w:val="22"/>
        </w:rPr>
        <w:t xml:space="preserve">See </w:t>
      </w:r>
      <w:proofErr w:type="gramStart"/>
      <w:r>
        <w:rPr>
          <w:rFonts w:ascii="Tahoma" w:hAnsi="Tahoma" w:cs="Tahoma"/>
          <w:color w:val="1F497D" w:themeColor="text2"/>
          <w:sz w:val="22"/>
          <w:szCs w:val="22"/>
        </w:rPr>
        <w:t>Social Media Policy</w:t>
      </w:r>
      <w:proofErr w:type="gramEnd"/>
      <w:r>
        <w:rPr>
          <w:rFonts w:ascii="Tahoma" w:hAnsi="Tahoma" w:cs="Tahoma"/>
          <w:color w:val="1F497D" w:themeColor="text2"/>
          <w:sz w:val="22"/>
          <w:szCs w:val="22"/>
        </w:rPr>
        <w:t xml:space="preserve"> located on Page 39.</w:t>
      </w:r>
    </w:p>
    <w:p w14:paraId="2F520F87" w14:textId="77777777" w:rsidR="00D30E45" w:rsidRPr="006D2F05" w:rsidRDefault="00D30E45" w:rsidP="00D30E45">
      <w:pPr>
        <w:pStyle w:val="ListParagraph"/>
        <w:ind w:left="0"/>
        <w:rPr>
          <w:rFonts w:ascii="Tahoma" w:hAnsi="Tahoma" w:cs="Tahoma"/>
          <w:color w:val="1F497D" w:themeColor="text2"/>
          <w:sz w:val="22"/>
          <w:szCs w:val="22"/>
        </w:rPr>
      </w:pPr>
    </w:p>
    <w:p w14:paraId="7A2A89FA" w14:textId="77777777" w:rsidR="00D30E45" w:rsidRPr="006D2F05" w:rsidRDefault="00D30E45" w:rsidP="00D30E45">
      <w:pPr>
        <w:pStyle w:val="ListParagraph"/>
        <w:ind w:left="0"/>
        <w:rPr>
          <w:rFonts w:ascii="Tahoma" w:hAnsi="Tahoma" w:cs="Tahoma"/>
          <w:color w:val="1F497D" w:themeColor="text2"/>
          <w:sz w:val="22"/>
          <w:szCs w:val="22"/>
        </w:rPr>
      </w:pPr>
    </w:p>
    <w:p w14:paraId="4CFC3727" w14:textId="77777777" w:rsidR="00D30E45" w:rsidRPr="006D2F05" w:rsidRDefault="00D30E45" w:rsidP="00D30E45">
      <w:pPr>
        <w:rPr>
          <w:rFonts w:ascii="Tahoma" w:hAnsi="Tahoma" w:cs="Tahoma"/>
          <w:color w:val="1F497D" w:themeColor="text2"/>
          <w:sz w:val="22"/>
          <w:szCs w:val="22"/>
        </w:rPr>
      </w:pPr>
      <w:r w:rsidRPr="006D2F05">
        <w:rPr>
          <w:rFonts w:ascii="Tahoma" w:hAnsi="Tahoma" w:cs="Tahoma"/>
          <w:color w:val="1F497D" w:themeColor="text2"/>
          <w:sz w:val="22"/>
          <w:szCs w:val="22"/>
        </w:rPr>
        <w:t xml:space="preserve">Note:  </w:t>
      </w:r>
      <w:r w:rsidR="00BC38C6">
        <w:rPr>
          <w:rFonts w:ascii="Tahoma" w:hAnsi="Tahoma" w:cs="Tahoma"/>
          <w:color w:val="1F497D" w:themeColor="text2"/>
          <w:sz w:val="22"/>
          <w:szCs w:val="22"/>
        </w:rPr>
        <w:t>Marketing</w:t>
      </w:r>
      <w:r w:rsidRPr="006D2F05">
        <w:rPr>
          <w:rFonts w:ascii="Tahoma" w:hAnsi="Tahoma" w:cs="Tahoma"/>
          <w:color w:val="1F497D" w:themeColor="text2"/>
          <w:sz w:val="22"/>
          <w:szCs w:val="22"/>
        </w:rPr>
        <w:t xml:space="preserve"> committee</w:t>
      </w:r>
      <w:r w:rsidR="00BC38C6">
        <w:rPr>
          <w:rFonts w:ascii="Tahoma" w:hAnsi="Tahoma" w:cs="Tahoma"/>
          <w:color w:val="1F497D" w:themeColor="text2"/>
          <w:sz w:val="22"/>
          <w:szCs w:val="22"/>
        </w:rPr>
        <w:t xml:space="preserve"> (previously called Technology committee)</w:t>
      </w:r>
      <w:r w:rsidRPr="006D2F05">
        <w:rPr>
          <w:rFonts w:ascii="Tahoma" w:hAnsi="Tahoma" w:cs="Tahoma"/>
          <w:color w:val="1F497D" w:themeColor="text2"/>
          <w:sz w:val="22"/>
          <w:szCs w:val="22"/>
        </w:rPr>
        <w:t xml:space="preserve"> was formed in mid-2012.</w:t>
      </w:r>
    </w:p>
    <w:p w14:paraId="02DCAC69" w14:textId="77777777" w:rsidR="00D30E45" w:rsidRPr="006D2F05" w:rsidRDefault="00D30E45" w:rsidP="00D30E45">
      <w:pPr>
        <w:rPr>
          <w:rFonts w:ascii="Tahoma" w:hAnsi="Tahoma" w:cs="Tahoma"/>
          <w:color w:val="1F497D" w:themeColor="text2"/>
          <w:sz w:val="22"/>
          <w:szCs w:val="22"/>
        </w:rPr>
      </w:pPr>
    </w:p>
    <w:p w14:paraId="66CEF86E" w14:textId="77777777" w:rsidR="00D30E45" w:rsidRPr="006D2F05" w:rsidRDefault="00D30E45" w:rsidP="00D30E45">
      <w:pPr>
        <w:rPr>
          <w:rFonts w:ascii="Tahoma" w:hAnsi="Tahoma" w:cs="Tahoma"/>
          <w:color w:val="1F497D" w:themeColor="text2"/>
          <w:sz w:val="22"/>
          <w:szCs w:val="22"/>
        </w:rPr>
      </w:pPr>
      <w:r w:rsidRPr="006D2F05">
        <w:rPr>
          <w:rFonts w:ascii="Tahoma" w:hAnsi="Tahoma" w:cs="Tahoma"/>
          <w:color w:val="1F497D" w:themeColor="text2"/>
          <w:sz w:val="22"/>
          <w:szCs w:val="22"/>
        </w:rPr>
        <w:t>RESPONSIBLITIES:</w:t>
      </w:r>
    </w:p>
    <w:p w14:paraId="2D1D8E53" w14:textId="77777777" w:rsidR="00D30E45" w:rsidRPr="006D2F05" w:rsidRDefault="00BC38C6" w:rsidP="00D30E45">
      <w:pPr>
        <w:rPr>
          <w:rFonts w:ascii="Tahoma" w:hAnsi="Tahoma" w:cs="Tahoma"/>
          <w:color w:val="1F497D" w:themeColor="text2"/>
          <w:sz w:val="22"/>
          <w:szCs w:val="22"/>
        </w:rPr>
      </w:pPr>
      <w:r>
        <w:rPr>
          <w:rFonts w:ascii="Tahoma" w:hAnsi="Tahoma" w:cs="Tahoma"/>
          <w:color w:val="1F497D" w:themeColor="text2"/>
          <w:sz w:val="22"/>
          <w:szCs w:val="22"/>
        </w:rPr>
        <w:t>Marketing</w:t>
      </w:r>
      <w:r w:rsidR="00D30E45" w:rsidRPr="006D2F05">
        <w:rPr>
          <w:rFonts w:ascii="Tahoma" w:hAnsi="Tahoma" w:cs="Tahoma"/>
          <w:color w:val="1F497D" w:themeColor="text2"/>
          <w:sz w:val="22"/>
          <w:szCs w:val="22"/>
        </w:rPr>
        <w:t xml:space="preserve"> Chair</w:t>
      </w:r>
    </w:p>
    <w:p w14:paraId="61E9C205" w14:textId="77777777" w:rsidR="00D30E45" w:rsidRPr="006D2F05" w:rsidRDefault="00D30E45" w:rsidP="00D30E45">
      <w:pPr>
        <w:rPr>
          <w:rFonts w:ascii="Tahoma" w:hAnsi="Tahoma" w:cs="Tahoma"/>
          <w:color w:val="1F497D" w:themeColor="text2"/>
          <w:sz w:val="22"/>
          <w:szCs w:val="22"/>
        </w:rPr>
      </w:pPr>
      <w:r w:rsidRPr="006D2F05">
        <w:rPr>
          <w:rFonts w:ascii="Tahoma" w:hAnsi="Tahoma" w:cs="Tahoma"/>
          <w:color w:val="1F497D" w:themeColor="text2"/>
          <w:sz w:val="22"/>
          <w:szCs w:val="22"/>
        </w:rPr>
        <w:t>Executive Secretary</w:t>
      </w:r>
    </w:p>
    <w:p w14:paraId="5FC518AD" w14:textId="77777777" w:rsidR="00D30E45" w:rsidRPr="006D2F05" w:rsidRDefault="00D30E45" w:rsidP="00D30E45">
      <w:pPr>
        <w:rPr>
          <w:rFonts w:ascii="Tahoma" w:hAnsi="Tahoma" w:cs="Tahoma"/>
          <w:color w:val="1F497D" w:themeColor="text2"/>
          <w:sz w:val="22"/>
          <w:szCs w:val="22"/>
        </w:rPr>
      </w:pPr>
    </w:p>
    <w:p w14:paraId="27507D0A" w14:textId="77777777" w:rsidR="00D30E45" w:rsidRDefault="00D30E45" w:rsidP="00D30E45">
      <w:pPr>
        <w:rPr>
          <w:rFonts w:ascii="Tahoma" w:hAnsi="Tahoma" w:cs="Tahoma"/>
          <w:color w:val="1F497D" w:themeColor="text2"/>
          <w:sz w:val="22"/>
          <w:szCs w:val="22"/>
        </w:rPr>
      </w:pPr>
      <w:r w:rsidRPr="006D2F05">
        <w:rPr>
          <w:rFonts w:ascii="Tahoma" w:hAnsi="Tahoma" w:cs="Tahoma"/>
          <w:color w:val="1F497D" w:themeColor="text2"/>
          <w:sz w:val="22"/>
          <w:szCs w:val="22"/>
        </w:rPr>
        <w:t xml:space="preserve">Initiated: 12/2013 </w:t>
      </w:r>
    </w:p>
    <w:p w14:paraId="55D9BA74" w14:textId="77777777" w:rsidR="00BC38C6" w:rsidRDefault="00BC38C6" w:rsidP="00D30E45">
      <w:pPr>
        <w:rPr>
          <w:rFonts w:ascii="Tahoma" w:hAnsi="Tahoma" w:cs="Tahoma"/>
          <w:color w:val="1F497D" w:themeColor="text2"/>
          <w:sz w:val="22"/>
          <w:szCs w:val="22"/>
        </w:rPr>
      </w:pPr>
      <w:r>
        <w:rPr>
          <w:rFonts w:ascii="Tahoma" w:hAnsi="Tahoma" w:cs="Tahoma"/>
          <w:color w:val="1F497D" w:themeColor="text2"/>
          <w:sz w:val="22"/>
          <w:szCs w:val="22"/>
        </w:rPr>
        <w:t>Revised: 12/2018</w:t>
      </w:r>
    </w:p>
    <w:p w14:paraId="1CD2DB78" w14:textId="77777777" w:rsidR="00DF480C" w:rsidRPr="006D2F05" w:rsidRDefault="00DF480C" w:rsidP="00D30E45">
      <w:pPr>
        <w:rPr>
          <w:rFonts w:ascii="Tahoma" w:hAnsi="Tahoma" w:cs="Tahoma"/>
          <w:color w:val="1F497D" w:themeColor="text2"/>
          <w:sz w:val="22"/>
          <w:szCs w:val="22"/>
        </w:rPr>
      </w:pPr>
      <w:r>
        <w:rPr>
          <w:rFonts w:ascii="Tahoma" w:hAnsi="Tahoma" w:cs="Tahoma"/>
          <w:color w:val="1F497D" w:themeColor="text2"/>
          <w:sz w:val="22"/>
          <w:szCs w:val="22"/>
        </w:rPr>
        <w:t>Revised 8/2023</w:t>
      </w:r>
    </w:p>
    <w:p w14:paraId="603A5093" w14:textId="77777777" w:rsidR="006D2F05" w:rsidRPr="006D2F05" w:rsidRDefault="006D2F05" w:rsidP="00D30E45">
      <w:pPr>
        <w:rPr>
          <w:rFonts w:ascii="Tahoma" w:hAnsi="Tahoma" w:cs="Tahoma"/>
          <w:color w:val="1F497D" w:themeColor="text2"/>
          <w:sz w:val="22"/>
          <w:szCs w:val="22"/>
        </w:rPr>
      </w:pPr>
    </w:p>
    <w:p w14:paraId="38320A45" w14:textId="77777777" w:rsidR="006D2F05" w:rsidRPr="006D2F05" w:rsidRDefault="006D2F05" w:rsidP="00D30E45">
      <w:pPr>
        <w:rPr>
          <w:rFonts w:ascii="Tahoma" w:hAnsi="Tahoma" w:cs="Tahoma"/>
          <w:color w:val="1F497D" w:themeColor="text2"/>
          <w:sz w:val="22"/>
          <w:szCs w:val="22"/>
        </w:rPr>
      </w:pPr>
    </w:p>
    <w:p w14:paraId="72C0BDFF" w14:textId="77777777" w:rsidR="006D2F05" w:rsidRPr="006D2F05" w:rsidRDefault="006D2F05" w:rsidP="006D2F05">
      <w:pPr>
        <w:rPr>
          <w:rFonts w:ascii="Arial" w:eastAsia="Times New Roman" w:hAnsi="Arial" w:cs="Arial"/>
          <w:szCs w:val="24"/>
        </w:rPr>
      </w:pPr>
    </w:p>
    <w:p w14:paraId="6745E408"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7F4A059B" w14:textId="77777777" w:rsidR="000D03F7" w:rsidRPr="00756DC1" w:rsidRDefault="000D03F7" w:rsidP="000D03F7">
      <w:pPr>
        <w:rPr>
          <w:rFonts w:ascii="Tahoma" w:hAnsi="Tahoma" w:cs="Tahoma"/>
          <w:b/>
          <w:bCs/>
          <w:color w:val="1F497D" w:themeColor="text2"/>
          <w:sz w:val="22"/>
          <w:szCs w:val="22"/>
        </w:rPr>
      </w:pPr>
      <w:r w:rsidRPr="00756DC1">
        <w:rPr>
          <w:rFonts w:ascii="Tahoma" w:hAnsi="Tahoma" w:cs="Tahoma"/>
          <w:b/>
          <w:bCs/>
          <w:color w:val="1F497D" w:themeColor="text2"/>
          <w:sz w:val="22"/>
          <w:szCs w:val="22"/>
        </w:rPr>
        <w:lastRenderedPageBreak/>
        <w:t>POLICY:</w:t>
      </w:r>
      <w:r w:rsidRPr="00756DC1">
        <w:rPr>
          <w:rFonts w:ascii="Tahoma" w:hAnsi="Tahoma" w:cs="Tahoma"/>
          <w:b/>
          <w:bCs/>
          <w:color w:val="1F497D" w:themeColor="text2"/>
          <w:sz w:val="22"/>
          <w:szCs w:val="22"/>
        </w:rPr>
        <w:tab/>
        <w:t>WOMAN OF ACTION AWARD</w:t>
      </w:r>
    </w:p>
    <w:p w14:paraId="55C6116E" w14:textId="77777777" w:rsidR="000D03F7" w:rsidRPr="00756DC1" w:rsidRDefault="000D03F7" w:rsidP="000D03F7">
      <w:pPr>
        <w:rPr>
          <w:rFonts w:ascii="Tahoma" w:hAnsi="Tahoma" w:cs="Tahoma"/>
          <w:color w:val="1F497D" w:themeColor="text2"/>
          <w:sz w:val="22"/>
          <w:szCs w:val="22"/>
        </w:rPr>
      </w:pPr>
    </w:p>
    <w:p w14:paraId="2A978832" w14:textId="77777777" w:rsidR="000D03F7" w:rsidRDefault="000D03F7" w:rsidP="000D03F7">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ANEW recognizes one woman of remarkable talent, skill</w:t>
      </w:r>
      <w:r>
        <w:rPr>
          <w:rFonts w:ascii="Tahoma" w:hAnsi="Tahoma" w:cs="Tahoma"/>
          <w:color w:val="1F497D" w:themeColor="text2"/>
          <w:sz w:val="22"/>
          <w:szCs w:val="22"/>
        </w:rPr>
        <w:t>,</w:t>
      </w:r>
      <w:r w:rsidRPr="00756DC1">
        <w:rPr>
          <w:rFonts w:ascii="Tahoma" w:hAnsi="Tahoma" w:cs="Tahoma"/>
          <w:color w:val="1F497D" w:themeColor="text2"/>
          <w:sz w:val="22"/>
          <w:szCs w:val="22"/>
        </w:rPr>
        <w:t xml:space="preserve"> and community service at the Annual Meeting. </w:t>
      </w:r>
    </w:p>
    <w:p w14:paraId="1250BAD6" w14:textId="77777777" w:rsidR="000D03F7" w:rsidRPr="00756DC1" w:rsidRDefault="000D03F7" w:rsidP="000D03F7">
      <w:pPr>
        <w:ind w:left="1440" w:hanging="1440"/>
        <w:rPr>
          <w:rFonts w:ascii="Tahoma" w:hAnsi="Tahoma" w:cs="Tahoma"/>
          <w:color w:val="1F497D" w:themeColor="text2"/>
          <w:sz w:val="22"/>
          <w:szCs w:val="22"/>
        </w:rPr>
      </w:pPr>
    </w:p>
    <w:p w14:paraId="3E1C60F6" w14:textId="77777777" w:rsidR="000D03F7" w:rsidRPr="00756DC1" w:rsidRDefault="000D03F7" w:rsidP="000D03F7">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1C08034" w14:textId="77777777" w:rsidR="000D03F7" w:rsidRPr="00030A61" w:rsidRDefault="000D03F7" w:rsidP="000D03F7">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Board Secretary </w:t>
      </w:r>
      <w:r w:rsidRPr="00A10C1E">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 xml:space="preserve">chair this Committee and the last Woman of Action award recipient in good standing is invited to </w:t>
      </w:r>
      <w:r>
        <w:rPr>
          <w:rFonts w:ascii="Tahoma" w:hAnsi="Tahoma" w:cs="Tahoma"/>
          <w:color w:val="1F497D" w:themeColor="text2"/>
          <w:sz w:val="22"/>
          <w:szCs w:val="22"/>
        </w:rPr>
        <w:t>C</w:t>
      </w:r>
      <w:r w:rsidRPr="00756DC1">
        <w:rPr>
          <w:rFonts w:ascii="Tahoma" w:hAnsi="Tahoma" w:cs="Tahoma"/>
          <w:color w:val="1F497D" w:themeColor="text2"/>
          <w:sz w:val="22"/>
          <w:szCs w:val="22"/>
        </w:rPr>
        <w:t>o-</w:t>
      </w:r>
      <w:r>
        <w:rPr>
          <w:rFonts w:ascii="Tahoma" w:hAnsi="Tahoma" w:cs="Tahoma"/>
          <w:color w:val="1F497D" w:themeColor="text2"/>
          <w:sz w:val="22"/>
          <w:szCs w:val="22"/>
        </w:rPr>
        <w:t>Ch</w:t>
      </w:r>
      <w:r w:rsidRPr="00756DC1">
        <w:rPr>
          <w:rFonts w:ascii="Tahoma" w:hAnsi="Tahoma" w:cs="Tahoma"/>
          <w:color w:val="1F497D" w:themeColor="text2"/>
          <w:sz w:val="22"/>
          <w:szCs w:val="22"/>
        </w:rPr>
        <w:t>air.</w:t>
      </w:r>
      <w:r>
        <w:rPr>
          <w:rFonts w:ascii="Tahoma" w:hAnsi="Tahoma" w:cs="Tahoma"/>
          <w:color w:val="1F497D" w:themeColor="text2"/>
          <w:sz w:val="22"/>
          <w:szCs w:val="22"/>
        </w:rPr>
        <w:t xml:space="preserve">  </w:t>
      </w:r>
      <w:r w:rsidRPr="00030A61">
        <w:rPr>
          <w:rFonts w:ascii="Tahoma" w:hAnsi="Tahoma" w:cs="Tahoma"/>
          <w:color w:val="1F497D" w:themeColor="text2"/>
          <w:sz w:val="22"/>
          <w:szCs w:val="22"/>
        </w:rPr>
        <w:t xml:space="preserve">The Board Secretary shall contact the last Woman of Action recipient by July 15 of each calendar year to form a Woman of Action Committee.  </w:t>
      </w:r>
    </w:p>
    <w:p w14:paraId="310325A1" w14:textId="77777777" w:rsidR="000D03F7" w:rsidRPr="00030A61" w:rsidRDefault="000D03F7" w:rsidP="000D03F7">
      <w:pPr>
        <w:numPr>
          <w:ilvl w:val="0"/>
          <w:numId w:val="27"/>
        </w:numPr>
        <w:rPr>
          <w:rFonts w:ascii="Tahoma" w:hAnsi="Tahoma" w:cs="Tahoma"/>
          <w:color w:val="1F497D" w:themeColor="text2"/>
          <w:sz w:val="22"/>
          <w:szCs w:val="22"/>
        </w:rPr>
      </w:pPr>
      <w:r w:rsidRPr="00030A61">
        <w:rPr>
          <w:rFonts w:ascii="Tahoma" w:hAnsi="Tahoma" w:cs="Tahoma"/>
          <w:color w:val="1F497D" w:themeColor="text2"/>
          <w:sz w:val="22"/>
          <w:szCs w:val="22"/>
        </w:rPr>
        <w:t>The Chair and Co-Chair shall choose at least three</w:t>
      </w:r>
      <w:r>
        <w:rPr>
          <w:rFonts w:ascii="Tahoma" w:hAnsi="Tahoma" w:cs="Tahoma"/>
          <w:color w:val="1F497D" w:themeColor="text2"/>
          <w:sz w:val="22"/>
          <w:szCs w:val="22"/>
        </w:rPr>
        <w:t xml:space="preserve"> (3)</w:t>
      </w:r>
      <w:r w:rsidRPr="00030A61">
        <w:rPr>
          <w:rFonts w:ascii="Tahoma" w:hAnsi="Tahoma" w:cs="Tahoma"/>
          <w:color w:val="1F497D" w:themeColor="text2"/>
          <w:sz w:val="22"/>
          <w:szCs w:val="22"/>
        </w:rPr>
        <w:t xml:space="preserve"> additional ANEW members in good standing to serve on the Woman of Action Award Committee. </w:t>
      </w:r>
    </w:p>
    <w:p w14:paraId="60C76A0D" w14:textId="77777777" w:rsidR="000D03F7" w:rsidRPr="00756DC1" w:rsidRDefault="000D03F7" w:rsidP="000D03F7">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Criteria for the Woman of Action Award nominees are as follows:</w:t>
      </w:r>
    </w:p>
    <w:p w14:paraId="5D3C6962" w14:textId="77777777" w:rsidR="000D03F7" w:rsidRPr="00756DC1" w:rsidRDefault="000D03F7" w:rsidP="000D03F7">
      <w:pPr>
        <w:numPr>
          <w:ilvl w:val="1"/>
          <w:numId w:val="2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nominee </w:t>
      </w:r>
      <w:r w:rsidRPr="00030A61">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be an ANEW member in good standing.</w:t>
      </w:r>
    </w:p>
    <w:p w14:paraId="71A3CDAF" w14:textId="77777777" w:rsidR="000D03F7" w:rsidRPr="00756DC1" w:rsidRDefault="000D03F7" w:rsidP="000D03F7">
      <w:pPr>
        <w:numPr>
          <w:ilvl w:val="1"/>
          <w:numId w:val="2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nominee </w:t>
      </w:r>
      <w:r w:rsidRPr="00030A61">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be an ANEW member for at least one</w:t>
      </w:r>
      <w:r>
        <w:rPr>
          <w:rFonts w:ascii="Tahoma" w:hAnsi="Tahoma" w:cs="Tahoma"/>
          <w:color w:val="1F497D" w:themeColor="text2"/>
          <w:sz w:val="22"/>
          <w:szCs w:val="22"/>
        </w:rPr>
        <w:t xml:space="preserve"> (1)</w:t>
      </w:r>
      <w:r w:rsidRPr="00756DC1">
        <w:rPr>
          <w:rFonts w:ascii="Tahoma" w:hAnsi="Tahoma" w:cs="Tahoma"/>
          <w:color w:val="1F497D" w:themeColor="text2"/>
          <w:sz w:val="22"/>
          <w:szCs w:val="22"/>
        </w:rPr>
        <w:t xml:space="preserve"> year.</w:t>
      </w:r>
    </w:p>
    <w:p w14:paraId="3416A0CB" w14:textId="77777777" w:rsidR="000D03F7" w:rsidRPr="00756DC1" w:rsidRDefault="000D03F7" w:rsidP="000D03F7">
      <w:pPr>
        <w:numPr>
          <w:ilvl w:val="1"/>
          <w:numId w:val="2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nominee </w:t>
      </w:r>
      <w:r w:rsidRPr="00030A61">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be nominated by an ANEW member in good standing.</w:t>
      </w:r>
    </w:p>
    <w:p w14:paraId="63236D13" w14:textId="77777777" w:rsidR="000D03F7" w:rsidRPr="00756DC1" w:rsidRDefault="000D03F7" w:rsidP="000D03F7">
      <w:pPr>
        <w:numPr>
          <w:ilvl w:val="1"/>
          <w:numId w:val="2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application form </w:t>
      </w:r>
      <w:r w:rsidRPr="00030A61">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be completed in full and signed by the nominator.</w:t>
      </w:r>
    </w:p>
    <w:p w14:paraId="611C703B" w14:textId="77777777" w:rsidR="000D03F7" w:rsidRPr="00756DC1" w:rsidRDefault="000D03F7" w:rsidP="000D03F7">
      <w:pPr>
        <w:numPr>
          <w:ilvl w:val="1"/>
          <w:numId w:val="2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application form </w:t>
      </w:r>
      <w:r w:rsidRPr="00030A61">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be received by the application deadline to be considered</w:t>
      </w:r>
      <w:r>
        <w:rPr>
          <w:rFonts w:ascii="Tahoma" w:hAnsi="Tahoma" w:cs="Tahoma"/>
          <w:color w:val="1F497D" w:themeColor="text2"/>
          <w:sz w:val="22"/>
          <w:szCs w:val="22"/>
        </w:rPr>
        <w:t xml:space="preserve"> </w:t>
      </w:r>
      <w:r w:rsidRPr="00030A61">
        <w:rPr>
          <w:rFonts w:ascii="Tahoma" w:hAnsi="Tahoma" w:cs="Tahoma"/>
          <w:color w:val="1F497D" w:themeColor="text2"/>
          <w:sz w:val="22"/>
          <w:szCs w:val="22"/>
        </w:rPr>
        <w:t>by the Woman of Action Committee</w:t>
      </w:r>
      <w:r w:rsidRPr="00756DC1">
        <w:rPr>
          <w:rFonts w:ascii="Tahoma" w:hAnsi="Tahoma" w:cs="Tahoma"/>
          <w:color w:val="1F497D" w:themeColor="text2"/>
          <w:sz w:val="22"/>
          <w:szCs w:val="22"/>
        </w:rPr>
        <w:t xml:space="preserve">. </w:t>
      </w:r>
    </w:p>
    <w:p w14:paraId="1B0A6AB7" w14:textId="77777777" w:rsidR="000D03F7" w:rsidRPr="00756DC1" w:rsidRDefault="000D03F7" w:rsidP="000D03F7">
      <w:pPr>
        <w:numPr>
          <w:ilvl w:val="1"/>
          <w:numId w:val="23"/>
        </w:numPr>
        <w:rPr>
          <w:rFonts w:ascii="Tahoma" w:hAnsi="Tahoma" w:cs="Tahoma"/>
          <w:color w:val="1F497D" w:themeColor="text2"/>
          <w:sz w:val="22"/>
          <w:szCs w:val="22"/>
        </w:rPr>
      </w:pPr>
      <w:r w:rsidRPr="00030A61">
        <w:rPr>
          <w:rFonts w:ascii="Tahoma" w:hAnsi="Tahoma" w:cs="Tahoma"/>
          <w:color w:val="1F497D" w:themeColor="text2"/>
          <w:sz w:val="22"/>
          <w:szCs w:val="22"/>
        </w:rPr>
        <w:t xml:space="preserve">The Woman of Action Committee shall </w:t>
      </w:r>
      <w:r w:rsidRPr="00756DC1">
        <w:rPr>
          <w:rFonts w:ascii="Tahoma" w:hAnsi="Tahoma" w:cs="Tahoma"/>
          <w:color w:val="1F497D" w:themeColor="text2"/>
          <w:sz w:val="22"/>
          <w:szCs w:val="22"/>
        </w:rPr>
        <w:t>conside</w:t>
      </w:r>
      <w:r>
        <w:rPr>
          <w:rFonts w:ascii="Tahoma" w:hAnsi="Tahoma" w:cs="Tahoma"/>
          <w:color w:val="1F497D" w:themeColor="text2"/>
          <w:sz w:val="22"/>
          <w:szCs w:val="22"/>
        </w:rPr>
        <w:t xml:space="preserve">r the </w:t>
      </w:r>
      <w:r w:rsidRPr="00756DC1">
        <w:rPr>
          <w:rFonts w:ascii="Tahoma" w:hAnsi="Tahoma" w:cs="Tahoma"/>
          <w:color w:val="1F497D" w:themeColor="text2"/>
          <w:sz w:val="22"/>
          <w:szCs w:val="22"/>
        </w:rPr>
        <w:t>ANEW member’s outstanding service to the community</w:t>
      </w:r>
      <w:r>
        <w:rPr>
          <w:rFonts w:ascii="Tahoma" w:hAnsi="Tahoma" w:cs="Tahoma"/>
          <w:color w:val="1F497D" w:themeColor="text2"/>
          <w:sz w:val="22"/>
          <w:szCs w:val="22"/>
        </w:rPr>
        <w:t xml:space="preserve"> </w:t>
      </w:r>
      <w:r w:rsidRPr="00030A61">
        <w:rPr>
          <w:rFonts w:ascii="Tahoma" w:hAnsi="Tahoma" w:cs="Tahoma"/>
          <w:color w:val="1F497D" w:themeColor="text2"/>
          <w:sz w:val="22"/>
          <w:szCs w:val="22"/>
        </w:rPr>
        <w:t>and ANEW involvement</w:t>
      </w:r>
      <w:r w:rsidRPr="00756DC1">
        <w:rPr>
          <w:rFonts w:ascii="Tahoma" w:hAnsi="Tahoma" w:cs="Tahoma"/>
          <w:color w:val="1F497D" w:themeColor="text2"/>
          <w:sz w:val="22"/>
          <w:szCs w:val="22"/>
        </w:rPr>
        <w:t xml:space="preserve">. </w:t>
      </w:r>
      <w:r>
        <w:rPr>
          <w:rFonts w:ascii="Tahoma" w:hAnsi="Tahoma" w:cs="Tahoma"/>
          <w:color w:val="1F497D" w:themeColor="text2"/>
          <w:sz w:val="22"/>
          <w:szCs w:val="22"/>
        </w:rPr>
        <w:t xml:space="preserve"> </w:t>
      </w:r>
      <w:r w:rsidRPr="00030A61">
        <w:rPr>
          <w:rFonts w:ascii="Tahoma" w:hAnsi="Tahoma" w:cs="Tahoma"/>
          <w:color w:val="1F497D" w:themeColor="text2"/>
          <w:sz w:val="22"/>
          <w:szCs w:val="22"/>
        </w:rPr>
        <w:t xml:space="preserve">A </w:t>
      </w:r>
      <w:r w:rsidRPr="00756DC1">
        <w:rPr>
          <w:rFonts w:ascii="Tahoma" w:hAnsi="Tahoma" w:cs="Tahoma"/>
          <w:color w:val="1F497D" w:themeColor="text2"/>
          <w:sz w:val="22"/>
          <w:szCs w:val="22"/>
        </w:rPr>
        <w:t xml:space="preserve">qualified candidate’s activities </w:t>
      </w:r>
      <w:r w:rsidRPr="00030A61">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demonstrate leadership, volunteerism</w:t>
      </w:r>
      <w:r>
        <w:rPr>
          <w:rFonts w:ascii="Tahoma" w:hAnsi="Tahoma" w:cs="Tahoma"/>
          <w:color w:val="1F497D" w:themeColor="text2"/>
          <w:sz w:val="22"/>
          <w:szCs w:val="22"/>
        </w:rPr>
        <w:t>,</w:t>
      </w:r>
      <w:r w:rsidRPr="00756DC1">
        <w:rPr>
          <w:rFonts w:ascii="Tahoma" w:hAnsi="Tahoma" w:cs="Tahoma"/>
          <w:color w:val="1F497D" w:themeColor="text2"/>
          <w:sz w:val="22"/>
          <w:szCs w:val="22"/>
        </w:rPr>
        <w:t xml:space="preserve"> and service to others that goes above and beyond the norm. </w:t>
      </w:r>
    </w:p>
    <w:p w14:paraId="79ACBBCE" w14:textId="77777777" w:rsidR="000D03F7" w:rsidRPr="00756DC1" w:rsidRDefault="000D03F7" w:rsidP="000D03F7">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ANEW members in good standing are invited to </w:t>
      </w:r>
      <w:r w:rsidRPr="00984C98">
        <w:rPr>
          <w:rFonts w:ascii="Tahoma" w:hAnsi="Tahoma" w:cs="Tahoma"/>
          <w:color w:val="1F497D" w:themeColor="text2"/>
          <w:sz w:val="22"/>
          <w:szCs w:val="22"/>
        </w:rPr>
        <w:t xml:space="preserve">begin nominations for </w:t>
      </w:r>
      <w:r>
        <w:rPr>
          <w:rFonts w:ascii="Tahoma" w:hAnsi="Tahoma" w:cs="Tahoma"/>
          <w:color w:val="1F497D" w:themeColor="text2"/>
          <w:sz w:val="22"/>
          <w:szCs w:val="22"/>
        </w:rPr>
        <w:t xml:space="preserve">a proposed recipient </w:t>
      </w:r>
      <w:r w:rsidRPr="00CB0DE9">
        <w:rPr>
          <w:rFonts w:ascii="Tahoma" w:hAnsi="Tahoma" w:cs="Tahoma"/>
          <w:color w:val="1F497D" w:themeColor="text2"/>
          <w:sz w:val="22"/>
          <w:szCs w:val="22"/>
        </w:rPr>
        <w:t>in</w:t>
      </w:r>
      <w:r w:rsidRPr="00756DC1">
        <w:rPr>
          <w:rFonts w:ascii="Tahoma" w:hAnsi="Tahoma" w:cs="Tahoma"/>
          <w:color w:val="1F497D" w:themeColor="text2"/>
          <w:sz w:val="22"/>
          <w:szCs w:val="22"/>
        </w:rPr>
        <w:t xml:space="preserve"> July</w:t>
      </w:r>
      <w:r>
        <w:rPr>
          <w:rFonts w:ascii="Tahoma" w:hAnsi="Tahoma" w:cs="Tahoma"/>
          <w:color w:val="1F497D" w:themeColor="text2"/>
          <w:sz w:val="22"/>
          <w:szCs w:val="22"/>
        </w:rPr>
        <w:t xml:space="preserve"> </w:t>
      </w:r>
      <w:r w:rsidRPr="00984C98">
        <w:rPr>
          <w:rFonts w:ascii="Tahoma" w:hAnsi="Tahoma" w:cs="Tahoma"/>
          <w:color w:val="1F497D" w:themeColor="text2"/>
          <w:sz w:val="22"/>
          <w:szCs w:val="22"/>
        </w:rPr>
        <w:t>of each calendar year</w:t>
      </w:r>
      <w:r w:rsidRPr="00756DC1">
        <w:rPr>
          <w:rFonts w:ascii="Tahoma" w:hAnsi="Tahoma" w:cs="Tahoma"/>
          <w:color w:val="1F497D" w:themeColor="text2"/>
          <w:sz w:val="22"/>
          <w:szCs w:val="22"/>
        </w:rPr>
        <w:t>.</w:t>
      </w:r>
    </w:p>
    <w:p w14:paraId="72ADB90E" w14:textId="77777777" w:rsidR="000D03F7" w:rsidRPr="00756DC1" w:rsidRDefault="000D03F7" w:rsidP="000D03F7">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nomination form </w:t>
      </w:r>
      <w:r w:rsidRPr="00984C98">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 xml:space="preserve">be </w:t>
      </w:r>
      <w:r w:rsidRPr="00984C98">
        <w:rPr>
          <w:rFonts w:ascii="Tahoma" w:hAnsi="Tahoma" w:cs="Tahoma"/>
          <w:color w:val="1F497D" w:themeColor="text2"/>
          <w:sz w:val="22"/>
          <w:szCs w:val="22"/>
        </w:rPr>
        <w:t xml:space="preserve">distributed </w:t>
      </w:r>
      <w:r w:rsidRPr="00756DC1">
        <w:rPr>
          <w:rFonts w:ascii="Tahoma" w:hAnsi="Tahoma" w:cs="Tahoma"/>
          <w:color w:val="1F497D" w:themeColor="text2"/>
          <w:sz w:val="22"/>
          <w:szCs w:val="22"/>
        </w:rPr>
        <w:t xml:space="preserve">to the General Membership during </w:t>
      </w:r>
      <w:r>
        <w:rPr>
          <w:rFonts w:ascii="Tahoma" w:hAnsi="Tahoma" w:cs="Tahoma"/>
          <w:color w:val="1F497D" w:themeColor="text2"/>
          <w:sz w:val="22"/>
          <w:szCs w:val="22"/>
        </w:rPr>
        <w:t>the</w:t>
      </w:r>
      <w:r w:rsidRPr="00756DC1">
        <w:rPr>
          <w:rFonts w:ascii="Tahoma" w:hAnsi="Tahoma" w:cs="Tahoma"/>
          <w:color w:val="1F497D" w:themeColor="text2"/>
          <w:sz w:val="22"/>
          <w:szCs w:val="22"/>
        </w:rPr>
        <w:t xml:space="preserve"> July and August meetings</w:t>
      </w:r>
      <w:r>
        <w:rPr>
          <w:rFonts w:ascii="Tahoma" w:hAnsi="Tahoma" w:cs="Tahoma"/>
          <w:color w:val="1F497D" w:themeColor="text2"/>
          <w:sz w:val="22"/>
          <w:szCs w:val="22"/>
        </w:rPr>
        <w:t xml:space="preserve">.  </w:t>
      </w:r>
      <w:r w:rsidRPr="00984C98">
        <w:rPr>
          <w:rFonts w:ascii="Tahoma" w:hAnsi="Tahoma" w:cs="Tahoma"/>
          <w:color w:val="1F497D" w:themeColor="text2"/>
          <w:sz w:val="22"/>
          <w:szCs w:val="22"/>
        </w:rPr>
        <w:t xml:space="preserve">The nomination form shall also be available on the ANEW website for current members. </w:t>
      </w:r>
    </w:p>
    <w:p w14:paraId="0DA14B98" w14:textId="77777777" w:rsidR="000D03F7" w:rsidRPr="00756DC1" w:rsidRDefault="000D03F7" w:rsidP="000D03F7">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Woman of Action Committee </w:t>
      </w:r>
      <w:r w:rsidRPr="00984C98">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 xml:space="preserve">meet in September to determine the </w:t>
      </w:r>
      <w:r w:rsidRPr="00984C98">
        <w:rPr>
          <w:rFonts w:ascii="Tahoma" w:hAnsi="Tahoma" w:cs="Tahoma"/>
          <w:color w:val="1F497D" w:themeColor="text2"/>
          <w:sz w:val="22"/>
          <w:szCs w:val="22"/>
        </w:rPr>
        <w:t>Woman of Action</w:t>
      </w:r>
      <w:r>
        <w:rPr>
          <w:rFonts w:ascii="Tahoma" w:hAnsi="Tahoma" w:cs="Tahoma"/>
          <w:color w:val="FF0000"/>
          <w:sz w:val="22"/>
          <w:szCs w:val="22"/>
        </w:rPr>
        <w:t xml:space="preserve"> </w:t>
      </w:r>
      <w:r w:rsidRPr="00756DC1">
        <w:rPr>
          <w:rFonts w:ascii="Tahoma" w:hAnsi="Tahoma" w:cs="Tahoma"/>
          <w:color w:val="1F497D" w:themeColor="text2"/>
          <w:sz w:val="22"/>
          <w:szCs w:val="22"/>
        </w:rPr>
        <w:t xml:space="preserve">recipient. </w:t>
      </w:r>
    </w:p>
    <w:p w14:paraId="7FDDC348" w14:textId="77777777" w:rsidR="000D03F7" w:rsidRPr="00756DC1" w:rsidRDefault="000D03F7" w:rsidP="000D03F7">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Woman of Action recipient </w:t>
      </w:r>
      <w:r w:rsidRPr="00984C98">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 xml:space="preserve">receive a trophy with </w:t>
      </w:r>
      <w:r w:rsidRPr="00984C98">
        <w:rPr>
          <w:rFonts w:ascii="Tahoma" w:hAnsi="Tahoma" w:cs="Tahoma"/>
          <w:color w:val="1F497D" w:themeColor="text2"/>
          <w:sz w:val="22"/>
          <w:szCs w:val="22"/>
        </w:rPr>
        <w:t xml:space="preserve">her </w:t>
      </w:r>
      <w:r w:rsidRPr="00756DC1">
        <w:rPr>
          <w:rFonts w:ascii="Tahoma" w:hAnsi="Tahoma" w:cs="Tahoma"/>
          <w:color w:val="1F497D" w:themeColor="text2"/>
          <w:sz w:val="22"/>
          <w:szCs w:val="22"/>
        </w:rPr>
        <w:t>name, title of award, year</w:t>
      </w:r>
      <w:r>
        <w:rPr>
          <w:rFonts w:ascii="Tahoma" w:hAnsi="Tahoma" w:cs="Tahoma"/>
          <w:color w:val="1F497D" w:themeColor="text2"/>
          <w:sz w:val="22"/>
          <w:szCs w:val="22"/>
        </w:rPr>
        <w:t>,</w:t>
      </w:r>
      <w:r w:rsidRPr="00756DC1">
        <w:rPr>
          <w:rFonts w:ascii="Tahoma" w:hAnsi="Tahoma" w:cs="Tahoma"/>
          <w:color w:val="1F497D" w:themeColor="text2"/>
          <w:sz w:val="22"/>
          <w:szCs w:val="22"/>
        </w:rPr>
        <w:t xml:space="preserve"> and A Network of Evansville Women. For example:</w:t>
      </w:r>
    </w:p>
    <w:p w14:paraId="7999A2C7" w14:textId="77777777" w:rsidR="000D03F7" w:rsidRPr="00756DC1" w:rsidRDefault="000D03F7" w:rsidP="000D03F7">
      <w:pPr>
        <w:ind w:left="1080" w:firstLine="360"/>
        <w:rPr>
          <w:rFonts w:ascii="Tahoma" w:hAnsi="Tahoma" w:cs="Tahoma"/>
          <w:color w:val="1F497D" w:themeColor="text2"/>
          <w:sz w:val="22"/>
          <w:szCs w:val="22"/>
        </w:rPr>
      </w:pPr>
      <w:r w:rsidRPr="00756DC1">
        <w:rPr>
          <w:rFonts w:ascii="Tahoma" w:hAnsi="Tahoma" w:cs="Tahoma"/>
          <w:color w:val="1F497D" w:themeColor="text2"/>
          <w:sz w:val="22"/>
          <w:szCs w:val="22"/>
        </w:rPr>
        <w:t>Shannon Frank</w:t>
      </w:r>
    </w:p>
    <w:p w14:paraId="1606B5CA" w14:textId="77777777" w:rsidR="000D03F7" w:rsidRPr="00756DC1" w:rsidRDefault="000D03F7" w:rsidP="000D03F7">
      <w:pPr>
        <w:ind w:left="1080" w:firstLine="360"/>
        <w:rPr>
          <w:rFonts w:ascii="Tahoma" w:hAnsi="Tahoma" w:cs="Tahoma"/>
          <w:color w:val="1F497D" w:themeColor="text2"/>
          <w:sz w:val="22"/>
          <w:szCs w:val="22"/>
        </w:rPr>
      </w:pPr>
      <w:r w:rsidRPr="00756DC1">
        <w:rPr>
          <w:rFonts w:ascii="Tahoma" w:hAnsi="Tahoma" w:cs="Tahoma"/>
          <w:color w:val="1F497D" w:themeColor="text2"/>
          <w:sz w:val="22"/>
          <w:szCs w:val="22"/>
        </w:rPr>
        <w:t xml:space="preserve">Woman of Action </w:t>
      </w:r>
    </w:p>
    <w:p w14:paraId="1A78C5DA" w14:textId="77777777" w:rsidR="000D03F7" w:rsidRPr="00756DC1" w:rsidRDefault="000D03F7" w:rsidP="000D03F7">
      <w:pPr>
        <w:ind w:left="1080" w:firstLine="360"/>
        <w:rPr>
          <w:rFonts w:ascii="Tahoma" w:hAnsi="Tahoma" w:cs="Tahoma"/>
          <w:color w:val="1F497D" w:themeColor="text2"/>
          <w:sz w:val="22"/>
          <w:szCs w:val="22"/>
        </w:rPr>
      </w:pPr>
      <w:r w:rsidRPr="00756DC1">
        <w:rPr>
          <w:rFonts w:ascii="Tahoma" w:hAnsi="Tahoma" w:cs="Tahoma"/>
          <w:color w:val="1F497D" w:themeColor="text2"/>
          <w:sz w:val="22"/>
          <w:szCs w:val="22"/>
        </w:rPr>
        <w:t>2001 Award Winner</w:t>
      </w:r>
    </w:p>
    <w:p w14:paraId="264AE9E7" w14:textId="77777777" w:rsidR="000D03F7" w:rsidRPr="00756DC1" w:rsidRDefault="000D03F7" w:rsidP="000D03F7">
      <w:pPr>
        <w:ind w:left="1080" w:firstLine="360"/>
        <w:rPr>
          <w:rFonts w:ascii="Tahoma" w:hAnsi="Tahoma" w:cs="Tahoma"/>
          <w:color w:val="1F497D" w:themeColor="text2"/>
          <w:sz w:val="22"/>
          <w:szCs w:val="22"/>
        </w:rPr>
      </w:pPr>
      <w:r w:rsidRPr="00756DC1">
        <w:rPr>
          <w:rFonts w:ascii="Tahoma" w:hAnsi="Tahoma" w:cs="Tahoma"/>
          <w:color w:val="1F497D" w:themeColor="text2"/>
          <w:sz w:val="22"/>
          <w:szCs w:val="22"/>
        </w:rPr>
        <w:t xml:space="preserve">A Network of Evansville Women </w:t>
      </w:r>
    </w:p>
    <w:p w14:paraId="22FC151E" w14:textId="77777777" w:rsidR="000D03F7" w:rsidRPr="00756DC1" w:rsidRDefault="000D03F7" w:rsidP="000D03F7">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t>
      </w:r>
      <w:r w:rsidRPr="00984C98">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order and pick up the trophy.</w:t>
      </w:r>
    </w:p>
    <w:p w14:paraId="3BC2DD57" w14:textId="77777777" w:rsidR="000D03F7" w:rsidRPr="00CB0DE9" w:rsidRDefault="000D03F7" w:rsidP="000D03F7">
      <w:pPr>
        <w:numPr>
          <w:ilvl w:val="0"/>
          <w:numId w:val="27"/>
        </w:numPr>
        <w:rPr>
          <w:rFonts w:ascii="Tahoma" w:hAnsi="Tahoma" w:cs="Tahoma"/>
          <w:color w:val="1F497D" w:themeColor="text2"/>
          <w:sz w:val="22"/>
          <w:szCs w:val="22"/>
        </w:rPr>
      </w:pPr>
      <w:r w:rsidRPr="00984C98">
        <w:rPr>
          <w:rFonts w:ascii="Tahoma" w:hAnsi="Tahoma" w:cs="Tahoma"/>
          <w:color w:val="1F497D" w:themeColor="text2"/>
          <w:sz w:val="22"/>
          <w:szCs w:val="22"/>
        </w:rPr>
        <w:t xml:space="preserve">Slade Print </w:t>
      </w:r>
      <w:r>
        <w:rPr>
          <w:rFonts w:ascii="Tahoma" w:hAnsi="Tahoma" w:cs="Tahoma"/>
          <w:color w:val="1F497D" w:themeColor="text2"/>
          <w:sz w:val="22"/>
          <w:szCs w:val="22"/>
        </w:rPr>
        <w:t>has provided said trophy in recent years</w:t>
      </w:r>
      <w:r w:rsidRPr="00756DC1">
        <w:rPr>
          <w:rFonts w:ascii="Tahoma" w:hAnsi="Tahoma" w:cs="Tahoma"/>
          <w:color w:val="1F497D" w:themeColor="text2"/>
          <w:sz w:val="22"/>
          <w:szCs w:val="22"/>
        </w:rPr>
        <w:t>.</w:t>
      </w:r>
      <w:r>
        <w:rPr>
          <w:rFonts w:ascii="Tahoma" w:hAnsi="Tahoma" w:cs="Tahoma"/>
          <w:color w:val="1F497D" w:themeColor="text2"/>
          <w:sz w:val="22"/>
          <w:szCs w:val="22"/>
        </w:rPr>
        <w:t xml:space="preserve">  </w:t>
      </w:r>
      <w:r w:rsidRPr="00D83A0D">
        <w:rPr>
          <w:rFonts w:ascii="Tahoma" w:hAnsi="Tahoma" w:cs="Tahoma"/>
          <w:color w:val="1F497D" w:themeColor="text2"/>
          <w:sz w:val="22"/>
          <w:szCs w:val="22"/>
        </w:rPr>
        <w:t>The trophy budget shall be determined each year by the current Board.  Historically the trophy budget has been $150.</w:t>
      </w:r>
      <w:r>
        <w:rPr>
          <w:rFonts w:ascii="Tahoma" w:hAnsi="Tahoma" w:cs="Tahoma"/>
          <w:color w:val="1F497D" w:themeColor="text2"/>
          <w:sz w:val="22"/>
          <w:szCs w:val="22"/>
        </w:rPr>
        <w:t xml:space="preserve"> </w:t>
      </w:r>
      <w:r w:rsidRPr="00756DC1">
        <w:rPr>
          <w:rFonts w:ascii="Tahoma" w:hAnsi="Tahoma" w:cs="Tahoma"/>
          <w:color w:val="1F497D" w:themeColor="text2"/>
          <w:sz w:val="22"/>
          <w:szCs w:val="22"/>
        </w:rPr>
        <w:t xml:space="preserve"> </w:t>
      </w:r>
    </w:p>
    <w:p w14:paraId="3DB22A59" w14:textId="77777777" w:rsidR="000D03F7" w:rsidRPr="00D83A0D" w:rsidRDefault="000D03F7" w:rsidP="000D03F7">
      <w:pPr>
        <w:numPr>
          <w:ilvl w:val="0"/>
          <w:numId w:val="27"/>
        </w:numPr>
        <w:rPr>
          <w:rFonts w:ascii="Tahoma" w:hAnsi="Tahoma" w:cs="Tahoma"/>
          <w:color w:val="1F497D" w:themeColor="text2"/>
          <w:sz w:val="22"/>
          <w:szCs w:val="22"/>
        </w:rPr>
      </w:pPr>
      <w:r w:rsidRPr="00D83A0D">
        <w:rPr>
          <w:rFonts w:ascii="Tahoma" w:hAnsi="Tahoma" w:cs="Tahoma"/>
          <w:color w:val="1F497D" w:themeColor="text2"/>
          <w:sz w:val="22"/>
          <w:szCs w:val="22"/>
        </w:rPr>
        <w:t xml:space="preserve">A member of the Woman of Action Committee or current ANEW member shall contact the family members of the Woman of Action recipient by October 1 to facilitate attendance at the Annual Meeting.  </w:t>
      </w:r>
    </w:p>
    <w:p w14:paraId="770F66B4" w14:textId="77777777" w:rsidR="000D03F7" w:rsidRPr="00D83A0D" w:rsidRDefault="000D03F7" w:rsidP="000D03F7">
      <w:pPr>
        <w:numPr>
          <w:ilvl w:val="0"/>
          <w:numId w:val="27"/>
        </w:numPr>
        <w:rPr>
          <w:rFonts w:ascii="Tahoma" w:hAnsi="Tahoma" w:cs="Tahoma"/>
          <w:color w:val="1F497D" w:themeColor="text2"/>
          <w:sz w:val="22"/>
          <w:szCs w:val="22"/>
        </w:rPr>
      </w:pPr>
      <w:r w:rsidRPr="00D83A0D">
        <w:rPr>
          <w:rFonts w:ascii="Tahoma" w:hAnsi="Tahoma" w:cs="Tahoma"/>
          <w:color w:val="1F497D" w:themeColor="text2"/>
          <w:sz w:val="22"/>
          <w:szCs w:val="22"/>
        </w:rPr>
        <w:t xml:space="preserve">Efforts shall be taken to have a video made to honor the Woman of Action recipient.  Said video has been historically donated by Hitchcock Visuals.  </w:t>
      </w:r>
    </w:p>
    <w:p w14:paraId="24E40772" w14:textId="77777777" w:rsidR="000D03F7" w:rsidRPr="00756DC1" w:rsidRDefault="000D03F7" w:rsidP="000D03F7">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The Chair</w:t>
      </w:r>
      <w:r>
        <w:rPr>
          <w:rFonts w:ascii="Tahoma" w:hAnsi="Tahoma" w:cs="Tahoma"/>
          <w:color w:val="1F497D" w:themeColor="text2"/>
          <w:sz w:val="22"/>
          <w:szCs w:val="22"/>
        </w:rPr>
        <w:t xml:space="preserve"> </w:t>
      </w:r>
      <w:r w:rsidRPr="00D83A0D">
        <w:rPr>
          <w:rFonts w:ascii="Tahoma" w:hAnsi="Tahoma" w:cs="Tahoma"/>
          <w:color w:val="1F497D" w:themeColor="text2"/>
          <w:sz w:val="22"/>
          <w:szCs w:val="22"/>
        </w:rPr>
        <w:t xml:space="preserve">and/or </w:t>
      </w:r>
      <w:r w:rsidRPr="00756DC1">
        <w:rPr>
          <w:rFonts w:ascii="Tahoma" w:hAnsi="Tahoma" w:cs="Tahoma"/>
          <w:color w:val="1F497D" w:themeColor="text2"/>
          <w:sz w:val="22"/>
          <w:szCs w:val="22"/>
        </w:rPr>
        <w:t xml:space="preserve">last Woman of Action recipient </w:t>
      </w:r>
      <w:r w:rsidRPr="00D83A0D">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introduce the winner at the Annual Meeting.</w:t>
      </w:r>
    </w:p>
    <w:p w14:paraId="5AFE6439" w14:textId="77777777" w:rsidR="000D03F7" w:rsidRDefault="000D03F7" w:rsidP="000D03F7">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Board Secretary </w:t>
      </w:r>
      <w:r w:rsidRPr="00D83A0D">
        <w:rPr>
          <w:rFonts w:ascii="Tahoma" w:hAnsi="Tahoma" w:cs="Tahoma"/>
          <w:color w:val="1F497D" w:themeColor="text2"/>
          <w:sz w:val="22"/>
          <w:szCs w:val="22"/>
        </w:rPr>
        <w:t xml:space="preserve">shall </w:t>
      </w:r>
      <w:r w:rsidRPr="00756DC1">
        <w:rPr>
          <w:rFonts w:ascii="Tahoma" w:hAnsi="Tahoma" w:cs="Tahoma"/>
          <w:color w:val="1F497D" w:themeColor="text2"/>
          <w:sz w:val="22"/>
          <w:szCs w:val="22"/>
        </w:rPr>
        <w:t>inform all local and regional media of the Woman of Action Winner.</w:t>
      </w:r>
      <w:r>
        <w:rPr>
          <w:rFonts w:ascii="Tahoma" w:hAnsi="Tahoma" w:cs="Tahoma"/>
          <w:color w:val="1F497D" w:themeColor="text2"/>
          <w:sz w:val="22"/>
          <w:szCs w:val="22"/>
        </w:rPr>
        <w:t xml:space="preserve">  </w:t>
      </w:r>
      <w:r w:rsidRPr="00D83A0D">
        <w:rPr>
          <w:rFonts w:ascii="Tahoma" w:hAnsi="Tahoma" w:cs="Tahoma"/>
          <w:color w:val="1F497D" w:themeColor="text2"/>
          <w:sz w:val="22"/>
          <w:szCs w:val="22"/>
        </w:rPr>
        <w:t xml:space="preserve">This may include the Woman of Action recipient’s college and employer.  </w:t>
      </w:r>
    </w:p>
    <w:p w14:paraId="6C57C74E" w14:textId="77777777" w:rsidR="000D03F7" w:rsidRPr="00D83A0D" w:rsidRDefault="000D03F7" w:rsidP="000D03F7">
      <w:pPr>
        <w:numPr>
          <w:ilvl w:val="0"/>
          <w:numId w:val="27"/>
        </w:numPr>
        <w:rPr>
          <w:rFonts w:ascii="Tahoma" w:hAnsi="Tahoma" w:cs="Tahoma"/>
          <w:color w:val="1F497D" w:themeColor="text2"/>
          <w:sz w:val="22"/>
          <w:szCs w:val="22"/>
        </w:rPr>
      </w:pPr>
      <w:r w:rsidRPr="00D83A0D">
        <w:rPr>
          <w:rFonts w:ascii="Tahoma" w:hAnsi="Tahoma" w:cs="Tahoma"/>
          <w:color w:val="1F497D" w:themeColor="text2"/>
          <w:sz w:val="22"/>
          <w:szCs w:val="22"/>
        </w:rPr>
        <w:t xml:space="preserve">Any nominations submitted that are not chosen as the Woman of Action winner, shall roll once to the following year for consideration by the Woman of Action Committee.  Any nomination not chosen after a second review by the Woman of Action Committee, </w:t>
      </w:r>
      <w:r w:rsidRPr="00D83A0D">
        <w:rPr>
          <w:rFonts w:ascii="Tahoma" w:hAnsi="Tahoma" w:cs="Tahoma"/>
          <w:color w:val="1F497D" w:themeColor="text2"/>
          <w:sz w:val="22"/>
          <w:szCs w:val="22"/>
        </w:rPr>
        <w:lastRenderedPageBreak/>
        <w:t xml:space="preserve">shall be removed from the nominating pool and must be re-nominated for further consideration by the Woman of Action Committee.  </w:t>
      </w:r>
    </w:p>
    <w:p w14:paraId="7E85EB0D" w14:textId="77777777" w:rsidR="000D03F7" w:rsidRPr="00756DC1" w:rsidRDefault="000D03F7" w:rsidP="000D03F7">
      <w:pPr>
        <w:rPr>
          <w:rFonts w:ascii="Tahoma" w:hAnsi="Tahoma" w:cs="Tahoma"/>
          <w:color w:val="1F497D" w:themeColor="text2"/>
          <w:sz w:val="22"/>
          <w:szCs w:val="22"/>
        </w:rPr>
      </w:pPr>
    </w:p>
    <w:p w14:paraId="72974B54" w14:textId="77777777" w:rsidR="000D03F7" w:rsidRDefault="000D03F7" w:rsidP="000D03F7">
      <w:pPr>
        <w:rPr>
          <w:rFonts w:ascii="Tahoma" w:hAnsi="Tahoma" w:cs="Tahoma"/>
          <w:color w:val="1F497D" w:themeColor="text2"/>
          <w:sz w:val="22"/>
          <w:szCs w:val="22"/>
        </w:rPr>
      </w:pPr>
    </w:p>
    <w:p w14:paraId="3131CE3A" w14:textId="77777777" w:rsidR="000D03F7" w:rsidRDefault="000D03F7" w:rsidP="000D03F7">
      <w:pPr>
        <w:rPr>
          <w:rFonts w:ascii="Tahoma" w:hAnsi="Tahoma" w:cs="Tahoma"/>
          <w:color w:val="1F497D" w:themeColor="text2"/>
          <w:sz w:val="22"/>
          <w:szCs w:val="22"/>
        </w:rPr>
      </w:pPr>
    </w:p>
    <w:p w14:paraId="5EC15286" w14:textId="77777777" w:rsidR="000D03F7" w:rsidRPr="00756DC1" w:rsidRDefault="000D03F7" w:rsidP="000D03F7">
      <w:pPr>
        <w:rPr>
          <w:rFonts w:ascii="Tahoma" w:hAnsi="Tahoma" w:cs="Tahoma"/>
          <w:color w:val="1F497D" w:themeColor="text2"/>
          <w:sz w:val="22"/>
          <w:szCs w:val="22"/>
        </w:rPr>
      </w:pPr>
      <w:r w:rsidRPr="00756DC1">
        <w:rPr>
          <w:rFonts w:ascii="Tahoma" w:hAnsi="Tahoma" w:cs="Tahoma"/>
          <w:color w:val="1F497D" w:themeColor="text2"/>
          <w:sz w:val="22"/>
          <w:szCs w:val="22"/>
        </w:rPr>
        <w:t>RESPONSBILITIES:</w:t>
      </w:r>
    </w:p>
    <w:p w14:paraId="3987B526" w14:textId="77777777" w:rsidR="000D03F7" w:rsidRPr="00756DC1" w:rsidRDefault="000D03F7" w:rsidP="000D03F7">
      <w:pPr>
        <w:rPr>
          <w:rFonts w:ascii="Tahoma" w:hAnsi="Tahoma" w:cs="Tahoma"/>
          <w:color w:val="1F497D" w:themeColor="text2"/>
          <w:sz w:val="22"/>
          <w:szCs w:val="22"/>
        </w:rPr>
      </w:pPr>
      <w:r w:rsidRPr="00756DC1">
        <w:rPr>
          <w:rFonts w:ascii="Tahoma" w:hAnsi="Tahoma" w:cs="Tahoma"/>
          <w:color w:val="1F497D" w:themeColor="text2"/>
          <w:sz w:val="22"/>
          <w:szCs w:val="22"/>
        </w:rPr>
        <w:t>Board Secretary as Chair</w:t>
      </w:r>
    </w:p>
    <w:p w14:paraId="263D3DCF" w14:textId="77777777" w:rsidR="000D03F7" w:rsidRPr="00756DC1" w:rsidRDefault="000D03F7" w:rsidP="000D03F7">
      <w:pPr>
        <w:rPr>
          <w:rFonts w:ascii="Tahoma" w:hAnsi="Tahoma" w:cs="Tahoma"/>
          <w:color w:val="1F497D" w:themeColor="text2"/>
          <w:sz w:val="22"/>
          <w:szCs w:val="22"/>
        </w:rPr>
      </w:pPr>
      <w:r w:rsidRPr="00756DC1">
        <w:rPr>
          <w:rFonts w:ascii="Tahoma" w:hAnsi="Tahoma" w:cs="Tahoma"/>
          <w:color w:val="1F497D" w:themeColor="text2"/>
          <w:sz w:val="22"/>
          <w:szCs w:val="22"/>
        </w:rPr>
        <w:t>Previous Woman of Action Award Recipient as Co-Chair</w:t>
      </w:r>
    </w:p>
    <w:p w14:paraId="16790139" w14:textId="77777777" w:rsidR="000D03F7" w:rsidRPr="00756DC1" w:rsidRDefault="000D03F7" w:rsidP="000D03F7">
      <w:pPr>
        <w:rPr>
          <w:rFonts w:ascii="Tahoma" w:hAnsi="Tahoma" w:cs="Tahoma"/>
          <w:color w:val="1F497D" w:themeColor="text2"/>
          <w:sz w:val="22"/>
          <w:szCs w:val="22"/>
        </w:rPr>
      </w:pPr>
    </w:p>
    <w:p w14:paraId="3B30A513" w14:textId="77777777" w:rsidR="000D03F7" w:rsidRPr="00756DC1" w:rsidRDefault="000D03F7" w:rsidP="000D03F7">
      <w:pPr>
        <w:rPr>
          <w:rFonts w:ascii="Tahoma" w:hAnsi="Tahoma" w:cs="Tahoma"/>
          <w:color w:val="1F497D" w:themeColor="text2"/>
          <w:sz w:val="22"/>
          <w:szCs w:val="22"/>
        </w:rPr>
      </w:pPr>
      <w:r w:rsidRPr="00756DC1">
        <w:rPr>
          <w:rFonts w:ascii="Tahoma" w:hAnsi="Tahoma" w:cs="Tahoma"/>
          <w:color w:val="1F497D" w:themeColor="text2"/>
          <w:sz w:val="22"/>
          <w:szCs w:val="22"/>
        </w:rPr>
        <w:t>Initiated: 9/11/06</w:t>
      </w:r>
    </w:p>
    <w:p w14:paraId="54399AAD" w14:textId="77777777" w:rsidR="000D03F7" w:rsidRPr="00D83A0D" w:rsidRDefault="000D03F7" w:rsidP="000D03F7">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r>
        <w:rPr>
          <w:rFonts w:ascii="Tahoma" w:hAnsi="Tahoma" w:cs="Tahoma"/>
          <w:color w:val="1F497D" w:themeColor="text2"/>
          <w:sz w:val="22"/>
          <w:szCs w:val="22"/>
        </w:rPr>
        <w:t xml:space="preserve">, </w:t>
      </w:r>
      <w:r w:rsidRPr="00D83A0D">
        <w:rPr>
          <w:rFonts w:ascii="Tahoma" w:hAnsi="Tahoma" w:cs="Tahoma"/>
          <w:color w:val="1F497D" w:themeColor="text2"/>
          <w:sz w:val="22"/>
          <w:szCs w:val="22"/>
        </w:rPr>
        <w:t>9/2023</w:t>
      </w:r>
    </w:p>
    <w:p w14:paraId="40EFB158" w14:textId="77777777" w:rsidR="000D03F7" w:rsidRDefault="000D03F7" w:rsidP="00B0788C">
      <w:pPr>
        <w:rPr>
          <w:rFonts w:ascii="Tahoma" w:hAnsi="Tahoma" w:cs="Tahoma"/>
          <w:b/>
          <w:bCs/>
          <w:color w:val="1F497D" w:themeColor="text2"/>
          <w:sz w:val="22"/>
          <w:szCs w:val="22"/>
        </w:rPr>
      </w:pPr>
    </w:p>
    <w:p w14:paraId="46735649" w14:textId="77777777" w:rsidR="000D03F7" w:rsidRDefault="000D03F7" w:rsidP="00B0788C">
      <w:pPr>
        <w:rPr>
          <w:rFonts w:ascii="Tahoma" w:hAnsi="Tahoma" w:cs="Tahoma"/>
          <w:b/>
          <w:bCs/>
          <w:color w:val="1F497D" w:themeColor="text2"/>
          <w:sz w:val="22"/>
          <w:szCs w:val="22"/>
        </w:rPr>
      </w:pPr>
    </w:p>
    <w:p w14:paraId="51C1F5C7" w14:textId="77777777" w:rsidR="000D03F7" w:rsidRDefault="000D03F7" w:rsidP="00B0788C">
      <w:pPr>
        <w:rPr>
          <w:rFonts w:ascii="Tahoma" w:hAnsi="Tahoma" w:cs="Tahoma"/>
          <w:b/>
          <w:bCs/>
          <w:color w:val="1F497D" w:themeColor="text2"/>
          <w:sz w:val="22"/>
          <w:szCs w:val="22"/>
        </w:rPr>
      </w:pPr>
    </w:p>
    <w:p w14:paraId="18FEA32B" w14:textId="77777777" w:rsidR="000D03F7" w:rsidRDefault="000D03F7" w:rsidP="00B0788C">
      <w:pPr>
        <w:rPr>
          <w:rFonts w:ascii="Tahoma" w:hAnsi="Tahoma" w:cs="Tahoma"/>
          <w:b/>
          <w:bCs/>
          <w:color w:val="1F497D" w:themeColor="text2"/>
          <w:sz w:val="22"/>
          <w:szCs w:val="22"/>
        </w:rPr>
      </w:pPr>
    </w:p>
    <w:p w14:paraId="7BC67438" w14:textId="77777777" w:rsidR="000D03F7" w:rsidRDefault="000D03F7" w:rsidP="00B0788C">
      <w:pPr>
        <w:rPr>
          <w:rFonts w:ascii="Tahoma" w:hAnsi="Tahoma" w:cs="Tahoma"/>
          <w:b/>
          <w:bCs/>
          <w:color w:val="1F497D" w:themeColor="text2"/>
          <w:sz w:val="22"/>
          <w:szCs w:val="22"/>
        </w:rPr>
      </w:pPr>
    </w:p>
    <w:p w14:paraId="0765931D" w14:textId="77777777" w:rsidR="000D03F7" w:rsidRDefault="000D03F7" w:rsidP="00B0788C">
      <w:pPr>
        <w:rPr>
          <w:rFonts w:ascii="Tahoma" w:hAnsi="Tahoma" w:cs="Tahoma"/>
          <w:b/>
          <w:bCs/>
          <w:color w:val="1F497D" w:themeColor="text2"/>
          <w:sz w:val="22"/>
          <w:szCs w:val="22"/>
        </w:rPr>
      </w:pPr>
    </w:p>
    <w:p w14:paraId="5EC9824B" w14:textId="77777777" w:rsidR="000D03F7" w:rsidRDefault="000D03F7" w:rsidP="00B0788C">
      <w:pPr>
        <w:rPr>
          <w:rFonts w:ascii="Tahoma" w:hAnsi="Tahoma" w:cs="Tahoma"/>
          <w:b/>
          <w:bCs/>
          <w:color w:val="1F497D" w:themeColor="text2"/>
          <w:sz w:val="22"/>
          <w:szCs w:val="22"/>
        </w:rPr>
      </w:pPr>
    </w:p>
    <w:p w14:paraId="73987160" w14:textId="77777777" w:rsidR="000D03F7" w:rsidRDefault="000D03F7" w:rsidP="00B0788C">
      <w:pPr>
        <w:rPr>
          <w:rFonts w:ascii="Tahoma" w:hAnsi="Tahoma" w:cs="Tahoma"/>
          <w:b/>
          <w:bCs/>
          <w:color w:val="1F497D" w:themeColor="text2"/>
          <w:sz w:val="22"/>
          <w:szCs w:val="22"/>
        </w:rPr>
      </w:pPr>
    </w:p>
    <w:p w14:paraId="3A4272ED" w14:textId="77777777" w:rsidR="000D03F7" w:rsidRDefault="000D03F7" w:rsidP="00B0788C">
      <w:pPr>
        <w:rPr>
          <w:rFonts w:ascii="Tahoma" w:hAnsi="Tahoma" w:cs="Tahoma"/>
          <w:b/>
          <w:bCs/>
          <w:color w:val="1F497D" w:themeColor="text2"/>
          <w:sz w:val="22"/>
          <w:szCs w:val="22"/>
        </w:rPr>
      </w:pPr>
    </w:p>
    <w:p w14:paraId="223FBC1A" w14:textId="77777777" w:rsidR="000D03F7" w:rsidRDefault="000D03F7" w:rsidP="00B0788C">
      <w:pPr>
        <w:rPr>
          <w:rFonts w:ascii="Tahoma" w:hAnsi="Tahoma" w:cs="Tahoma"/>
          <w:b/>
          <w:bCs/>
          <w:color w:val="1F497D" w:themeColor="text2"/>
          <w:sz w:val="22"/>
          <w:szCs w:val="22"/>
        </w:rPr>
      </w:pPr>
    </w:p>
    <w:p w14:paraId="021FE84C" w14:textId="77777777" w:rsidR="000D03F7" w:rsidRDefault="000D03F7" w:rsidP="00B0788C">
      <w:pPr>
        <w:rPr>
          <w:rFonts w:ascii="Tahoma" w:hAnsi="Tahoma" w:cs="Tahoma"/>
          <w:b/>
          <w:bCs/>
          <w:color w:val="1F497D" w:themeColor="text2"/>
          <w:sz w:val="22"/>
          <w:szCs w:val="22"/>
        </w:rPr>
      </w:pPr>
    </w:p>
    <w:p w14:paraId="1D1F5D97" w14:textId="77777777" w:rsidR="000D03F7" w:rsidRDefault="000D03F7" w:rsidP="00B0788C">
      <w:pPr>
        <w:rPr>
          <w:rFonts w:ascii="Tahoma" w:hAnsi="Tahoma" w:cs="Tahoma"/>
          <w:b/>
          <w:bCs/>
          <w:color w:val="1F497D" w:themeColor="text2"/>
          <w:sz w:val="22"/>
          <w:szCs w:val="22"/>
        </w:rPr>
      </w:pPr>
    </w:p>
    <w:p w14:paraId="57562340" w14:textId="77777777" w:rsidR="000D03F7" w:rsidRDefault="000D03F7" w:rsidP="00B0788C">
      <w:pPr>
        <w:rPr>
          <w:rFonts w:ascii="Tahoma" w:hAnsi="Tahoma" w:cs="Tahoma"/>
          <w:b/>
          <w:bCs/>
          <w:color w:val="1F497D" w:themeColor="text2"/>
          <w:sz w:val="22"/>
          <w:szCs w:val="22"/>
        </w:rPr>
      </w:pPr>
    </w:p>
    <w:p w14:paraId="1E934457" w14:textId="77777777" w:rsidR="000D03F7" w:rsidRDefault="000D03F7" w:rsidP="00B0788C">
      <w:pPr>
        <w:rPr>
          <w:rFonts w:ascii="Tahoma" w:hAnsi="Tahoma" w:cs="Tahoma"/>
          <w:b/>
          <w:bCs/>
          <w:color w:val="1F497D" w:themeColor="text2"/>
          <w:sz w:val="22"/>
          <w:szCs w:val="22"/>
        </w:rPr>
      </w:pPr>
    </w:p>
    <w:p w14:paraId="12B17B46" w14:textId="77777777" w:rsidR="000D03F7" w:rsidRDefault="000D03F7" w:rsidP="00B0788C">
      <w:pPr>
        <w:rPr>
          <w:rFonts w:ascii="Tahoma" w:hAnsi="Tahoma" w:cs="Tahoma"/>
          <w:b/>
          <w:bCs/>
          <w:color w:val="1F497D" w:themeColor="text2"/>
          <w:sz w:val="22"/>
          <w:szCs w:val="22"/>
        </w:rPr>
      </w:pPr>
    </w:p>
    <w:p w14:paraId="3DD2F2B6" w14:textId="77777777" w:rsidR="000D03F7" w:rsidRDefault="000D03F7" w:rsidP="00B0788C">
      <w:pPr>
        <w:rPr>
          <w:rFonts w:ascii="Tahoma" w:hAnsi="Tahoma" w:cs="Tahoma"/>
          <w:b/>
          <w:bCs/>
          <w:color w:val="1F497D" w:themeColor="text2"/>
          <w:sz w:val="22"/>
          <w:szCs w:val="22"/>
        </w:rPr>
      </w:pPr>
    </w:p>
    <w:p w14:paraId="60B6187E" w14:textId="77777777" w:rsidR="000D03F7" w:rsidRDefault="000D03F7" w:rsidP="00B0788C">
      <w:pPr>
        <w:rPr>
          <w:rFonts w:ascii="Tahoma" w:hAnsi="Tahoma" w:cs="Tahoma"/>
          <w:b/>
          <w:bCs/>
          <w:color w:val="1F497D" w:themeColor="text2"/>
          <w:sz w:val="22"/>
          <w:szCs w:val="22"/>
        </w:rPr>
      </w:pPr>
    </w:p>
    <w:p w14:paraId="44D67496" w14:textId="77777777" w:rsidR="000D03F7" w:rsidRDefault="000D03F7" w:rsidP="00B0788C">
      <w:pPr>
        <w:rPr>
          <w:rFonts w:ascii="Tahoma" w:hAnsi="Tahoma" w:cs="Tahoma"/>
          <w:b/>
          <w:bCs/>
          <w:color w:val="1F497D" w:themeColor="text2"/>
          <w:sz w:val="22"/>
          <w:szCs w:val="22"/>
        </w:rPr>
      </w:pPr>
    </w:p>
    <w:p w14:paraId="72437E06" w14:textId="77777777" w:rsidR="000D03F7" w:rsidRDefault="000D03F7" w:rsidP="00B0788C">
      <w:pPr>
        <w:rPr>
          <w:rFonts w:ascii="Tahoma" w:hAnsi="Tahoma" w:cs="Tahoma"/>
          <w:b/>
          <w:bCs/>
          <w:color w:val="1F497D" w:themeColor="text2"/>
          <w:sz w:val="22"/>
          <w:szCs w:val="22"/>
        </w:rPr>
      </w:pPr>
    </w:p>
    <w:p w14:paraId="22469CB9" w14:textId="77777777" w:rsidR="000D03F7" w:rsidRDefault="000D03F7" w:rsidP="00B0788C">
      <w:pPr>
        <w:rPr>
          <w:rFonts w:ascii="Tahoma" w:hAnsi="Tahoma" w:cs="Tahoma"/>
          <w:b/>
          <w:bCs/>
          <w:color w:val="1F497D" w:themeColor="text2"/>
          <w:sz w:val="22"/>
          <w:szCs w:val="22"/>
        </w:rPr>
      </w:pPr>
    </w:p>
    <w:p w14:paraId="09F73875" w14:textId="77777777" w:rsidR="000D03F7" w:rsidRDefault="000D03F7" w:rsidP="00B0788C">
      <w:pPr>
        <w:rPr>
          <w:rFonts w:ascii="Tahoma" w:hAnsi="Tahoma" w:cs="Tahoma"/>
          <w:b/>
          <w:bCs/>
          <w:color w:val="1F497D" w:themeColor="text2"/>
          <w:sz w:val="22"/>
          <w:szCs w:val="22"/>
        </w:rPr>
      </w:pPr>
    </w:p>
    <w:p w14:paraId="6C3D8C69" w14:textId="77777777" w:rsidR="000D03F7" w:rsidRDefault="000D03F7" w:rsidP="00B0788C">
      <w:pPr>
        <w:rPr>
          <w:rFonts w:ascii="Tahoma" w:hAnsi="Tahoma" w:cs="Tahoma"/>
          <w:b/>
          <w:bCs/>
          <w:color w:val="1F497D" w:themeColor="text2"/>
          <w:sz w:val="22"/>
          <w:szCs w:val="22"/>
        </w:rPr>
      </w:pPr>
    </w:p>
    <w:p w14:paraId="104082EC" w14:textId="77777777" w:rsidR="000D03F7" w:rsidRDefault="000D03F7" w:rsidP="00B0788C">
      <w:pPr>
        <w:rPr>
          <w:rFonts w:ascii="Tahoma" w:hAnsi="Tahoma" w:cs="Tahoma"/>
          <w:b/>
          <w:bCs/>
          <w:color w:val="1F497D" w:themeColor="text2"/>
          <w:sz w:val="22"/>
          <w:szCs w:val="22"/>
        </w:rPr>
      </w:pPr>
    </w:p>
    <w:p w14:paraId="15EB4512" w14:textId="77777777" w:rsidR="000D03F7" w:rsidRDefault="000D03F7" w:rsidP="00B0788C">
      <w:pPr>
        <w:rPr>
          <w:rFonts w:ascii="Tahoma" w:hAnsi="Tahoma" w:cs="Tahoma"/>
          <w:b/>
          <w:bCs/>
          <w:color w:val="1F497D" w:themeColor="text2"/>
          <w:sz w:val="22"/>
          <w:szCs w:val="22"/>
        </w:rPr>
      </w:pPr>
    </w:p>
    <w:p w14:paraId="7DC572E4" w14:textId="77777777" w:rsidR="000D03F7" w:rsidRDefault="000D03F7" w:rsidP="00B0788C">
      <w:pPr>
        <w:rPr>
          <w:rFonts w:ascii="Tahoma" w:hAnsi="Tahoma" w:cs="Tahoma"/>
          <w:b/>
          <w:bCs/>
          <w:color w:val="1F497D" w:themeColor="text2"/>
          <w:sz w:val="22"/>
          <w:szCs w:val="22"/>
        </w:rPr>
      </w:pPr>
    </w:p>
    <w:p w14:paraId="1AD58D3E" w14:textId="77777777" w:rsidR="000D03F7" w:rsidRDefault="000D03F7" w:rsidP="00B0788C">
      <w:pPr>
        <w:rPr>
          <w:rFonts w:ascii="Tahoma" w:hAnsi="Tahoma" w:cs="Tahoma"/>
          <w:b/>
          <w:bCs/>
          <w:color w:val="1F497D" w:themeColor="text2"/>
          <w:sz w:val="22"/>
          <w:szCs w:val="22"/>
        </w:rPr>
      </w:pPr>
    </w:p>
    <w:p w14:paraId="0D98331B" w14:textId="77777777" w:rsidR="000D03F7" w:rsidRDefault="000D03F7" w:rsidP="00B0788C">
      <w:pPr>
        <w:rPr>
          <w:rFonts w:ascii="Tahoma" w:hAnsi="Tahoma" w:cs="Tahoma"/>
          <w:b/>
          <w:bCs/>
          <w:color w:val="1F497D" w:themeColor="text2"/>
          <w:sz w:val="22"/>
          <w:szCs w:val="22"/>
        </w:rPr>
      </w:pPr>
    </w:p>
    <w:p w14:paraId="22ED5366" w14:textId="77777777" w:rsidR="000D03F7" w:rsidRDefault="000D03F7" w:rsidP="00B0788C">
      <w:pPr>
        <w:rPr>
          <w:rFonts w:ascii="Tahoma" w:hAnsi="Tahoma" w:cs="Tahoma"/>
          <w:b/>
          <w:bCs/>
          <w:color w:val="1F497D" w:themeColor="text2"/>
          <w:sz w:val="22"/>
          <w:szCs w:val="22"/>
        </w:rPr>
      </w:pPr>
    </w:p>
    <w:p w14:paraId="05A53990" w14:textId="77777777" w:rsidR="000D03F7" w:rsidRDefault="000D03F7" w:rsidP="00B0788C">
      <w:pPr>
        <w:rPr>
          <w:rFonts w:ascii="Tahoma" w:hAnsi="Tahoma" w:cs="Tahoma"/>
          <w:b/>
          <w:bCs/>
          <w:color w:val="1F497D" w:themeColor="text2"/>
          <w:sz w:val="22"/>
          <w:szCs w:val="22"/>
        </w:rPr>
      </w:pPr>
    </w:p>
    <w:p w14:paraId="2E9E040F" w14:textId="77777777" w:rsidR="000D03F7" w:rsidRDefault="000D03F7" w:rsidP="00B0788C">
      <w:pPr>
        <w:rPr>
          <w:rFonts w:ascii="Tahoma" w:hAnsi="Tahoma" w:cs="Tahoma"/>
          <w:b/>
          <w:bCs/>
          <w:color w:val="1F497D" w:themeColor="text2"/>
          <w:sz w:val="22"/>
          <w:szCs w:val="22"/>
        </w:rPr>
      </w:pPr>
    </w:p>
    <w:p w14:paraId="7F0E7682" w14:textId="77777777" w:rsidR="000D03F7" w:rsidRDefault="000D03F7" w:rsidP="00B0788C">
      <w:pPr>
        <w:rPr>
          <w:rFonts w:ascii="Tahoma" w:hAnsi="Tahoma" w:cs="Tahoma"/>
          <w:b/>
          <w:bCs/>
          <w:color w:val="1F497D" w:themeColor="text2"/>
          <w:sz w:val="22"/>
          <w:szCs w:val="22"/>
        </w:rPr>
      </w:pPr>
    </w:p>
    <w:p w14:paraId="68E548DE" w14:textId="77777777" w:rsidR="000D03F7" w:rsidRDefault="000D03F7" w:rsidP="00B0788C">
      <w:pPr>
        <w:rPr>
          <w:rFonts w:ascii="Tahoma" w:hAnsi="Tahoma" w:cs="Tahoma"/>
          <w:b/>
          <w:bCs/>
          <w:color w:val="1F497D" w:themeColor="text2"/>
          <w:sz w:val="22"/>
          <w:szCs w:val="22"/>
        </w:rPr>
      </w:pPr>
    </w:p>
    <w:p w14:paraId="3F295F5D" w14:textId="77777777" w:rsidR="000D03F7" w:rsidRDefault="000D03F7" w:rsidP="00B0788C">
      <w:pPr>
        <w:rPr>
          <w:rFonts w:ascii="Tahoma" w:hAnsi="Tahoma" w:cs="Tahoma"/>
          <w:b/>
          <w:bCs/>
          <w:color w:val="1F497D" w:themeColor="text2"/>
          <w:sz w:val="22"/>
          <w:szCs w:val="22"/>
        </w:rPr>
      </w:pPr>
    </w:p>
    <w:p w14:paraId="313C5026" w14:textId="77777777" w:rsidR="000D03F7" w:rsidRDefault="000D03F7" w:rsidP="00B0788C">
      <w:pPr>
        <w:rPr>
          <w:rFonts w:ascii="Tahoma" w:hAnsi="Tahoma" w:cs="Tahoma"/>
          <w:b/>
          <w:bCs/>
          <w:color w:val="1F497D" w:themeColor="text2"/>
          <w:sz w:val="22"/>
          <w:szCs w:val="22"/>
        </w:rPr>
      </w:pPr>
    </w:p>
    <w:p w14:paraId="71DB81B7" w14:textId="77777777" w:rsidR="000D03F7" w:rsidRDefault="000D03F7" w:rsidP="00B0788C">
      <w:pPr>
        <w:rPr>
          <w:rFonts w:ascii="Tahoma" w:hAnsi="Tahoma" w:cs="Tahoma"/>
          <w:b/>
          <w:bCs/>
          <w:color w:val="1F497D" w:themeColor="text2"/>
          <w:sz w:val="22"/>
          <w:szCs w:val="22"/>
        </w:rPr>
      </w:pPr>
    </w:p>
    <w:p w14:paraId="0D0C475D" w14:textId="77777777" w:rsidR="000D03F7" w:rsidRDefault="000D03F7" w:rsidP="00B0788C">
      <w:pPr>
        <w:rPr>
          <w:rFonts w:ascii="Tahoma" w:hAnsi="Tahoma" w:cs="Tahoma"/>
          <w:b/>
          <w:bCs/>
          <w:color w:val="1F497D" w:themeColor="text2"/>
          <w:sz w:val="22"/>
          <w:szCs w:val="22"/>
        </w:rPr>
      </w:pPr>
    </w:p>
    <w:p w14:paraId="2B1A7442" w14:textId="77777777" w:rsidR="000D03F7" w:rsidRDefault="000D03F7" w:rsidP="00B0788C">
      <w:pPr>
        <w:rPr>
          <w:rFonts w:ascii="Tahoma" w:hAnsi="Tahoma" w:cs="Tahoma"/>
          <w:b/>
          <w:bCs/>
          <w:color w:val="1F497D" w:themeColor="text2"/>
          <w:sz w:val="22"/>
          <w:szCs w:val="22"/>
        </w:rPr>
      </w:pPr>
    </w:p>
    <w:p w14:paraId="30EAC7AB" w14:textId="77777777" w:rsidR="000D03F7" w:rsidRDefault="000D03F7" w:rsidP="00B0788C">
      <w:pPr>
        <w:rPr>
          <w:rFonts w:ascii="Tahoma" w:hAnsi="Tahoma" w:cs="Tahoma"/>
          <w:b/>
          <w:bCs/>
          <w:color w:val="1F497D" w:themeColor="text2"/>
          <w:sz w:val="22"/>
          <w:szCs w:val="22"/>
        </w:rPr>
      </w:pPr>
    </w:p>
    <w:p w14:paraId="39FAADBC" w14:textId="77777777" w:rsidR="000D03F7" w:rsidRDefault="000D03F7" w:rsidP="00B0788C">
      <w:pPr>
        <w:rPr>
          <w:rFonts w:ascii="Tahoma" w:hAnsi="Tahoma" w:cs="Tahoma"/>
          <w:b/>
          <w:bCs/>
          <w:color w:val="1F497D" w:themeColor="text2"/>
          <w:sz w:val="22"/>
          <w:szCs w:val="22"/>
        </w:rPr>
      </w:pPr>
    </w:p>
    <w:p w14:paraId="60E7CB21" w14:textId="77777777" w:rsidR="000D03F7" w:rsidRDefault="000D03F7" w:rsidP="00B0788C">
      <w:pPr>
        <w:rPr>
          <w:rFonts w:ascii="Tahoma" w:hAnsi="Tahoma" w:cs="Tahoma"/>
          <w:b/>
          <w:bCs/>
          <w:color w:val="1F497D" w:themeColor="text2"/>
          <w:sz w:val="22"/>
          <w:szCs w:val="22"/>
        </w:rPr>
      </w:pPr>
    </w:p>
    <w:p w14:paraId="376895EB" w14:textId="77777777" w:rsidR="000D03F7" w:rsidRDefault="000D03F7" w:rsidP="00B0788C">
      <w:pPr>
        <w:rPr>
          <w:rFonts w:ascii="Tahoma" w:hAnsi="Tahoma" w:cs="Tahoma"/>
          <w:b/>
          <w:bCs/>
          <w:color w:val="1F497D" w:themeColor="text2"/>
          <w:sz w:val="22"/>
          <w:szCs w:val="22"/>
        </w:rPr>
      </w:pPr>
    </w:p>
    <w:p w14:paraId="424C258C" w14:textId="77777777" w:rsidR="000D03F7" w:rsidRDefault="000D03F7" w:rsidP="00B0788C">
      <w:pPr>
        <w:rPr>
          <w:rFonts w:ascii="Tahoma" w:hAnsi="Tahoma" w:cs="Tahoma"/>
          <w:b/>
          <w:bCs/>
          <w:color w:val="1F497D" w:themeColor="text2"/>
          <w:sz w:val="22"/>
          <w:szCs w:val="22"/>
        </w:rPr>
      </w:pPr>
    </w:p>
    <w:p w14:paraId="7E494924" w14:textId="77777777" w:rsidR="000D03F7" w:rsidRDefault="000D03F7" w:rsidP="00B0788C">
      <w:pPr>
        <w:rPr>
          <w:rFonts w:ascii="Tahoma" w:hAnsi="Tahoma" w:cs="Tahoma"/>
          <w:b/>
          <w:bCs/>
          <w:color w:val="1F497D" w:themeColor="text2"/>
          <w:sz w:val="22"/>
          <w:szCs w:val="22"/>
        </w:rPr>
      </w:pPr>
    </w:p>
    <w:p w14:paraId="5C87EFC0" w14:textId="77777777" w:rsidR="00B0788C" w:rsidRPr="00756DC1" w:rsidRDefault="00B0788C" w:rsidP="00B0788C">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WOMEN’S EQUALITY DAY SPONSORHIP AND EVENT</w:t>
      </w:r>
    </w:p>
    <w:p w14:paraId="66057463" w14:textId="77777777" w:rsidR="00B0788C" w:rsidRPr="00756DC1" w:rsidRDefault="00B0788C" w:rsidP="00B0788C">
      <w:pPr>
        <w:rPr>
          <w:rFonts w:ascii="Tahoma" w:hAnsi="Tahoma" w:cs="Tahoma"/>
          <w:color w:val="1F497D" w:themeColor="text2"/>
          <w:sz w:val="22"/>
          <w:szCs w:val="22"/>
        </w:rPr>
      </w:pPr>
    </w:p>
    <w:p w14:paraId="7A4ED96C" w14:textId="77777777" w:rsidR="00B0788C" w:rsidRPr="00756DC1" w:rsidRDefault="00B0788C" w:rsidP="00B0788C">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ANEW </w:t>
      </w:r>
      <w:r w:rsidR="00A03B6E">
        <w:rPr>
          <w:rFonts w:ascii="Tahoma" w:hAnsi="Tahoma" w:cs="Tahoma"/>
          <w:color w:val="1F497D" w:themeColor="text2"/>
          <w:sz w:val="22"/>
          <w:szCs w:val="22"/>
        </w:rPr>
        <w:t xml:space="preserve">has </w:t>
      </w:r>
      <w:r w:rsidRPr="00756DC1">
        <w:rPr>
          <w:rFonts w:ascii="Tahoma" w:hAnsi="Tahoma" w:cs="Tahoma"/>
          <w:color w:val="1F497D" w:themeColor="text2"/>
          <w:sz w:val="22"/>
          <w:szCs w:val="22"/>
        </w:rPr>
        <w:t>provide</w:t>
      </w:r>
      <w:r w:rsidR="00A03B6E">
        <w:rPr>
          <w:rFonts w:ascii="Tahoma" w:hAnsi="Tahoma" w:cs="Tahoma"/>
          <w:color w:val="1F497D" w:themeColor="text2"/>
          <w:sz w:val="22"/>
          <w:szCs w:val="22"/>
        </w:rPr>
        <w:t>d</w:t>
      </w:r>
      <w:r w:rsidRPr="00756DC1">
        <w:rPr>
          <w:rFonts w:ascii="Tahoma" w:hAnsi="Tahoma" w:cs="Tahoma"/>
          <w:color w:val="1F497D" w:themeColor="text2"/>
          <w:sz w:val="22"/>
          <w:szCs w:val="22"/>
        </w:rPr>
        <w:t xml:space="preserve"> sponsorship to the Women’s Equality Day event held in August.  </w:t>
      </w:r>
    </w:p>
    <w:p w14:paraId="3DF7EDCF" w14:textId="77777777" w:rsidR="00B0788C" w:rsidRPr="00756DC1" w:rsidRDefault="00B0788C" w:rsidP="00B0788C">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 xml:space="preserve"> </w:t>
      </w:r>
    </w:p>
    <w:p w14:paraId="6B6AF57D" w14:textId="77777777" w:rsidR="00B0788C" w:rsidRDefault="00B0788C" w:rsidP="00B0788C">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158ADB5" w14:textId="77777777" w:rsidR="00A03B6E" w:rsidRPr="00A03B6E" w:rsidRDefault="00A03B6E" w:rsidP="00A03B6E">
      <w:pPr>
        <w:pStyle w:val="ListParagraph"/>
        <w:numPr>
          <w:ilvl w:val="0"/>
          <w:numId w:val="45"/>
        </w:numPr>
        <w:rPr>
          <w:rFonts w:ascii="Tahoma" w:hAnsi="Tahoma" w:cs="Tahoma"/>
          <w:color w:val="1F497D" w:themeColor="text2"/>
          <w:sz w:val="22"/>
          <w:szCs w:val="22"/>
        </w:rPr>
      </w:pPr>
      <w:r>
        <w:rPr>
          <w:rFonts w:ascii="Tahoma" w:hAnsi="Tahoma" w:cs="Tahoma"/>
          <w:color w:val="1F497D" w:themeColor="text2"/>
          <w:sz w:val="22"/>
          <w:szCs w:val="22"/>
        </w:rPr>
        <w:t>In 2019, ANEW has decided to forgo the support of Women’s Equality Day due to budgetary constraints.</w:t>
      </w:r>
    </w:p>
    <w:p w14:paraId="420C9E71" w14:textId="77777777" w:rsidR="00B0788C" w:rsidRPr="00756DC1" w:rsidRDefault="00B0788C" w:rsidP="00B0788C">
      <w:pPr>
        <w:rPr>
          <w:rFonts w:ascii="Tahoma" w:hAnsi="Tahoma" w:cs="Tahoma"/>
          <w:color w:val="1F497D" w:themeColor="text2"/>
          <w:sz w:val="22"/>
          <w:szCs w:val="22"/>
        </w:rPr>
      </w:pPr>
    </w:p>
    <w:p w14:paraId="79273CE6" w14:textId="77777777" w:rsidR="00B0788C" w:rsidRPr="00756DC1" w:rsidRDefault="00B0788C" w:rsidP="00B0788C">
      <w:pPr>
        <w:rPr>
          <w:rFonts w:ascii="Tahoma" w:hAnsi="Tahoma" w:cs="Tahoma"/>
          <w:color w:val="1F497D" w:themeColor="text2"/>
          <w:sz w:val="22"/>
          <w:szCs w:val="22"/>
        </w:rPr>
      </w:pPr>
      <w:r w:rsidRPr="00756DC1">
        <w:rPr>
          <w:rFonts w:ascii="Tahoma" w:hAnsi="Tahoma" w:cs="Tahoma"/>
          <w:color w:val="1F497D" w:themeColor="text2"/>
          <w:sz w:val="22"/>
          <w:szCs w:val="22"/>
        </w:rPr>
        <w:t>RESPONSBILITIES:</w:t>
      </w:r>
    </w:p>
    <w:p w14:paraId="715845C7" w14:textId="77777777" w:rsidR="00B0788C" w:rsidRPr="00756DC1" w:rsidRDefault="00FC2662" w:rsidP="00B0788C">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6279D7CE" w14:textId="77777777" w:rsidR="00FC2662" w:rsidRPr="00756DC1" w:rsidRDefault="00FC2662" w:rsidP="00B0788C">
      <w:pPr>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7758E50E" w14:textId="77777777" w:rsidR="00FC2662" w:rsidRDefault="00FC2662" w:rsidP="00B0788C">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28584785" w14:textId="77777777" w:rsidR="001A57E4" w:rsidRDefault="001A57E4" w:rsidP="00B0788C">
      <w:pPr>
        <w:rPr>
          <w:rFonts w:ascii="Tahoma" w:hAnsi="Tahoma" w:cs="Tahoma"/>
          <w:color w:val="1F497D" w:themeColor="text2"/>
          <w:sz w:val="22"/>
          <w:szCs w:val="22"/>
        </w:rPr>
      </w:pPr>
      <w:r>
        <w:rPr>
          <w:rFonts w:ascii="Tahoma" w:hAnsi="Tahoma" w:cs="Tahoma"/>
          <w:color w:val="1F497D" w:themeColor="text2"/>
          <w:sz w:val="22"/>
          <w:szCs w:val="22"/>
        </w:rPr>
        <w:t>1</w:t>
      </w:r>
      <w:r w:rsidRPr="001A57E4">
        <w:rPr>
          <w:rFonts w:ascii="Tahoma" w:hAnsi="Tahoma" w:cs="Tahoma"/>
          <w:color w:val="1F497D" w:themeColor="text2"/>
          <w:sz w:val="22"/>
          <w:szCs w:val="22"/>
          <w:vertAlign w:val="superscript"/>
        </w:rPr>
        <w:t>st</w:t>
      </w:r>
      <w:r>
        <w:rPr>
          <w:rFonts w:ascii="Tahoma" w:hAnsi="Tahoma" w:cs="Tahoma"/>
          <w:color w:val="1F497D" w:themeColor="text2"/>
          <w:sz w:val="22"/>
          <w:szCs w:val="22"/>
        </w:rPr>
        <w:t xml:space="preserve"> Vice President, Membership</w:t>
      </w:r>
    </w:p>
    <w:p w14:paraId="5DBC6F7D" w14:textId="77777777" w:rsidR="001A57E4" w:rsidRPr="00756DC1" w:rsidRDefault="001A57E4" w:rsidP="00B0788C">
      <w:pPr>
        <w:rPr>
          <w:rFonts w:ascii="Tahoma" w:hAnsi="Tahoma" w:cs="Tahoma"/>
          <w:color w:val="1F497D" w:themeColor="text2"/>
          <w:sz w:val="22"/>
          <w:szCs w:val="22"/>
        </w:rPr>
      </w:pPr>
      <w:r>
        <w:rPr>
          <w:rFonts w:ascii="Tahoma" w:hAnsi="Tahoma" w:cs="Tahoma"/>
          <w:color w:val="1F497D" w:themeColor="text2"/>
          <w:sz w:val="22"/>
          <w:szCs w:val="22"/>
        </w:rPr>
        <w:t>2</w:t>
      </w:r>
      <w:r w:rsidRPr="001A57E4">
        <w:rPr>
          <w:rFonts w:ascii="Tahoma" w:hAnsi="Tahoma" w:cs="Tahoma"/>
          <w:color w:val="1F497D" w:themeColor="text2"/>
          <w:sz w:val="22"/>
          <w:szCs w:val="22"/>
          <w:vertAlign w:val="superscript"/>
        </w:rPr>
        <w:t>nd</w:t>
      </w:r>
      <w:r>
        <w:rPr>
          <w:rFonts w:ascii="Tahoma" w:hAnsi="Tahoma" w:cs="Tahoma"/>
          <w:color w:val="1F497D" w:themeColor="text2"/>
          <w:sz w:val="22"/>
          <w:szCs w:val="22"/>
        </w:rPr>
        <w:t xml:space="preserve"> Vice President, Programs</w:t>
      </w:r>
    </w:p>
    <w:p w14:paraId="210DF4C4" w14:textId="77777777" w:rsidR="00B0788C" w:rsidRPr="00756DC1" w:rsidRDefault="00B0788C" w:rsidP="00B0788C">
      <w:pPr>
        <w:rPr>
          <w:rFonts w:ascii="Tahoma" w:hAnsi="Tahoma" w:cs="Tahoma"/>
          <w:color w:val="1F497D" w:themeColor="text2"/>
          <w:sz w:val="22"/>
          <w:szCs w:val="22"/>
        </w:rPr>
      </w:pPr>
    </w:p>
    <w:p w14:paraId="2F73BB53" w14:textId="77777777" w:rsidR="00B0788C" w:rsidRDefault="00B0788C" w:rsidP="00B0788C">
      <w:pPr>
        <w:rPr>
          <w:rFonts w:ascii="Tahoma" w:hAnsi="Tahoma" w:cs="Tahoma"/>
          <w:color w:val="1F497D" w:themeColor="text2"/>
          <w:sz w:val="22"/>
          <w:szCs w:val="22"/>
        </w:rPr>
      </w:pPr>
      <w:r w:rsidRPr="00756DC1">
        <w:rPr>
          <w:rFonts w:ascii="Tahoma" w:hAnsi="Tahoma" w:cs="Tahoma"/>
          <w:color w:val="1F497D" w:themeColor="text2"/>
          <w:sz w:val="22"/>
          <w:szCs w:val="22"/>
        </w:rPr>
        <w:t xml:space="preserve">Initiated: </w:t>
      </w:r>
      <w:r w:rsidR="00FC2662" w:rsidRPr="00756DC1">
        <w:rPr>
          <w:rFonts w:ascii="Tahoma" w:hAnsi="Tahoma" w:cs="Tahoma"/>
          <w:color w:val="1F497D" w:themeColor="text2"/>
          <w:sz w:val="22"/>
          <w:szCs w:val="22"/>
        </w:rPr>
        <w:t>12/2013</w:t>
      </w:r>
    </w:p>
    <w:p w14:paraId="05E63ADE" w14:textId="77777777" w:rsidR="001A57E4" w:rsidRDefault="001A57E4" w:rsidP="00B0788C">
      <w:pPr>
        <w:rPr>
          <w:rFonts w:ascii="Tahoma" w:hAnsi="Tahoma" w:cs="Tahoma"/>
          <w:color w:val="1F497D" w:themeColor="text2"/>
          <w:sz w:val="22"/>
          <w:szCs w:val="22"/>
        </w:rPr>
      </w:pPr>
      <w:r>
        <w:rPr>
          <w:rFonts w:ascii="Tahoma" w:hAnsi="Tahoma" w:cs="Tahoma"/>
          <w:color w:val="1F497D" w:themeColor="text2"/>
          <w:sz w:val="22"/>
          <w:szCs w:val="22"/>
        </w:rPr>
        <w:t>Revised:  11/2016</w:t>
      </w:r>
    </w:p>
    <w:p w14:paraId="6C6D16B6" w14:textId="77777777" w:rsidR="00A03B6E" w:rsidRPr="00756DC1" w:rsidRDefault="00A03B6E" w:rsidP="00B0788C">
      <w:pPr>
        <w:rPr>
          <w:rFonts w:ascii="Tahoma" w:hAnsi="Tahoma" w:cs="Tahoma"/>
          <w:color w:val="1F497D" w:themeColor="text2"/>
          <w:sz w:val="22"/>
          <w:szCs w:val="22"/>
        </w:rPr>
      </w:pPr>
      <w:r>
        <w:rPr>
          <w:rFonts w:ascii="Tahoma" w:hAnsi="Tahoma" w:cs="Tahoma"/>
          <w:color w:val="1F497D" w:themeColor="text2"/>
          <w:sz w:val="22"/>
          <w:szCs w:val="22"/>
        </w:rPr>
        <w:t>Revised:  12/2018</w:t>
      </w:r>
    </w:p>
    <w:p w14:paraId="300D2992" w14:textId="77777777" w:rsidR="00CB4468" w:rsidRDefault="00CB4468" w:rsidP="00FC2662">
      <w:pPr>
        <w:rPr>
          <w:rFonts w:ascii="Tahoma" w:hAnsi="Tahoma" w:cs="Tahoma"/>
          <w:bCs/>
          <w:color w:val="1F497D" w:themeColor="text2"/>
          <w:sz w:val="22"/>
          <w:szCs w:val="22"/>
        </w:rPr>
      </w:pPr>
    </w:p>
    <w:p w14:paraId="04009DC9" w14:textId="77777777" w:rsidR="00B05B99" w:rsidRDefault="00B05B99" w:rsidP="00FC2662">
      <w:pPr>
        <w:rPr>
          <w:rFonts w:ascii="Tahoma" w:hAnsi="Tahoma" w:cs="Tahoma"/>
          <w:bCs/>
          <w:color w:val="1F497D" w:themeColor="text2"/>
          <w:sz w:val="22"/>
          <w:szCs w:val="22"/>
        </w:rPr>
      </w:pPr>
    </w:p>
    <w:p w14:paraId="26B1D008" w14:textId="77777777" w:rsidR="00B05B99" w:rsidRDefault="00B05B99" w:rsidP="00FC2662">
      <w:pPr>
        <w:rPr>
          <w:rFonts w:ascii="Tahoma" w:hAnsi="Tahoma" w:cs="Tahoma"/>
          <w:bCs/>
          <w:color w:val="1F497D" w:themeColor="text2"/>
          <w:sz w:val="22"/>
          <w:szCs w:val="22"/>
        </w:rPr>
      </w:pPr>
    </w:p>
    <w:p w14:paraId="0E869C99" w14:textId="77777777" w:rsidR="00B05B99" w:rsidRDefault="00B05B99" w:rsidP="00FC2662">
      <w:pPr>
        <w:rPr>
          <w:rFonts w:ascii="Tahoma" w:hAnsi="Tahoma" w:cs="Tahoma"/>
          <w:bCs/>
          <w:color w:val="1F497D" w:themeColor="text2"/>
          <w:sz w:val="22"/>
          <w:szCs w:val="22"/>
        </w:rPr>
      </w:pPr>
    </w:p>
    <w:p w14:paraId="5D325D51" w14:textId="77777777" w:rsidR="00B05B99" w:rsidRDefault="00B05B99" w:rsidP="00FC2662">
      <w:pPr>
        <w:rPr>
          <w:rFonts w:ascii="Tahoma" w:hAnsi="Tahoma" w:cs="Tahoma"/>
          <w:bCs/>
          <w:color w:val="1F497D" w:themeColor="text2"/>
          <w:sz w:val="22"/>
          <w:szCs w:val="22"/>
        </w:rPr>
      </w:pPr>
    </w:p>
    <w:p w14:paraId="7032CE0E" w14:textId="77777777" w:rsidR="00B05B99" w:rsidRDefault="00B05B99" w:rsidP="00FC2662">
      <w:pPr>
        <w:rPr>
          <w:rFonts w:ascii="Tahoma" w:hAnsi="Tahoma" w:cs="Tahoma"/>
          <w:bCs/>
          <w:color w:val="1F497D" w:themeColor="text2"/>
          <w:sz w:val="22"/>
          <w:szCs w:val="22"/>
        </w:rPr>
      </w:pPr>
    </w:p>
    <w:p w14:paraId="6817E2EC" w14:textId="77777777" w:rsidR="00B05B99" w:rsidRDefault="00B05B99" w:rsidP="00FC2662">
      <w:pPr>
        <w:rPr>
          <w:rFonts w:ascii="Tahoma" w:hAnsi="Tahoma" w:cs="Tahoma"/>
          <w:bCs/>
          <w:color w:val="1F497D" w:themeColor="text2"/>
          <w:sz w:val="22"/>
          <w:szCs w:val="22"/>
        </w:rPr>
      </w:pPr>
    </w:p>
    <w:p w14:paraId="7769710A" w14:textId="77777777" w:rsidR="00B05B99" w:rsidRDefault="00B05B99" w:rsidP="00FC2662">
      <w:pPr>
        <w:rPr>
          <w:rFonts w:ascii="Tahoma" w:hAnsi="Tahoma" w:cs="Tahoma"/>
          <w:bCs/>
          <w:color w:val="1F497D" w:themeColor="text2"/>
          <w:sz w:val="22"/>
          <w:szCs w:val="22"/>
        </w:rPr>
      </w:pPr>
    </w:p>
    <w:p w14:paraId="23228FC2" w14:textId="77777777" w:rsidR="00B05B99" w:rsidRDefault="00B05B99" w:rsidP="00FC2662">
      <w:pPr>
        <w:rPr>
          <w:rFonts w:ascii="Tahoma" w:hAnsi="Tahoma" w:cs="Tahoma"/>
          <w:bCs/>
          <w:color w:val="1F497D" w:themeColor="text2"/>
          <w:sz w:val="22"/>
          <w:szCs w:val="22"/>
        </w:rPr>
      </w:pPr>
    </w:p>
    <w:p w14:paraId="7FF1DA84" w14:textId="77777777" w:rsidR="00B05B99" w:rsidRDefault="00B05B99" w:rsidP="00FC2662">
      <w:pPr>
        <w:rPr>
          <w:rFonts w:ascii="Tahoma" w:hAnsi="Tahoma" w:cs="Tahoma"/>
          <w:bCs/>
          <w:color w:val="1F497D" w:themeColor="text2"/>
          <w:sz w:val="22"/>
          <w:szCs w:val="22"/>
        </w:rPr>
      </w:pPr>
    </w:p>
    <w:p w14:paraId="7C59005F" w14:textId="77777777" w:rsidR="00B05B99" w:rsidRDefault="00B05B99" w:rsidP="00FC2662">
      <w:pPr>
        <w:rPr>
          <w:rFonts w:ascii="Tahoma" w:hAnsi="Tahoma" w:cs="Tahoma"/>
          <w:bCs/>
          <w:color w:val="1F497D" w:themeColor="text2"/>
          <w:sz w:val="22"/>
          <w:szCs w:val="22"/>
        </w:rPr>
      </w:pPr>
    </w:p>
    <w:p w14:paraId="7D70379E" w14:textId="77777777" w:rsidR="00B05B99" w:rsidRDefault="00B05B99" w:rsidP="00FC2662">
      <w:pPr>
        <w:rPr>
          <w:rFonts w:ascii="Tahoma" w:hAnsi="Tahoma" w:cs="Tahoma"/>
          <w:bCs/>
          <w:color w:val="1F497D" w:themeColor="text2"/>
          <w:sz w:val="22"/>
          <w:szCs w:val="22"/>
        </w:rPr>
      </w:pPr>
    </w:p>
    <w:p w14:paraId="55129305" w14:textId="77777777" w:rsidR="00B05B99" w:rsidRDefault="00B05B99" w:rsidP="00FC2662">
      <w:pPr>
        <w:rPr>
          <w:rFonts w:ascii="Tahoma" w:hAnsi="Tahoma" w:cs="Tahoma"/>
          <w:bCs/>
          <w:color w:val="1F497D" w:themeColor="text2"/>
          <w:sz w:val="22"/>
          <w:szCs w:val="22"/>
        </w:rPr>
      </w:pPr>
    </w:p>
    <w:p w14:paraId="449F12F0" w14:textId="77777777" w:rsidR="00B05B99" w:rsidRDefault="00B05B99" w:rsidP="00FC2662">
      <w:pPr>
        <w:rPr>
          <w:rFonts w:ascii="Tahoma" w:hAnsi="Tahoma" w:cs="Tahoma"/>
          <w:bCs/>
          <w:color w:val="1F497D" w:themeColor="text2"/>
          <w:sz w:val="22"/>
          <w:szCs w:val="22"/>
        </w:rPr>
      </w:pPr>
    </w:p>
    <w:p w14:paraId="25A65F26" w14:textId="77777777" w:rsidR="00B05B99" w:rsidRDefault="00B05B99" w:rsidP="00FC2662">
      <w:pPr>
        <w:rPr>
          <w:rFonts w:ascii="Tahoma" w:hAnsi="Tahoma" w:cs="Tahoma"/>
          <w:bCs/>
          <w:color w:val="1F497D" w:themeColor="text2"/>
          <w:sz w:val="22"/>
          <w:szCs w:val="22"/>
        </w:rPr>
      </w:pPr>
    </w:p>
    <w:p w14:paraId="7A9D0619" w14:textId="77777777" w:rsidR="00B05B99" w:rsidRDefault="00B05B99" w:rsidP="00FC2662">
      <w:pPr>
        <w:rPr>
          <w:rFonts w:ascii="Tahoma" w:hAnsi="Tahoma" w:cs="Tahoma"/>
          <w:bCs/>
          <w:color w:val="1F497D" w:themeColor="text2"/>
          <w:sz w:val="22"/>
          <w:szCs w:val="22"/>
        </w:rPr>
      </w:pPr>
    </w:p>
    <w:p w14:paraId="74FFF05A" w14:textId="77777777" w:rsidR="00B05B99" w:rsidRDefault="00B05B99" w:rsidP="00FC2662">
      <w:pPr>
        <w:rPr>
          <w:rFonts w:ascii="Tahoma" w:hAnsi="Tahoma" w:cs="Tahoma"/>
          <w:bCs/>
          <w:color w:val="1F497D" w:themeColor="text2"/>
          <w:sz w:val="22"/>
          <w:szCs w:val="22"/>
        </w:rPr>
      </w:pPr>
    </w:p>
    <w:p w14:paraId="19B4B5E4" w14:textId="77777777" w:rsidR="00B05B99" w:rsidRDefault="00B05B99" w:rsidP="00FC2662">
      <w:pPr>
        <w:rPr>
          <w:rFonts w:ascii="Tahoma" w:hAnsi="Tahoma" w:cs="Tahoma"/>
          <w:bCs/>
          <w:color w:val="1F497D" w:themeColor="text2"/>
          <w:sz w:val="22"/>
          <w:szCs w:val="22"/>
        </w:rPr>
      </w:pPr>
    </w:p>
    <w:p w14:paraId="44B2B5C8" w14:textId="77777777" w:rsidR="00B05B99" w:rsidRDefault="00B05B99" w:rsidP="00FC2662">
      <w:pPr>
        <w:rPr>
          <w:rFonts w:ascii="Tahoma" w:hAnsi="Tahoma" w:cs="Tahoma"/>
          <w:bCs/>
          <w:color w:val="1F497D" w:themeColor="text2"/>
          <w:sz w:val="22"/>
          <w:szCs w:val="22"/>
        </w:rPr>
      </w:pPr>
    </w:p>
    <w:p w14:paraId="16F49E36" w14:textId="77777777" w:rsidR="00B05B99" w:rsidRDefault="00B05B99" w:rsidP="00FC2662">
      <w:pPr>
        <w:rPr>
          <w:rFonts w:ascii="Tahoma" w:hAnsi="Tahoma" w:cs="Tahoma"/>
          <w:bCs/>
          <w:color w:val="1F497D" w:themeColor="text2"/>
          <w:sz w:val="22"/>
          <w:szCs w:val="22"/>
        </w:rPr>
      </w:pPr>
    </w:p>
    <w:p w14:paraId="41664E51" w14:textId="77777777" w:rsidR="00B05B99" w:rsidRDefault="00B05B99" w:rsidP="00FC2662">
      <w:pPr>
        <w:rPr>
          <w:rFonts w:ascii="Tahoma" w:hAnsi="Tahoma" w:cs="Tahoma"/>
          <w:bCs/>
          <w:color w:val="1F497D" w:themeColor="text2"/>
          <w:sz w:val="22"/>
          <w:szCs w:val="22"/>
        </w:rPr>
      </w:pPr>
    </w:p>
    <w:p w14:paraId="0CD744F5" w14:textId="77777777" w:rsidR="00B05B99" w:rsidRDefault="00B05B99" w:rsidP="00FC2662">
      <w:pPr>
        <w:rPr>
          <w:rFonts w:ascii="Tahoma" w:hAnsi="Tahoma" w:cs="Tahoma"/>
          <w:bCs/>
          <w:color w:val="1F497D" w:themeColor="text2"/>
          <w:sz w:val="22"/>
          <w:szCs w:val="22"/>
        </w:rPr>
      </w:pPr>
    </w:p>
    <w:p w14:paraId="397D2214" w14:textId="77777777" w:rsidR="00B05B99" w:rsidRDefault="00B05B99" w:rsidP="00FC2662">
      <w:pPr>
        <w:rPr>
          <w:rFonts w:ascii="Tahoma" w:hAnsi="Tahoma" w:cs="Tahoma"/>
          <w:bCs/>
          <w:color w:val="1F497D" w:themeColor="text2"/>
          <w:sz w:val="22"/>
          <w:szCs w:val="22"/>
        </w:rPr>
      </w:pPr>
    </w:p>
    <w:p w14:paraId="10912027" w14:textId="77777777" w:rsidR="00B05B99" w:rsidRDefault="00B05B99" w:rsidP="00FC2662">
      <w:pPr>
        <w:rPr>
          <w:rFonts w:ascii="Tahoma" w:hAnsi="Tahoma" w:cs="Tahoma"/>
          <w:bCs/>
          <w:color w:val="1F497D" w:themeColor="text2"/>
          <w:sz w:val="22"/>
          <w:szCs w:val="22"/>
        </w:rPr>
      </w:pPr>
    </w:p>
    <w:p w14:paraId="2A8B2534" w14:textId="77777777" w:rsidR="00B05B99" w:rsidRDefault="00B05B99" w:rsidP="00FC2662">
      <w:pPr>
        <w:rPr>
          <w:rFonts w:ascii="Tahoma" w:hAnsi="Tahoma" w:cs="Tahoma"/>
          <w:bCs/>
          <w:color w:val="1F497D" w:themeColor="text2"/>
          <w:sz w:val="22"/>
          <w:szCs w:val="22"/>
        </w:rPr>
      </w:pPr>
    </w:p>
    <w:p w14:paraId="371EF5BC" w14:textId="77777777" w:rsidR="00B05B99" w:rsidRDefault="00B05B99" w:rsidP="00FC2662">
      <w:pPr>
        <w:rPr>
          <w:rFonts w:ascii="Tahoma" w:hAnsi="Tahoma" w:cs="Tahoma"/>
          <w:bCs/>
          <w:color w:val="1F497D" w:themeColor="text2"/>
          <w:sz w:val="22"/>
          <w:szCs w:val="22"/>
        </w:rPr>
      </w:pPr>
    </w:p>
    <w:p w14:paraId="39C60FD4" w14:textId="77777777" w:rsidR="00B05B99" w:rsidRDefault="00B05B99" w:rsidP="00FC2662">
      <w:pPr>
        <w:rPr>
          <w:rFonts w:ascii="Tahoma" w:hAnsi="Tahoma" w:cs="Tahoma"/>
          <w:bCs/>
          <w:color w:val="1F497D" w:themeColor="text2"/>
          <w:sz w:val="22"/>
          <w:szCs w:val="22"/>
        </w:rPr>
      </w:pPr>
    </w:p>
    <w:p w14:paraId="7E5A0C62" w14:textId="77777777" w:rsidR="00B05B99" w:rsidRDefault="00B05B99" w:rsidP="00FC2662">
      <w:pPr>
        <w:rPr>
          <w:rFonts w:ascii="Tahoma" w:hAnsi="Tahoma" w:cs="Tahoma"/>
          <w:bCs/>
          <w:color w:val="1F497D" w:themeColor="text2"/>
          <w:sz w:val="22"/>
          <w:szCs w:val="22"/>
        </w:rPr>
      </w:pPr>
    </w:p>
    <w:p w14:paraId="5F99F9AB" w14:textId="77777777" w:rsidR="00B05B99" w:rsidRDefault="00B05B99" w:rsidP="00FC2662">
      <w:pPr>
        <w:rPr>
          <w:rFonts w:ascii="Tahoma" w:hAnsi="Tahoma" w:cs="Tahoma"/>
          <w:bCs/>
          <w:color w:val="1F497D" w:themeColor="text2"/>
          <w:sz w:val="22"/>
          <w:szCs w:val="22"/>
        </w:rPr>
      </w:pPr>
    </w:p>
    <w:p w14:paraId="310C0EE1" w14:textId="77777777" w:rsidR="00B05B99" w:rsidRDefault="00B05B99" w:rsidP="00FC2662">
      <w:pPr>
        <w:rPr>
          <w:rFonts w:ascii="Tahoma" w:hAnsi="Tahoma" w:cs="Tahoma"/>
          <w:bCs/>
          <w:color w:val="1F497D" w:themeColor="text2"/>
          <w:sz w:val="22"/>
          <w:szCs w:val="22"/>
        </w:rPr>
      </w:pPr>
    </w:p>
    <w:p w14:paraId="36A3ADF2" w14:textId="77777777" w:rsidR="00B05B99" w:rsidRDefault="00B05B99" w:rsidP="00FC2662">
      <w:pPr>
        <w:rPr>
          <w:rFonts w:ascii="Tahoma" w:hAnsi="Tahoma" w:cs="Tahoma"/>
          <w:bCs/>
          <w:color w:val="1F497D" w:themeColor="text2"/>
          <w:sz w:val="22"/>
          <w:szCs w:val="22"/>
        </w:rPr>
      </w:pPr>
    </w:p>
    <w:p w14:paraId="4054FF72" w14:textId="77777777" w:rsidR="00B05B99" w:rsidRDefault="00B05B99" w:rsidP="00FC2662">
      <w:pPr>
        <w:rPr>
          <w:rFonts w:ascii="Tahoma" w:hAnsi="Tahoma" w:cs="Tahoma"/>
          <w:bCs/>
          <w:color w:val="1F497D" w:themeColor="text2"/>
          <w:sz w:val="22"/>
          <w:szCs w:val="22"/>
        </w:rPr>
      </w:pPr>
    </w:p>
    <w:p w14:paraId="17D88CC9" w14:textId="77777777" w:rsidR="00B05B99" w:rsidRDefault="00B05B99" w:rsidP="00FC2662">
      <w:pPr>
        <w:rPr>
          <w:rFonts w:ascii="Tahoma" w:hAnsi="Tahoma" w:cs="Tahoma"/>
          <w:bCs/>
          <w:color w:val="1F497D" w:themeColor="text2"/>
          <w:sz w:val="22"/>
          <w:szCs w:val="22"/>
        </w:rPr>
      </w:pPr>
    </w:p>
    <w:p w14:paraId="699DC2B9" w14:textId="77777777" w:rsidR="00B05B99" w:rsidRPr="00756DC1" w:rsidRDefault="00B05B99" w:rsidP="00FC2662">
      <w:pPr>
        <w:rPr>
          <w:rFonts w:ascii="Tahoma" w:hAnsi="Tahoma" w:cs="Tahoma"/>
          <w:bCs/>
          <w:color w:val="1F497D" w:themeColor="text2"/>
          <w:sz w:val="22"/>
          <w:szCs w:val="22"/>
        </w:rPr>
      </w:pPr>
    </w:p>
    <w:sectPr w:rsidR="00B05B99" w:rsidRPr="00756DC1" w:rsidSect="002A14F7">
      <w:footerReference w:type="default" r:id="rId11"/>
      <w:pgSz w:w="12240" w:h="15840" w:code="1"/>
      <w:pgMar w:top="432" w:right="1440" w:bottom="43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87C08" w14:textId="77777777" w:rsidR="00567E31" w:rsidRDefault="00567E31">
      <w:r>
        <w:separator/>
      </w:r>
    </w:p>
  </w:endnote>
  <w:endnote w:type="continuationSeparator" w:id="0">
    <w:p w14:paraId="3F95379A" w14:textId="77777777" w:rsidR="00567E31" w:rsidRDefault="0056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231195"/>
      <w:docPartObj>
        <w:docPartGallery w:val="Page Numbers (Bottom of Page)"/>
        <w:docPartUnique/>
      </w:docPartObj>
    </w:sdtPr>
    <w:sdtEndPr>
      <w:rPr>
        <w:color w:val="1F497D" w:themeColor="text2"/>
        <w:spacing w:val="60"/>
      </w:rPr>
    </w:sdtEndPr>
    <w:sdtContent>
      <w:p w14:paraId="52F26A20" w14:textId="77777777" w:rsidR="002F534D" w:rsidRPr="00756DC1" w:rsidRDefault="002F534D">
        <w:pPr>
          <w:pStyle w:val="Footer"/>
          <w:pBdr>
            <w:top w:val="single" w:sz="4" w:space="1" w:color="D9D9D9" w:themeColor="background1" w:themeShade="D9"/>
          </w:pBdr>
          <w:rPr>
            <w:b/>
            <w:bCs/>
            <w:color w:val="1F497D" w:themeColor="text2"/>
          </w:rPr>
        </w:pPr>
        <w:r w:rsidRPr="00756DC1">
          <w:rPr>
            <w:color w:val="1F497D" w:themeColor="text2"/>
          </w:rPr>
          <w:fldChar w:fldCharType="begin"/>
        </w:r>
        <w:r w:rsidRPr="00756DC1">
          <w:rPr>
            <w:color w:val="1F497D" w:themeColor="text2"/>
          </w:rPr>
          <w:instrText xml:space="preserve"> PAGE   \* MERGEFORMAT </w:instrText>
        </w:r>
        <w:r w:rsidRPr="00756DC1">
          <w:rPr>
            <w:color w:val="1F497D" w:themeColor="text2"/>
          </w:rPr>
          <w:fldChar w:fldCharType="separate"/>
        </w:r>
        <w:r w:rsidR="000849B4" w:rsidRPr="000849B4">
          <w:rPr>
            <w:b/>
            <w:bCs/>
            <w:noProof/>
            <w:color w:val="1F497D" w:themeColor="text2"/>
          </w:rPr>
          <w:t>1</w:t>
        </w:r>
        <w:r w:rsidRPr="00756DC1">
          <w:rPr>
            <w:b/>
            <w:bCs/>
            <w:noProof/>
            <w:color w:val="1F497D" w:themeColor="text2"/>
          </w:rPr>
          <w:fldChar w:fldCharType="end"/>
        </w:r>
        <w:r w:rsidRPr="00756DC1">
          <w:rPr>
            <w:b/>
            <w:bCs/>
            <w:color w:val="1F497D" w:themeColor="text2"/>
          </w:rPr>
          <w:t xml:space="preserve"> | </w:t>
        </w:r>
        <w:r w:rsidRPr="00756DC1">
          <w:rPr>
            <w:color w:val="1F497D" w:themeColor="text2"/>
            <w:spacing w:val="60"/>
          </w:rPr>
          <w:t>ANEW Policies and Procedures</w:t>
        </w:r>
      </w:p>
    </w:sdtContent>
  </w:sdt>
  <w:p w14:paraId="38DE39E6" w14:textId="77777777" w:rsidR="002F534D" w:rsidRDefault="002F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A05BB" w14:textId="77777777" w:rsidR="00567E31" w:rsidRDefault="00567E31">
      <w:r>
        <w:separator/>
      </w:r>
    </w:p>
  </w:footnote>
  <w:footnote w:type="continuationSeparator" w:id="0">
    <w:p w14:paraId="748138E9" w14:textId="77777777" w:rsidR="00567E31" w:rsidRDefault="00567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E4F"/>
    <w:multiLevelType w:val="hybridMultilevel"/>
    <w:tmpl w:val="3E9E8954"/>
    <w:lvl w:ilvl="0" w:tplc="947E3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0F32"/>
    <w:multiLevelType w:val="hybridMultilevel"/>
    <w:tmpl w:val="36781A42"/>
    <w:lvl w:ilvl="0" w:tplc="D4F2D418">
      <w:start w:val="1"/>
      <w:numFmt w:val="bullet"/>
      <w:lvlText w:val=""/>
      <w:lvlJc w:val="left"/>
      <w:pPr>
        <w:tabs>
          <w:tab w:val="num" w:pos="720"/>
        </w:tabs>
        <w:ind w:left="720" w:hanging="360"/>
      </w:pPr>
      <w:rPr>
        <w:rFonts w:ascii="Wingdings" w:hAnsi="Wingdings" w:hint="default"/>
      </w:rPr>
    </w:lvl>
    <w:lvl w:ilvl="1" w:tplc="1C1826CA">
      <w:start w:val="1"/>
      <w:numFmt w:val="bullet"/>
      <w:lvlText w:val="o"/>
      <w:lvlJc w:val="left"/>
      <w:pPr>
        <w:tabs>
          <w:tab w:val="num" w:pos="1440"/>
        </w:tabs>
        <w:ind w:left="1440" w:hanging="360"/>
      </w:pPr>
      <w:rPr>
        <w:rFonts w:ascii="Courier New" w:hAnsi="Courier New" w:hint="default"/>
      </w:rPr>
    </w:lvl>
    <w:lvl w:ilvl="2" w:tplc="5DB675A2" w:tentative="1">
      <w:start w:val="1"/>
      <w:numFmt w:val="bullet"/>
      <w:lvlText w:val=""/>
      <w:lvlJc w:val="left"/>
      <w:pPr>
        <w:tabs>
          <w:tab w:val="num" w:pos="2160"/>
        </w:tabs>
        <w:ind w:left="2160" w:hanging="360"/>
      </w:pPr>
      <w:rPr>
        <w:rFonts w:ascii="Wingdings" w:hAnsi="Wingdings" w:hint="default"/>
      </w:rPr>
    </w:lvl>
    <w:lvl w:ilvl="3" w:tplc="6B065E56" w:tentative="1">
      <w:start w:val="1"/>
      <w:numFmt w:val="bullet"/>
      <w:lvlText w:val=""/>
      <w:lvlJc w:val="left"/>
      <w:pPr>
        <w:tabs>
          <w:tab w:val="num" w:pos="2880"/>
        </w:tabs>
        <w:ind w:left="2880" w:hanging="360"/>
      </w:pPr>
      <w:rPr>
        <w:rFonts w:ascii="Symbol" w:hAnsi="Symbol" w:hint="default"/>
      </w:rPr>
    </w:lvl>
    <w:lvl w:ilvl="4" w:tplc="8D207B6E" w:tentative="1">
      <w:start w:val="1"/>
      <w:numFmt w:val="bullet"/>
      <w:lvlText w:val="o"/>
      <w:lvlJc w:val="left"/>
      <w:pPr>
        <w:tabs>
          <w:tab w:val="num" w:pos="3600"/>
        </w:tabs>
        <w:ind w:left="3600" w:hanging="360"/>
      </w:pPr>
      <w:rPr>
        <w:rFonts w:ascii="Courier New" w:hAnsi="Courier New" w:hint="default"/>
      </w:rPr>
    </w:lvl>
    <w:lvl w:ilvl="5" w:tplc="B91E61F6" w:tentative="1">
      <w:start w:val="1"/>
      <w:numFmt w:val="bullet"/>
      <w:lvlText w:val=""/>
      <w:lvlJc w:val="left"/>
      <w:pPr>
        <w:tabs>
          <w:tab w:val="num" w:pos="4320"/>
        </w:tabs>
        <w:ind w:left="4320" w:hanging="360"/>
      </w:pPr>
      <w:rPr>
        <w:rFonts w:ascii="Wingdings" w:hAnsi="Wingdings" w:hint="default"/>
      </w:rPr>
    </w:lvl>
    <w:lvl w:ilvl="6" w:tplc="9AF637A4" w:tentative="1">
      <w:start w:val="1"/>
      <w:numFmt w:val="bullet"/>
      <w:lvlText w:val=""/>
      <w:lvlJc w:val="left"/>
      <w:pPr>
        <w:tabs>
          <w:tab w:val="num" w:pos="5040"/>
        </w:tabs>
        <w:ind w:left="5040" w:hanging="360"/>
      </w:pPr>
      <w:rPr>
        <w:rFonts w:ascii="Symbol" w:hAnsi="Symbol" w:hint="default"/>
      </w:rPr>
    </w:lvl>
    <w:lvl w:ilvl="7" w:tplc="F426F1C8" w:tentative="1">
      <w:start w:val="1"/>
      <w:numFmt w:val="bullet"/>
      <w:lvlText w:val="o"/>
      <w:lvlJc w:val="left"/>
      <w:pPr>
        <w:tabs>
          <w:tab w:val="num" w:pos="5760"/>
        </w:tabs>
        <w:ind w:left="5760" w:hanging="360"/>
      </w:pPr>
      <w:rPr>
        <w:rFonts w:ascii="Courier New" w:hAnsi="Courier New" w:hint="default"/>
      </w:rPr>
    </w:lvl>
    <w:lvl w:ilvl="8" w:tplc="28F6EC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A3148"/>
    <w:multiLevelType w:val="hybridMultilevel"/>
    <w:tmpl w:val="BD526304"/>
    <w:lvl w:ilvl="0" w:tplc="05D4FECC">
      <w:start w:val="1"/>
      <w:numFmt w:val="bullet"/>
      <w:lvlText w:val=""/>
      <w:lvlJc w:val="left"/>
      <w:pPr>
        <w:tabs>
          <w:tab w:val="num" w:pos="720"/>
        </w:tabs>
        <w:ind w:left="720" w:hanging="360"/>
      </w:pPr>
      <w:rPr>
        <w:rFonts w:ascii="Wingdings" w:hAnsi="Wingdings" w:hint="default"/>
      </w:rPr>
    </w:lvl>
    <w:lvl w:ilvl="1" w:tplc="71B21D48" w:tentative="1">
      <w:start w:val="1"/>
      <w:numFmt w:val="bullet"/>
      <w:lvlText w:val="o"/>
      <w:lvlJc w:val="left"/>
      <w:pPr>
        <w:tabs>
          <w:tab w:val="num" w:pos="1440"/>
        </w:tabs>
        <w:ind w:left="1440" w:hanging="360"/>
      </w:pPr>
      <w:rPr>
        <w:rFonts w:ascii="Courier New" w:hAnsi="Courier New" w:hint="default"/>
      </w:rPr>
    </w:lvl>
    <w:lvl w:ilvl="2" w:tplc="9AE031C0" w:tentative="1">
      <w:start w:val="1"/>
      <w:numFmt w:val="bullet"/>
      <w:lvlText w:val=""/>
      <w:lvlJc w:val="left"/>
      <w:pPr>
        <w:tabs>
          <w:tab w:val="num" w:pos="2160"/>
        </w:tabs>
        <w:ind w:left="2160" w:hanging="360"/>
      </w:pPr>
      <w:rPr>
        <w:rFonts w:ascii="Wingdings" w:hAnsi="Wingdings" w:hint="default"/>
      </w:rPr>
    </w:lvl>
    <w:lvl w:ilvl="3" w:tplc="E8848F22" w:tentative="1">
      <w:start w:val="1"/>
      <w:numFmt w:val="bullet"/>
      <w:lvlText w:val=""/>
      <w:lvlJc w:val="left"/>
      <w:pPr>
        <w:tabs>
          <w:tab w:val="num" w:pos="2880"/>
        </w:tabs>
        <w:ind w:left="2880" w:hanging="360"/>
      </w:pPr>
      <w:rPr>
        <w:rFonts w:ascii="Symbol" w:hAnsi="Symbol" w:hint="default"/>
      </w:rPr>
    </w:lvl>
    <w:lvl w:ilvl="4" w:tplc="85569A5A" w:tentative="1">
      <w:start w:val="1"/>
      <w:numFmt w:val="bullet"/>
      <w:lvlText w:val="o"/>
      <w:lvlJc w:val="left"/>
      <w:pPr>
        <w:tabs>
          <w:tab w:val="num" w:pos="3600"/>
        </w:tabs>
        <w:ind w:left="3600" w:hanging="360"/>
      </w:pPr>
      <w:rPr>
        <w:rFonts w:ascii="Courier New" w:hAnsi="Courier New" w:hint="default"/>
      </w:rPr>
    </w:lvl>
    <w:lvl w:ilvl="5" w:tplc="0D18B9B6" w:tentative="1">
      <w:start w:val="1"/>
      <w:numFmt w:val="bullet"/>
      <w:lvlText w:val=""/>
      <w:lvlJc w:val="left"/>
      <w:pPr>
        <w:tabs>
          <w:tab w:val="num" w:pos="4320"/>
        </w:tabs>
        <w:ind w:left="4320" w:hanging="360"/>
      </w:pPr>
      <w:rPr>
        <w:rFonts w:ascii="Wingdings" w:hAnsi="Wingdings" w:hint="default"/>
      </w:rPr>
    </w:lvl>
    <w:lvl w:ilvl="6" w:tplc="0D82A076" w:tentative="1">
      <w:start w:val="1"/>
      <w:numFmt w:val="bullet"/>
      <w:lvlText w:val=""/>
      <w:lvlJc w:val="left"/>
      <w:pPr>
        <w:tabs>
          <w:tab w:val="num" w:pos="5040"/>
        </w:tabs>
        <w:ind w:left="5040" w:hanging="360"/>
      </w:pPr>
      <w:rPr>
        <w:rFonts w:ascii="Symbol" w:hAnsi="Symbol" w:hint="default"/>
      </w:rPr>
    </w:lvl>
    <w:lvl w:ilvl="7" w:tplc="3B9EA5E2" w:tentative="1">
      <w:start w:val="1"/>
      <w:numFmt w:val="bullet"/>
      <w:lvlText w:val="o"/>
      <w:lvlJc w:val="left"/>
      <w:pPr>
        <w:tabs>
          <w:tab w:val="num" w:pos="5760"/>
        </w:tabs>
        <w:ind w:left="5760" w:hanging="360"/>
      </w:pPr>
      <w:rPr>
        <w:rFonts w:ascii="Courier New" w:hAnsi="Courier New" w:hint="default"/>
      </w:rPr>
    </w:lvl>
    <w:lvl w:ilvl="8" w:tplc="370E8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72635"/>
    <w:multiLevelType w:val="hybridMultilevel"/>
    <w:tmpl w:val="FA344080"/>
    <w:lvl w:ilvl="0" w:tplc="5FB8A2C0">
      <w:start w:val="1"/>
      <w:numFmt w:val="bullet"/>
      <w:lvlText w:val=""/>
      <w:lvlJc w:val="left"/>
      <w:pPr>
        <w:tabs>
          <w:tab w:val="num" w:pos="720"/>
        </w:tabs>
        <w:ind w:left="720" w:hanging="360"/>
      </w:pPr>
      <w:rPr>
        <w:rFonts w:ascii="Wingdings" w:hAnsi="Wingdings" w:hint="default"/>
      </w:rPr>
    </w:lvl>
    <w:lvl w:ilvl="1" w:tplc="3DAC41D8" w:tentative="1">
      <w:start w:val="1"/>
      <w:numFmt w:val="bullet"/>
      <w:lvlText w:val="o"/>
      <w:lvlJc w:val="left"/>
      <w:pPr>
        <w:tabs>
          <w:tab w:val="num" w:pos="1440"/>
        </w:tabs>
        <w:ind w:left="1440" w:hanging="360"/>
      </w:pPr>
      <w:rPr>
        <w:rFonts w:ascii="Courier New" w:hAnsi="Courier New" w:hint="default"/>
      </w:rPr>
    </w:lvl>
    <w:lvl w:ilvl="2" w:tplc="7C64A844" w:tentative="1">
      <w:start w:val="1"/>
      <w:numFmt w:val="bullet"/>
      <w:lvlText w:val=""/>
      <w:lvlJc w:val="left"/>
      <w:pPr>
        <w:tabs>
          <w:tab w:val="num" w:pos="2160"/>
        </w:tabs>
        <w:ind w:left="2160" w:hanging="360"/>
      </w:pPr>
      <w:rPr>
        <w:rFonts w:ascii="Wingdings" w:hAnsi="Wingdings" w:hint="default"/>
      </w:rPr>
    </w:lvl>
    <w:lvl w:ilvl="3" w:tplc="B1EAEDD4" w:tentative="1">
      <w:start w:val="1"/>
      <w:numFmt w:val="bullet"/>
      <w:lvlText w:val=""/>
      <w:lvlJc w:val="left"/>
      <w:pPr>
        <w:tabs>
          <w:tab w:val="num" w:pos="2880"/>
        </w:tabs>
        <w:ind w:left="2880" w:hanging="360"/>
      </w:pPr>
      <w:rPr>
        <w:rFonts w:ascii="Symbol" w:hAnsi="Symbol" w:hint="default"/>
      </w:rPr>
    </w:lvl>
    <w:lvl w:ilvl="4" w:tplc="8A9E77F2" w:tentative="1">
      <w:start w:val="1"/>
      <w:numFmt w:val="bullet"/>
      <w:lvlText w:val="o"/>
      <w:lvlJc w:val="left"/>
      <w:pPr>
        <w:tabs>
          <w:tab w:val="num" w:pos="3600"/>
        </w:tabs>
        <w:ind w:left="3600" w:hanging="360"/>
      </w:pPr>
      <w:rPr>
        <w:rFonts w:ascii="Courier New" w:hAnsi="Courier New" w:hint="default"/>
      </w:rPr>
    </w:lvl>
    <w:lvl w:ilvl="5" w:tplc="0C98A8E4" w:tentative="1">
      <w:start w:val="1"/>
      <w:numFmt w:val="bullet"/>
      <w:lvlText w:val=""/>
      <w:lvlJc w:val="left"/>
      <w:pPr>
        <w:tabs>
          <w:tab w:val="num" w:pos="4320"/>
        </w:tabs>
        <w:ind w:left="4320" w:hanging="360"/>
      </w:pPr>
      <w:rPr>
        <w:rFonts w:ascii="Wingdings" w:hAnsi="Wingdings" w:hint="default"/>
      </w:rPr>
    </w:lvl>
    <w:lvl w:ilvl="6" w:tplc="DF181A1E" w:tentative="1">
      <w:start w:val="1"/>
      <w:numFmt w:val="bullet"/>
      <w:lvlText w:val=""/>
      <w:lvlJc w:val="left"/>
      <w:pPr>
        <w:tabs>
          <w:tab w:val="num" w:pos="5040"/>
        </w:tabs>
        <w:ind w:left="5040" w:hanging="360"/>
      </w:pPr>
      <w:rPr>
        <w:rFonts w:ascii="Symbol" w:hAnsi="Symbol" w:hint="default"/>
      </w:rPr>
    </w:lvl>
    <w:lvl w:ilvl="7" w:tplc="34FC2598" w:tentative="1">
      <w:start w:val="1"/>
      <w:numFmt w:val="bullet"/>
      <w:lvlText w:val="o"/>
      <w:lvlJc w:val="left"/>
      <w:pPr>
        <w:tabs>
          <w:tab w:val="num" w:pos="5760"/>
        </w:tabs>
        <w:ind w:left="5760" w:hanging="360"/>
      </w:pPr>
      <w:rPr>
        <w:rFonts w:ascii="Courier New" w:hAnsi="Courier New" w:hint="default"/>
      </w:rPr>
    </w:lvl>
    <w:lvl w:ilvl="8" w:tplc="B82C10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83F2A"/>
    <w:multiLevelType w:val="hybridMultilevel"/>
    <w:tmpl w:val="EA6A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C691B"/>
    <w:multiLevelType w:val="hybridMultilevel"/>
    <w:tmpl w:val="F6C807BE"/>
    <w:lvl w:ilvl="0" w:tplc="02B88E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E62CDD"/>
    <w:multiLevelType w:val="hybridMultilevel"/>
    <w:tmpl w:val="91620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45C38"/>
    <w:multiLevelType w:val="hybridMultilevel"/>
    <w:tmpl w:val="123C0EB0"/>
    <w:lvl w:ilvl="0" w:tplc="B5DE8982">
      <w:start w:val="1"/>
      <w:numFmt w:val="bullet"/>
      <w:lvlText w:val=""/>
      <w:lvlJc w:val="left"/>
      <w:pPr>
        <w:tabs>
          <w:tab w:val="num" w:pos="720"/>
        </w:tabs>
        <w:ind w:left="720" w:hanging="360"/>
      </w:pPr>
      <w:rPr>
        <w:rFonts w:ascii="Wingdings" w:hAnsi="Wingdings" w:hint="default"/>
      </w:rPr>
    </w:lvl>
    <w:lvl w:ilvl="1" w:tplc="DF6238BA" w:tentative="1">
      <w:start w:val="1"/>
      <w:numFmt w:val="bullet"/>
      <w:lvlText w:val="o"/>
      <w:lvlJc w:val="left"/>
      <w:pPr>
        <w:tabs>
          <w:tab w:val="num" w:pos="1440"/>
        </w:tabs>
        <w:ind w:left="1440" w:hanging="360"/>
      </w:pPr>
      <w:rPr>
        <w:rFonts w:ascii="Courier New" w:hAnsi="Courier New" w:hint="default"/>
      </w:rPr>
    </w:lvl>
    <w:lvl w:ilvl="2" w:tplc="C254CA0E" w:tentative="1">
      <w:start w:val="1"/>
      <w:numFmt w:val="bullet"/>
      <w:lvlText w:val=""/>
      <w:lvlJc w:val="left"/>
      <w:pPr>
        <w:tabs>
          <w:tab w:val="num" w:pos="2160"/>
        </w:tabs>
        <w:ind w:left="2160" w:hanging="360"/>
      </w:pPr>
      <w:rPr>
        <w:rFonts w:ascii="Wingdings" w:hAnsi="Wingdings" w:hint="default"/>
      </w:rPr>
    </w:lvl>
    <w:lvl w:ilvl="3" w:tplc="12AEF1F4" w:tentative="1">
      <w:start w:val="1"/>
      <w:numFmt w:val="bullet"/>
      <w:lvlText w:val=""/>
      <w:lvlJc w:val="left"/>
      <w:pPr>
        <w:tabs>
          <w:tab w:val="num" w:pos="2880"/>
        </w:tabs>
        <w:ind w:left="2880" w:hanging="360"/>
      </w:pPr>
      <w:rPr>
        <w:rFonts w:ascii="Symbol" w:hAnsi="Symbol" w:hint="default"/>
      </w:rPr>
    </w:lvl>
    <w:lvl w:ilvl="4" w:tplc="C51EBF7E" w:tentative="1">
      <w:start w:val="1"/>
      <w:numFmt w:val="bullet"/>
      <w:lvlText w:val="o"/>
      <w:lvlJc w:val="left"/>
      <w:pPr>
        <w:tabs>
          <w:tab w:val="num" w:pos="3600"/>
        </w:tabs>
        <w:ind w:left="3600" w:hanging="360"/>
      </w:pPr>
      <w:rPr>
        <w:rFonts w:ascii="Courier New" w:hAnsi="Courier New" w:hint="default"/>
      </w:rPr>
    </w:lvl>
    <w:lvl w:ilvl="5" w:tplc="D9B20686" w:tentative="1">
      <w:start w:val="1"/>
      <w:numFmt w:val="bullet"/>
      <w:lvlText w:val=""/>
      <w:lvlJc w:val="left"/>
      <w:pPr>
        <w:tabs>
          <w:tab w:val="num" w:pos="4320"/>
        </w:tabs>
        <w:ind w:left="4320" w:hanging="360"/>
      </w:pPr>
      <w:rPr>
        <w:rFonts w:ascii="Wingdings" w:hAnsi="Wingdings" w:hint="default"/>
      </w:rPr>
    </w:lvl>
    <w:lvl w:ilvl="6" w:tplc="A3D0EFD4" w:tentative="1">
      <w:start w:val="1"/>
      <w:numFmt w:val="bullet"/>
      <w:lvlText w:val=""/>
      <w:lvlJc w:val="left"/>
      <w:pPr>
        <w:tabs>
          <w:tab w:val="num" w:pos="5040"/>
        </w:tabs>
        <w:ind w:left="5040" w:hanging="360"/>
      </w:pPr>
      <w:rPr>
        <w:rFonts w:ascii="Symbol" w:hAnsi="Symbol" w:hint="default"/>
      </w:rPr>
    </w:lvl>
    <w:lvl w:ilvl="7" w:tplc="4A62E2BE" w:tentative="1">
      <w:start w:val="1"/>
      <w:numFmt w:val="bullet"/>
      <w:lvlText w:val="o"/>
      <w:lvlJc w:val="left"/>
      <w:pPr>
        <w:tabs>
          <w:tab w:val="num" w:pos="5760"/>
        </w:tabs>
        <w:ind w:left="5760" w:hanging="360"/>
      </w:pPr>
      <w:rPr>
        <w:rFonts w:ascii="Courier New" w:hAnsi="Courier New" w:hint="default"/>
      </w:rPr>
    </w:lvl>
    <w:lvl w:ilvl="8" w:tplc="384294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F6DF4"/>
    <w:multiLevelType w:val="multilevel"/>
    <w:tmpl w:val="D2AEE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C23C55"/>
    <w:multiLevelType w:val="hybridMultilevel"/>
    <w:tmpl w:val="A54869AE"/>
    <w:lvl w:ilvl="0" w:tplc="4C0837FA">
      <w:start w:val="1"/>
      <w:numFmt w:val="bullet"/>
      <w:lvlText w:val=""/>
      <w:lvlJc w:val="left"/>
      <w:pPr>
        <w:tabs>
          <w:tab w:val="num" w:pos="720"/>
        </w:tabs>
        <w:ind w:left="720" w:hanging="360"/>
      </w:pPr>
      <w:rPr>
        <w:rFonts w:ascii="Wingdings" w:hAnsi="Wingdings" w:hint="default"/>
      </w:rPr>
    </w:lvl>
    <w:lvl w:ilvl="1" w:tplc="D2A0DAC8" w:tentative="1">
      <w:start w:val="1"/>
      <w:numFmt w:val="bullet"/>
      <w:lvlText w:val="o"/>
      <w:lvlJc w:val="left"/>
      <w:pPr>
        <w:tabs>
          <w:tab w:val="num" w:pos="1440"/>
        </w:tabs>
        <w:ind w:left="1440" w:hanging="360"/>
      </w:pPr>
      <w:rPr>
        <w:rFonts w:ascii="Courier New" w:hAnsi="Courier New" w:hint="default"/>
      </w:rPr>
    </w:lvl>
    <w:lvl w:ilvl="2" w:tplc="E8F24634" w:tentative="1">
      <w:start w:val="1"/>
      <w:numFmt w:val="bullet"/>
      <w:lvlText w:val=""/>
      <w:lvlJc w:val="left"/>
      <w:pPr>
        <w:tabs>
          <w:tab w:val="num" w:pos="2160"/>
        </w:tabs>
        <w:ind w:left="2160" w:hanging="360"/>
      </w:pPr>
      <w:rPr>
        <w:rFonts w:ascii="Wingdings" w:hAnsi="Wingdings" w:hint="default"/>
      </w:rPr>
    </w:lvl>
    <w:lvl w:ilvl="3" w:tplc="92929210" w:tentative="1">
      <w:start w:val="1"/>
      <w:numFmt w:val="bullet"/>
      <w:lvlText w:val=""/>
      <w:lvlJc w:val="left"/>
      <w:pPr>
        <w:tabs>
          <w:tab w:val="num" w:pos="2880"/>
        </w:tabs>
        <w:ind w:left="2880" w:hanging="360"/>
      </w:pPr>
      <w:rPr>
        <w:rFonts w:ascii="Symbol" w:hAnsi="Symbol" w:hint="default"/>
      </w:rPr>
    </w:lvl>
    <w:lvl w:ilvl="4" w:tplc="EA2E7640" w:tentative="1">
      <w:start w:val="1"/>
      <w:numFmt w:val="bullet"/>
      <w:lvlText w:val="o"/>
      <w:lvlJc w:val="left"/>
      <w:pPr>
        <w:tabs>
          <w:tab w:val="num" w:pos="3600"/>
        </w:tabs>
        <w:ind w:left="3600" w:hanging="360"/>
      </w:pPr>
      <w:rPr>
        <w:rFonts w:ascii="Courier New" w:hAnsi="Courier New" w:hint="default"/>
      </w:rPr>
    </w:lvl>
    <w:lvl w:ilvl="5" w:tplc="D9AA0B3C" w:tentative="1">
      <w:start w:val="1"/>
      <w:numFmt w:val="bullet"/>
      <w:lvlText w:val=""/>
      <w:lvlJc w:val="left"/>
      <w:pPr>
        <w:tabs>
          <w:tab w:val="num" w:pos="4320"/>
        </w:tabs>
        <w:ind w:left="4320" w:hanging="360"/>
      </w:pPr>
      <w:rPr>
        <w:rFonts w:ascii="Wingdings" w:hAnsi="Wingdings" w:hint="default"/>
      </w:rPr>
    </w:lvl>
    <w:lvl w:ilvl="6" w:tplc="50CC20D0" w:tentative="1">
      <w:start w:val="1"/>
      <w:numFmt w:val="bullet"/>
      <w:lvlText w:val=""/>
      <w:lvlJc w:val="left"/>
      <w:pPr>
        <w:tabs>
          <w:tab w:val="num" w:pos="5040"/>
        </w:tabs>
        <w:ind w:left="5040" w:hanging="360"/>
      </w:pPr>
      <w:rPr>
        <w:rFonts w:ascii="Symbol" w:hAnsi="Symbol" w:hint="default"/>
      </w:rPr>
    </w:lvl>
    <w:lvl w:ilvl="7" w:tplc="2F5AEEE0" w:tentative="1">
      <w:start w:val="1"/>
      <w:numFmt w:val="bullet"/>
      <w:lvlText w:val="o"/>
      <w:lvlJc w:val="left"/>
      <w:pPr>
        <w:tabs>
          <w:tab w:val="num" w:pos="5760"/>
        </w:tabs>
        <w:ind w:left="5760" w:hanging="360"/>
      </w:pPr>
      <w:rPr>
        <w:rFonts w:ascii="Courier New" w:hAnsi="Courier New" w:hint="default"/>
      </w:rPr>
    </w:lvl>
    <w:lvl w:ilvl="8" w:tplc="C8F29A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E433B"/>
    <w:multiLevelType w:val="hybridMultilevel"/>
    <w:tmpl w:val="EC7AC9BE"/>
    <w:lvl w:ilvl="0" w:tplc="8F1A70B4">
      <w:start w:val="1"/>
      <w:numFmt w:val="bullet"/>
      <w:lvlText w:val=""/>
      <w:lvlJc w:val="left"/>
      <w:pPr>
        <w:tabs>
          <w:tab w:val="num" w:pos="720"/>
        </w:tabs>
        <w:ind w:left="720" w:hanging="360"/>
      </w:pPr>
      <w:rPr>
        <w:rFonts w:ascii="Wingdings" w:hAnsi="Wingdings" w:hint="default"/>
      </w:rPr>
    </w:lvl>
    <w:lvl w:ilvl="1" w:tplc="03F421D2">
      <w:start w:val="1"/>
      <w:numFmt w:val="bullet"/>
      <w:lvlText w:val="o"/>
      <w:lvlJc w:val="left"/>
      <w:pPr>
        <w:tabs>
          <w:tab w:val="num" w:pos="1440"/>
        </w:tabs>
        <w:ind w:left="1440" w:hanging="360"/>
      </w:pPr>
      <w:rPr>
        <w:rFonts w:ascii="Courier New" w:hAnsi="Courier New" w:hint="default"/>
      </w:rPr>
    </w:lvl>
    <w:lvl w:ilvl="2" w:tplc="F70AFDB8" w:tentative="1">
      <w:start w:val="1"/>
      <w:numFmt w:val="bullet"/>
      <w:lvlText w:val=""/>
      <w:lvlJc w:val="left"/>
      <w:pPr>
        <w:tabs>
          <w:tab w:val="num" w:pos="2160"/>
        </w:tabs>
        <w:ind w:left="2160" w:hanging="360"/>
      </w:pPr>
      <w:rPr>
        <w:rFonts w:ascii="Wingdings" w:hAnsi="Wingdings" w:hint="default"/>
      </w:rPr>
    </w:lvl>
    <w:lvl w:ilvl="3" w:tplc="2C32BDD4" w:tentative="1">
      <w:start w:val="1"/>
      <w:numFmt w:val="bullet"/>
      <w:lvlText w:val=""/>
      <w:lvlJc w:val="left"/>
      <w:pPr>
        <w:tabs>
          <w:tab w:val="num" w:pos="2880"/>
        </w:tabs>
        <w:ind w:left="2880" w:hanging="360"/>
      </w:pPr>
      <w:rPr>
        <w:rFonts w:ascii="Symbol" w:hAnsi="Symbol" w:hint="default"/>
      </w:rPr>
    </w:lvl>
    <w:lvl w:ilvl="4" w:tplc="1212B0E4" w:tentative="1">
      <w:start w:val="1"/>
      <w:numFmt w:val="bullet"/>
      <w:lvlText w:val="o"/>
      <w:lvlJc w:val="left"/>
      <w:pPr>
        <w:tabs>
          <w:tab w:val="num" w:pos="3600"/>
        </w:tabs>
        <w:ind w:left="3600" w:hanging="360"/>
      </w:pPr>
      <w:rPr>
        <w:rFonts w:ascii="Courier New" w:hAnsi="Courier New" w:hint="default"/>
      </w:rPr>
    </w:lvl>
    <w:lvl w:ilvl="5" w:tplc="AB6618AC" w:tentative="1">
      <w:start w:val="1"/>
      <w:numFmt w:val="bullet"/>
      <w:lvlText w:val=""/>
      <w:lvlJc w:val="left"/>
      <w:pPr>
        <w:tabs>
          <w:tab w:val="num" w:pos="4320"/>
        </w:tabs>
        <w:ind w:left="4320" w:hanging="360"/>
      </w:pPr>
      <w:rPr>
        <w:rFonts w:ascii="Wingdings" w:hAnsi="Wingdings" w:hint="default"/>
      </w:rPr>
    </w:lvl>
    <w:lvl w:ilvl="6" w:tplc="C4629C08" w:tentative="1">
      <w:start w:val="1"/>
      <w:numFmt w:val="bullet"/>
      <w:lvlText w:val=""/>
      <w:lvlJc w:val="left"/>
      <w:pPr>
        <w:tabs>
          <w:tab w:val="num" w:pos="5040"/>
        </w:tabs>
        <w:ind w:left="5040" w:hanging="360"/>
      </w:pPr>
      <w:rPr>
        <w:rFonts w:ascii="Symbol" w:hAnsi="Symbol" w:hint="default"/>
      </w:rPr>
    </w:lvl>
    <w:lvl w:ilvl="7" w:tplc="55B8C50A" w:tentative="1">
      <w:start w:val="1"/>
      <w:numFmt w:val="bullet"/>
      <w:lvlText w:val="o"/>
      <w:lvlJc w:val="left"/>
      <w:pPr>
        <w:tabs>
          <w:tab w:val="num" w:pos="5760"/>
        </w:tabs>
        <w:ind w:left="5760" w:hanging="360"/>
      </w:pPr>
      <w:rPr>
        <w:rFonts w:ascii="Courier New" w:hAnsi="Courier New" w:hint="default"/>
      </w:rPr>
    </w:lvl>
    <w:lvl w:ilvl="8" w:tplc="B6AA34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06892"/>
    <w:multiLevelType w:val="hybridMultilevel"/>
    <w:tmpl w:val="EBDE62B0"/>
    <w:lvl w:ilvl="0" w:tplc="C89EF2D6">
      <w:start w:val="1"/>
      <w:numFmt w:val="bullet"/>
      <w:lvlText w:val=""/>
      <w:lvlJc w:val="left"/>
      <w:pPr>
        <w:tabs>
          <w:tab w:val="num" w:pos="720"/>
        </w:tabs>
        <w:ind w:left="720" w:hanging="360"/>
      </w:pPr>
      <w:rPr>
        <w:rFonts w:ascii="Wingdings" w:hAnsi="Wingdings" w:hint="default"/>
      </w:rPr>
    </w:lvl>
    <w:lvl w:ilvl="1" w:tplc="910267FC">
      <w:start w:val="1"/>
      <w:numFmt w:val="bullet"/>
      <w:lvlText w:val="o"/>
      <w:lvlJc w:val="left"/>
      <w:pPr>
        <w:tabs>
          <w:tab w:val="num" w:pos="1440"/>
        </w:tabs>
        <w:ind w:left="1440" w:hanging="360"/>
      </w:pPr>
      <w:rPr>
        <w:rFonts w:ascii="Courier New" w:hAnsi="Courier New" w:hint="default"/>
      </w:rPr>
    </w:lvl>
    <w:lvl w:ilvl="2" w:tplc="94AE865E">
      <w:start w:val="1"/>
      <w:numFmt w:val="bullet"/>
      <w:lvlText w:val=""/>
      <w:lvlJc w:val="left"/>
      <w:pPr>
        <w:tabs>
          <w:tab w:val="num" w:pos="2160"/>
        </w:tabs>
        <w:ind w:left="2160" w:hanging="360"/>
      </w:pPr>
      <w:rPr>
        <w:rFonts w:ascii="Wingdings" w:hAnsi="Wingdings" w:hint="default"/>
      </w:rPr>
    </w:lvl>
    <w:lvl w:ilvl="3" w:tplc="27EE34D2" w:tentative="1">
      <w:start w:val="1"/>
      <w:numFmt w:val="bullet"/>
      <w:lvlText w:val=""/>
      <w:lvlJc w:val="left"/>
      <w:pPr>
        <w:tabs>
          <w:tab w:val="num" w:pos="2880"/>
        </w:tabs>
        <w:ind w:left="2880" w:hanging="360"/>
      </w:pPr>
      <w:rPr>
        <w:rFonts w:ascii="Symbol" w:hAnsi="Symbol" w:hint="default"/>
      </w:rPr>
    </w:lvl>
    <w:lvl w:ilvl="4" w:tplc="C568CEB8" w:tentative="1">
      <w:start w:val="1"/>
      <w:numFmt w:val="bullet"/>
      <w:lvlText w:val="o"/>
      <w:lvlJc w:val="left"/>
      <w:pPr>
        <w:tabs>
          <w:tab w:val="num" w:pos="3600"/>
        </w:tabs>
        <w:ind w:left="3600" w:hanging="360"/>
      </w:pPr>
      <w:rPr>
        <w:rFonts w:ascii="Courier New" w:hAnsi="Courier New" w:hint="default"/>
      </w:rPr>
    </w:lvl>
    <w:lvl w:ilvl="5" w:tplc="E61A0C14" w:tentative="1">
      <w:start w:val="1"/>
      <w:numFmt w:val="bullet"/>
      <w:lvlText w:val=""/>
      <w:lvlJc w:val="left"/>
      <w:pPr>
        <w:tabs>
          <w:tab w:val="num" w:pos="4320"/>
        </w:tabs>
        <w:ind w:left="4320" w:hanging="360"/>
      </w:pPr>
      <w:rPr>
        <w:rFonts w:ascii="Wingdings" w:hAnsi="Wingdings" w:hint="default"/>
      </w:rPr>
    </w:lvl>
    <w:lvl w:ilvl="6" w:tplc="B082FA48" w:tentative="1">
      <w:start w:val="1"/>
      <w:numFmt w:val="bullet"/>
      <w:lvlText w:val=""/>
      <w:lvlJc w:val="left"/>
      <w:pPr>
        <w:tabs>
          <w:tab w:val="num" w:pos="5040"/>
        </w:tabs>
        <w:ind w:left="5040" w:hanging="360"/>
      </w:pPr>
      <w:rPr>
        <w:rFonts w:ascii="Symbol" w:hAnsi="Symbol" w:hint="default"/>
      </w:rPr>
    </w:lvl>
    <w:lvl w:ilvl="7" w:tplc="5BEA9FA4" w:tentative="1">
      <w:start w:val="1"/>
      <w:numFmt w:val="bullet"/>
      <w:lvlText w:val="o"/>
      <w:lvlJc w:val="left"/>
      <w:pPr>
        <w:tabs>
          <w:tab w:val="num" w:pos="5760"/>
        </w:tabs>
        <w:ind w:left="5760" w:hanging="360"/>
      </w:pPr>
      <w:rPr>
        <w:rFonts w:ascii="Courier New" w:hAnsi="Courier New" w:hint="default"/>
      </w:rPr>
    </w:lvl>
    <w:lvl w:ilvl="8" w:tplc="C030A5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F64B3"/>
    <w:multiLevelType w:val="hybridMultilevel"/>
    <w:tmpl w:val="06D8D8BA"/>
    <w:lvl w:ilvl="0" w:tplc="BBB0CF56">
      <w:start w:val="1"/>
      <w:numFmt w:val="bullet"/>
      <w:lvlText w:val=""/>
      <w:lvlJc w:val="left"/>
      <w:pPr>
        <w:tabs>
          <w:tab w:val="num" w:pos="720"/>
        </w:tabs>
        <w:ind w:left="720" w:hanging="360"/>
      </w:pPr>
      <w:rPr>
        <w:rFonts w:ascii="Wingdings" w:hAnsi="Wingdings" w:hint="default"/>
      </w:rPr>
    </w:lvl>
    <w:lvl w:ilvl="1" w:tplc="A63CFE92">
      <w:start w:val="1"/>
      <w:numFmt w:val="bullet"/>
      <w:lvlText w:val="o"/>
      <w:lvlJc w:val="left"/>
      <w:pPr>
        <w:tabs>
          <w:tab w:val="num" w:pos="1440"/>
        </w:tabs>
        <w:ind w:left="1440" w:hanging="360"/>
      </w:pPr>
      <w:rPr>
        <w:rFonts w:ascii="Courier New" w:hAnsi="Courier New" w:hint="default"/>
      </w:rPr>
    </w:lvl>
    <w:lvl w:ilvl="2" w:tplc="C71856E4" w:tentative="1">
      <w:start w:val="1"/>
      <w:numFmt w:val="bullet"/>
      <w:lvlText w:val=""/>
      <w:lvlJc w:val="left"/>
      <w:pPr>
        <w:tabs>
          <w:tab w:val="num" w:pos="2160"/>
        </w:tabs>
        <w:ind w:left="2160" w:hanging="360"/>
      </w:pPr>
      <w:rPr>
        <w:rFonts w:ascii="Wingdings" w:hAnsi="Wingdings" w:hint="default"/>
      </w:rPr>
    </w:lvl>
    <w:lvl w:ilvl="3" w:tplc="E5349F6E" w:tentative="1">
      <w:start w:val="1"/>
      <w:numFmt w:val="bullet"/>
      <w:lvlText w:val=""/>
      <w:lvlJc w:val="left"/>
      <w:pPr>
        <w:tabs>
          <w:tab w:val="num" w:pos="2880"/>
        </w:tabs>
        <w:ind w:left="2880" w:hanging="360"/>
      </w:pPr>
      <w:rPr>
        <w:rFonts w:ascii="Symbol" w:hAnsi="Symbol" w:hint="default"/>
      </w:rPr>
    </w:lvl>
    <w:lvl w:ilvl="4" w:tplc="BDCA9660" w:tentative="1">
      <w:start w:val="1"/>
      <w:numFmt w:val="bullet"/>
      <w:lvlText w:val="o"/>
      <w:lvlJc w:val="left"/>
      <w:pPr>
        <w:tabs>
          <w:tab w:val="num" w:pos="3600"/>
        </w:tabs>
        <w:ind w:left="3600" w:hanging="360"/>
      </w:pPr>
      <w:rPr>
        <w:rFonts w:ascii="Courier New" w:hAnsi="Courier New" w:hint="default"/>
      </w:rPr>
    </w:lvl>
    <w:lvl w:ilvl="5" w:tplc="8AD8F598" w:tentative="1">
      <w:start w:val="1"/>
      <w:numFmt w:val="bullet"/>
      <w:lvlText w:val=""/>
      <w:lvlJc w:val="left"/>
      <w:pPr>
        <w:tabs>
          <w:tab w:val="num" w:pos="4320"/>
        </w:tabs>
        <w:ind w:left="4320" w:hanging="360"/>
      </w:pPr>
      <w:rPr>
        <w:rFonts w:ascii="Wingdings" w:hAnsi="Wingdings" w:hint="default"/>
      </w:rPr>
    </w:lvl>
    <w:lvl w:ilvl="6" w:tplc="6E367304" w:tentative="1">
      <w:start w:val="1"/>
      <w:numFmt w:val="bullet"/>
      <w:lvlText w:val=""/>
      <w:lvlJc w:val="left"/>
      <w:pPr>
        <w:tabs>
          <w:tab w:val="num" w:pos="5040"/>
        </w:tabs>
        <w:ind w:left="5040" w:hanging="360"/>
      </w:pPr>
      <w:rPr>
        <w:rFonts w:ascii="Symbol" w:hAnsi="Symbol" w:hint="default"/>
      </w:rPr>
    </w:lvl>
    <w:lvl w:ilvl="7" w:tplc="EA7E7D86" w:tentative="1">
      <w:start w:val="1"/>
      <w:numFmt w:val="bullet"/>
      <w:lvlText w:val="o"/>
      <w:lvlJc w:val="left"/>
      <w:pPr>
        <w:tabs>
          <w:tab w:val="num" w:pos="5760"/>
        </w:tabs>
        <w:ind w:left="5760" w:hanging="360"/>
      </w:pPr>
      <w:rPr>
        <w:rFonts w:ascii="Courier New" w:hAnsi="Courier New" w:hint="default"/>
      </w:rPr>
    </w:lvl>
    <w:lvl w:ilvl="8" w:tplc="E5D6BF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0E4E9F"/>
    <w:multiLevelType w:val="hybridMultilevel"/>
    <w:tmpl w:val="04AC9EA4"/>
    <w:lvl w:ilvl="0" w:tplc="01B82B22">
      <w:start w:val="1"/>
      <w:numFmt w:val="bullet"/>
      <w:lvlText w:val=""/>
      <w:lvlJc w:val="left"/>
      <w:pPr>
        <w:tabs>
          <w:tab w:val="num" w:pos="720"/>
        </w:tabs>
        <w:ind w:left="720" w:hanging="360"/>
      </w:pPr>
      <w:rPr>
        <w:rFonts w:ascii="Wingdings" w:hAnsi="Wingdings" w:hint="default"/>
      </w:rPr>
    </w:lvl>
    <w:lvl w:ilvl="1" w:tplc="217CDBD2" w:tentative="1">
      <w:start w:val="1"/>
      <w:numFmt w:val="bullet"/>
      <w:lvlText w:val="o"/>
      <w:lvlJc w:val="left"/>
      <w:pPr>
        <w:tabs>
          <w:tab w:val="num" w:pos="1440"/>
        </w:tabs>
        <w:ind w:left="1440" w:hanging="360"/>
      </w:pPr>
      <w:rPr>
        <w:rFonts w:ascii="Courier New" w:hAnsi="Courier New" w:hint="default"/>
      </w:rPr>
    </w:lvl>
    <w:lvl w:ilvl="2" w:tplc="90BCE1E6" w:tentative="1">
      <w:start w:val="1"/>
      <w:numFmt w:val="bullet"/>
      <w:lvlText w:val=""/>
      <w:lvlJc w:val="left"/>
      <w:pPr>
        <w:tabs>
          <w:tab w:val="num" w:pos="2160"/>
        </w:tabs>
        <w:ind w:left="2160" w:hanging="360"/>
      </w:pPr>
      <w:rPr>
        <w:rFonts w:ascii="Wingdings" w:hAnsi="Wingdings" w:hint="default"/>
      </w:rPr>
    </w:lvl>
    <w:lvl w:ilvl="3" w:tplc="D90E9D3A" w:tentative="1">
      <w:start w:val="1"/>
      <w:numFmt w:val="bullet"/>
      <w:lvlText w:val=""/>
      <w:lvlJc w:val="left"/>
      <w:pPr>
        <w:tabs>
          <w:tab w:val="num" w:pos="2880"/>
        </w:tabs>
        <w:ind w:left="2880" w:hanging="360"/>
      </w:pPr>
      <w:rPr>
        <w:rFonts w:ascii="Symbol" w:hAnsi="Symbol" w:hint="default"/>
      </w:rPr>
    </w:lvl>
    <w:lvl w:ilvl="4" w:tplc="3B06DE6C" w:tentative="1">
      <w:start w:val="1"/>
      <w:numFmt w:val="bullet"/>
      <w:lvlText w:val="o"/>
      <w:lvlJc w:val="left"/>
      <w:pPr>
        <w:tabs>
          <w:tab w:val="num" w:pos="3600"/>
        </w:tabs>
        <w:ind w:left="3600" w:hanging="360"/>
      </w:pPr>
      <w:rPr>
        <w:rFonts w:ascii="Courier New" w:hAnsi="Courier New" w:hint="default"/>
      </w:rPr>
    </w:lvl>
    <w:lvl w:ilvl="5" w:tplc="7CFA1052" w:tentative="1">
      <w:start w:val="1"/>
      <w:numFmt w:val="bullet"/>
      <w:lvlText w:val=""/>
      <w:lvlJc w:val="left"/>
      <w:pPr>
        <w:tabs>
          <w:tab w:val="num" w:pos="4320"/>
        </w:tabs>
        <w:ind w:left="4320" w:hanging="360"/>
      </w:pPr>
      <w:rPr>
        <w:rFonts w:ascii="Wingdings" w:hAnsi="Wingdings" w:hint="default"/>
      </w:rPr>
    </w:lvl>
    <w:lvl w:ilvl="6" w:tplc="7B8E6028" w:tentative="1">
      <w:start w:val="1"/>
      <w:numFmt w:val="bullet"/>
      <w:lvlText w:val=""/>
      <w:lvlJc w:val="left"/>
      <w:pPr>
        <w:tabs>
          <w:tab w:val="num" w:pos="5040"/>
        </w:tabs>
        <w:ind w:left="5040" w:hanging="360"/>
      </w:pPr>
      <w:rPr>
        <w:rFonts w:ascii="Symbol" w:hAnsi="Symbol" w:hint="default"/>
      </w:rPr>
    </w:lvl>
    <w:lvl w:ilvl="7" w:tplc="73ECB026" w:tentative="1">
      <w:start w:val="1"/>
      <w:numFmt w:val="bullet"/>
      <w:lvlText w:val="o"/>
      <w:lvlJc w:val="left"/>
      <w:pPr>
        <w:tabs>
          <w:tab w:val="num" w:pos="5760"/>
        </w:tabs>
        <w:ind w:left="5760" w:hanging="360"/>
      </w:pPr>
      <w:rPr>
        <w:rFonts w:ascii="Courier New" w:hAnsi="Courier New" w:hint="default"/>
      </w:rPr>
    </w:lvl>
    <w:lvl w:ilvl="8" w:tplc="196808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873E2"/>
    <w:multiLevelType w:val="hybridMultilevel"/>
    <w:tmpl w:val="E82C7F44"/>
    <w:lvl w:ilvl="0" w:tplc="AF5E4D64">
      <w:start w:val="1"/>
      <w:numFmt w:val="bullet"/>
      <w:lvlText w:val="o"/>
      <w:lvlJc w:val="left"/>
      <w:pPr>
        <w:tabs>
          <w:tab w:val="num" w:pos="1080"/>
        </w:tabs>
        <w:ind w:left="1080" w:hanging="360"/>
      </w:pPr>
      <w:rPr>
        <w:rFonts w:ascii="Courier New" w:hAnsi="Courier New" w:hint="default"/>
      </w:rPr>
    </w:lvl>
    <w:lvl w:ilvl="1" w:tplc="53D80808">
      <w:start w:val="1"/>
      <w:numFmt w:val="bullet"/>
      <w:lvlText w:val=""/>
      <w:lvlJc w:val="left"/>
      <w:pPr>
        <w:tabs>
          <w:tab w:val="num" w:pos="1800"/>
        </w:tabs>
        <w:ind w:left="1800" w:hanging="360"/>
      </w:pPr>
      <w:rPr>
        <w:rFonts w:ascii="Wingdings" w:hAnsi="Wingdings" w:hint="default"/>
      </w:rPr>
    </w:lvl>
    <w:lvl w:ilvl="2" w:tplc="8FD68832" w:tentative="1">
      <w:start w:val="1"/>
      <w:numFmt w:val="bullet"/>
      <w:lvlText w:val=""/>
      <w:lvlJc w:val="left"/>
      <w:pPr>
        <w:tabs>
          <w:tab w:val="num" w:pos="2520"/>
        </w:tabs>
        <w:ind w:left="2520" w:hanging="360"/>
      </w:pPr>
      <w:rPr>
        <w:rFonts w:ascii="Wingdings" w:hAnsi="Wingdings" w:hint="default"/>
      </w:rPr>
    </w:lvl>
    <w:lvl w:ilvl="3" w:tplc="4F8AF77C" w:tentative="1">
      <w:start w:val="1"/>
      <w:numFmt w:val="bullet"/>
      <w:lvlText w:val=""/>
      <w:lvlJc w:val="left"/>
      <w:pPr>
        <w:tabs>
          <w:tab w:val="num" w:pos="3240"/>
        </w:tabs>
        <w:ind w:left="3240" w:hanging="360"/>
      </w:pPr>
      <w:rPr>
        <w:rFonts w:ascii="Symbol" w:hAnsi="Symbol" w:hint="default"/>
      </w:rPr>
    </w:lvl>
    <w:lvl w:ilvl="4" w:tplc="0BA8ACB6" w:tentative="1">
      <w:start w:val="1"/>
      <w:numFmt w:val="bullet"/>
      <w:lvlText w:val="o"/>
      <w:lvlJc w:val="left"/>
      <w:pPr>
        <w:tabs>
          <w:tab w:val="num" w:pos="3960"/>
        </w:tabs>
        <w:ind w:left="3960" w:hanging="360"/>
      </w:pPr>
      <w:rPr>
        <w:rFonts w:ascii="Courier New" w:hAnsi="Courier New" w:hint="default"/>
      </w:rPr>
    </w:lvl>
    <w:lvl w:ilvl="5" w:tplc="508EB5EA" w:tentative="1">
      <w:start w:val="1"/>
      <w:numFmt w:val="bullet"/>
      <w:lvlText w:val=""/>
      <w:lvlJc w:val="left"/>
      <w:pPr>
        <w:tabs>
          <w:tab w:val="num" w:pos="4680"/>
        </w:tabs>
        <w:ind w:left="4680" w:hanging="360"/>
      </w:pPr>
      <w:rPr>
        <w:rFonts w:ascii="Wingdings" w:hAnsi="Wingdings" w:hint="default"/>
      </w:rPr>
    </w:lvl>
    <w:lvl w:ilvl="6" w:tplc="41F02370" w:tentative="1">
      <w:start w:val="1"/>
      <w:numFmt w:val="bullet"/>
      <w:lvlText w:val=""/>
      <w:lvlJc w:val="left"/>
      <w:pPr>
        <w:tabs>
          <w:tab w:val="num" w:pos="5400"/>
        </w:tabs>
        <w:ind w:left="5400" w:hanging="360"/>
      </w:pPr>
      <w:rPr>
        <w:rFonts w:ascii="Symbol" w:hAnsi="Symbol" w:hint="default"/>
      </w:rPr>
    </w:lvl>
    <w:lvl w:ilvl="7" w:tplc="D5A0F608" w:tentative="1">
      <w:start w:val="1"/>
      <w:numFmt w:val="bullet"/>
      <w:lvlText w:val="o"/>
      <w:lvlJc w:val="left"/>
      <w:pPr>
        <w:tabs>
          <w:tab w:val="num" w:pos="6120"/>
        </w:tabs>
        <w:ind w:left="6120" w:hanging="360"/>
      </w:pPr>
      <w:rPr>
        <w:rFonts w:ascii="Courier New" w:hAnsi="Courier New" w:hint="default"/>
      </w:rPr>
    </w:lvl>
    <w:lvl w:ilvl="8" w:tplc="29EA488A"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D319D"/>
    <w:multiLevelType w:val="hybridMultilevel"/>
    <w:tmpl w:val="0862E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707E35"/>
    <w:multiLevelType w:val="hybridMultilevel"/>
    <w:tmpl w:val="FB4C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E56EE"/>
    <w:multiLevelType w:val="hybridMultilevel"/>
    <w:tmpl w:val="744282C8"/>
    <w:lvl w:ilvl="0" w:tplc="95C064CE">
      <w:start w:val="1"/>
      <w:numFmt w:val="bullet"/>
      <w:lvlText w:val=""/>
      <w:lvlJc w:val="left"/>
      <w:pPr>
        <w:tabs>
          <w:tab w:val="num" w:pos="1080"/>
        </w:tabs>
        <w:ind w:left="1080" w:hanging="360"/>
      </w:pPr>
      <w:rPr>
        <w:rFonts w:ascii="Wingdings" w:hAnsi="Wingdings" w:hint="default"/>
      </w:rPr>
    </w:lvl>
    <w:lvl w:ilvl="1" w:tplc="8D0CAF32">
      <w:start w:val="1"/>
      <w:numFmt w:val="bullet"/>
      <w:lvlText w:val="o"/>
      <w:lvlJc w:val="left"/>
      <w:pPr>
        <w:tabs>
          <w:tab w:val="num" w:pos="1800"/>
        </w:tabs>
        <w:ind w:left="1800" w:hanging="360"/>
      </w:pPr>
      <w:rPr>
        <w:rFonts w:ascii="Courier New" w:hAnsi="Courier New" w:hint="default"/>
      </w:rPr>
    </w:lvl>
    <w:lvl w:ilvl="2" w:tplc="7DA6E87C" w:tentative="1">
      <w:start w:val="1"/>
      <w:numFmt w:val="bullet"/>
      <w:lvlText w:val=""/>
      <w:lvlJc w:val="left"/>
      <w:pPr>
        <w:tabs>
          <w:tab w:val="num" w:pos="2520"/>
        </w:tabs>
        <w:ind w:left="2520" w:hanging="360"/>
      </w:pPr>
      <w:rPr>
        <w:rFonts w:ascii="Wingdings" w:hAnsi="Wingdings" w:hint="default"/>
      </w:rPr>
    </w:lvl>
    <w:lvl w:ilvl="3" w:tplc="8D8EF7AE" w:tentative="1">
      <w:start w:val="1"/>
      <w:numFmt w:val="bullet"/>
      <w:lvlText w:val=""/>
      <w:lvlJc w:val="left"/>
      <w:pPr>
        <w:tabs>
          <w:tab w:val="num" w:pos="3240"/>
        </w:tabs>
        <w:ind w:left="3240" w:hanging="360"/>
      </w:pPr>
      <w:rPr>
        <w:rFonts w:ascii="Symbol" w:hAnsi="Symbol" w:hint="default"/>
      </w:rPr>
    </w:lvl>
    <w:lvl w:ilvl="4" w:tplc="5186E392" w:tentative="1">
      <w:start w:val="1"/>
      <w:numFmt w:val="bullet"/>
      <w:lvlText w:val="o"/>
      <w:lvlJc w:val="left"/>
      <w:pPr>
        <w:tabs>
          <w:tab w:val="num" w:pos="3960"/>
        </w:tabs>
        <w:ind w:left="3960" w:hanging="360"/>
      </w:pPr>
      <w:rPr>
        <w:rFonts w:ascii="Courier New" w:hAnsi="Courier New" w:hint="default"/>
      </w:rPr>
    </w:lvl>
    <w:lvl w:ilvl="5" w:tplc="00868AE8" w:tentative="1">
      <w:start w:val="1"/>
      <w:numFmt w:val="bullet"/>
      <w:lvlText w:val=""/>
      <w:lvlJc w:val="left"/>
      <w:pPr>
        <w:tabs>
          <w:tab w:val="num" w:pos="4680"/>
        </w:tabs>
        <w:ind w:left="4680" w:hanging="360"/>
      </w:pPr>
      <w:rPr>
        <w:rFonts w:ascii="Wingdings" w:hAnsi="Wingdings" w:hint="default"/>
      </w:rPr>
    </w:lvl>
    <w:lvl w:ilvl="6" w:tplc="8F54371A" w:tentative="1">
      <w:start w:val="1"/>
      <w:numFmt w:val="bullet"/>
      <w:lvlText w:val=""/>
      <w:lvlJc w:val="left"/>
      <w:pPr>
        <w:tabs>
          <w:tab w:val="num" w:pos="5400"/>
        </w:tabs>
        <w:ind w:left="5400" w:hanging="360"/>
      </w:pPr>
      <w:rPr>
        <w:rFonts w:ascii="Symbol" w:hAnsi="Symbol" w:hint="default"/>
      </w:rPr>
    </w:lvl>
    <w:lvl w:ilvl="7" w:tplc="3FC00A16" w:tentative="1">
      <w:start w:val="1"/>
      <w:numFmt w:val="bullet"/>
      <w:lvlText w:val="o"/>
      <w:lvlJc w:val="left"/>
      <w:pPr>
        <w:tabs>
          <w:tab w:val="num" w:pos="6120"/>
        </w:tabs>
        <w:ind w:left="6120" w:hanging="360"/>
      </w:pPr>
      <w:rPr>
        <w:rFonts w:ascii="Courier New" w:hAnsi="Courier New" w:hint="default"/>
      </w:rPr>
    </w:lvl>
    <w:lvl w:ilvl="8" w:tplc="5358D17C"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F85610"/>
    <w:multiLevelType w:val="hybridMultilevel"/>
    <w:tmpl w:val="DFC05156"/>
    <w:lvl w:ilvl="0" w:tplc="3580F4B2">
      <w:start w:val="1"/>
      <w:numFmt w:val="bullet"/>
      <w:lvlText w:val=""/>
      <w:lvlJc w:val="left"/>
      <w:pPr>
        <w:tabs>
          <w:tab w:val="num" w:pos="720"/>
        </w:tabs>
        <w:ind w:left="720" w:hanging="360"/>
      </w:pPr>
      <w:rPr>
        <w:rFonts w:ascii="Wingdings" w:hAnsi="Wingdings" w:hint="default"/>
      </w:rPr>
    </w:lvl>
    <w:lvl w:ilvl="1" w:tplc="E4E48CAE">
      <w:start w:val="1"/>
      <w:numFmt w:val="bullet"/>
      <w:lvlText w:val="o"/>
      <w:lvlJc w:val="left"/>
      <w:pPr>
        <w:tabs>
          <w:tab w:val="num" w:pos="1440"/>
        </w:tabs>
        <w:ind w:left="1440" w:hanging="360"/>
      </w:pPr>
      <w:rPr>
        <w:rFonts w:ascii="Courier New" w:hAnsi="Courier New" w:hint="default"/>
      </w:rPr>
    </w:lvl>
    <w:lvl w:ilvl="2" w:tplc="53287E56">
      <w:start w:val="1"/>
      <w:numFmt w:val="bullet"/>
      <w:lvlText w:val=""/>
      <w:lvlJc w:val="left"/>
      <w:pPr>
        <w:tabs>
          <w:tab w:val="num" w:pos="2160"/>
        </w:tabs>
        <w:ind w:left="2160" w:hanging="360"/>
      </w:pPr>
      <w:rPr>
        <w:rFonts w:ascii="Wingdings" w:hAnsi="Wingdings" w:hint="default"/>
      </w:rPr>
    </w:lvl>
    <w:lvl w:ilvl="3" w:tplc="4DF05686">
      <w:start w:val="1"/>
      <w:numFmt w:val="bullet"/>
      <w:lvlText w:val=""/>
      <w:lvlJc w:val="left"/>
      <w:pPr>
        <w:tabs>
          <w:tab w:val="num" w:pos="2880"/>
        </w:tabs>
        <w:ind w:left="2880" w:hanging="360"/>
      </w:pPr>
      <w:rPr>
        <w:rFonts w:ascii="Symbol" w:hAnsi="Symbol" w:hint="default"/>
      </w:rPr>
    </w:lvl>
    <w:lvl w:ilvl="4" w:tplc="C9123A16" w:tentative="1">
      <w:start w:val="1"/>
      <w:numFmt w:val="bullet"/>
      <w:lvlText w:val="o"/>
      <w:lvlJc w:val="left"/>
      <w:pPr>
        <w:tabs>
          <w:tab w:val="num" w:pos="3600"/>
        </w:tabs>
        <w:ind w:left="3600" w:hanging="360"/>
      </w:pPr>
      <w:rPr>
        <w:rFonts w:ascii="Courier New" w:hAnsi="Courier New" w:hint="default"/>
      </w:rPr>
    </w:lvl>
    <w:lvl w:ilvl="5" w:tplc="DB42F788" w:tentative="1">
      <w:start w:val="1"/>
      <w:numFmt w:val="bullet"/>
      <w:lvlText w:val=""/>
      <w:lvlJc w:val="left"/>
      <w:pPr>
        <w:tabs>
          <w:tab w:val="num" w:pos="4320"/>
        </w:tabs>
        <w:ind w:left="4320" w:hanging="360"/>
      </w:pPr>
      <w:rPr>
        <w:rFonts w:ascii="Wingdings" w:hAnsi="Wingdings" w:hint="default"/>
      </w:rPr>
    </w:lvl>
    <w:lvl w:ilvl="6" w:tplc="D9427642" w:tentative="1">
      <w:start w:val="1"/>
      <w:numFmt w:val="bullet"/>
      <w:lvlText w:val=""/>
      <w:lvlJc w:val="left"/>
      <w:pPr>
        <w:tabs>
          <w:tab w:val="num" w:pos="5040"/>
        </w:tabs>
        <w:ind w:left="5040" w:hanging="360"/>
      </w:pPr>
      <w:rPr>
        <w:rFonts w:ascii="Symbol" w:hAnsi="Symbol" w:hint="default"/>
      </w:rPr>
    </w:lvl>
    <w:lvl w:ilvl="7" w:tplc="4CD86EA8" w:tentative="1">
      <w:start w:val="1"/>
      <w:numFmt w:val="bullet"/>
      <w:lvlText w:val="o"/>
      <w:lvlJc w:val="left"/>
      <w:pPr>
        <w:tabs>
          <w:tab w:val="num" w:pos="5760"/>
        </w:tabs>
        <w:ind w:left="5760" w:hanging="360"/>
      </w:pPr>
      <w:rPr>
        <w:rFonts w:ascii="Courier New" w:hAnsi="Courier New" w:hint="default"/>
      </w:rPr>
    </w:lvl>
    <w:lvl w:ilvl="8" w:tplc="8C4CCA4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467CD"/>
    <w:multiLevelType w:val="hybridMultilevel"/>
    <w:tmpl w:val="C4D2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D605F"/>
    <w:multiLevelType w:val="hybridMultilevel"/>
    <w:tmpl w:val="E4D091AA"/>
    <w:lvl w:ilvl="0" w:tplc="63763410">
      <w:start w:val="1"/>
      <w:numFmt w:val="bullet"/>
      <w:lvlText w:val=""/>
      <w:lvlJc w:val="left"/>
      <w:pPr>
        <w:tabs>
          <w:tab w:val="num" w:pos="720"/>
        </w:tabs>
        <w:ind w:left="720" w:hanging="360"/>
      </w:pPr>
      <w:rPr>
        <w:rFonts w:ascii="Wingdings" w:hAnsi="Wingdings" w:hint="default"/>
      </w:rPr>
    </w:lvl>
    <w:lvl w:ilvl="1" w:tplc="C22808BC" w:tentative="1">
      <w:start w:val="1"/>
      <w:numFmt w:val="bullet"/>
      <w:lvlText w:val="o"/>
      <w:lvlJc w:val="left"/>
      <w:pPr>
        <w:tabs>
          <w:tab w:val="num" w:pos="1440"/>
        </w:tabs>
        <w:ind w:left="1440" w:hanging="360"/>
      </w:pPr>
      <w:rPr>
        <w:rFonts w:ascii="Courier New" w:hAnsi="Courier New" w:hint="default"/>
      </w:rPr>
    </w:lvl>
    <w:lvl w:ilvl="2" w:tplc="66E863DE" w:tentative="1">
      <w:start w:val="1"/>
      <w:numFmt w:val="bullet"/>
      <w:lvlText w:val=""/>
      <w:lvlJc w:val="left"/>
      <w:pPr>
        <w:tabs>
          <w:tab w:val="num" w:pos="2160"/>
        </w:tabs>
        <w:ind w:left="2160" w:hanging="360"/>
      </w:pPr>
      <w:rPr>
        <w:rFonts w:ascii="Wingdings" w:hAnsi="Wingdings" w:hint="default"/>
      </w:rPr>
    </w:lvl>
    <w:lvl w:ilvl="3" w:tplc="A374193E" w:tentative="1">
      <w:start w:val="1"/>
      <w:numFmt w:val="bullet"/>
      <w:lvlText w:val=""/>
      <w:lvlJc w:val="left"/>
      <w:pPr>
        <w:tabs>
          <w:tab w:val="num" w:pos="2880"/>
        </w:tabs>
        <w:ind w:left="2880" w:hanging="360"/>
      </w:pPr>
      <w:rPr>
        <w:rFonts w:ascii="Symbol" w:hAnsi="Symbol" w:hint="default"/>
      </w:rPr>
    </w:lvl>
    <w:lvl w:ilvl="4" w:tplc="A25AF25A" w:tentative="1">
      <w:start w:val="1"/>
      <w:numFmt w:val="bullet"/>
      <w:lvlText w:val="o"/>
      <w:lvlJc w:val="left"/>
      <w:pPr>
        <w:tabs>
          <w:tab w:val="num" w:pos="3600"/>
        </w:tabs>
        <w:ind w:left="3600" w:hanging="360"/>
      </w:pPr>
      <w:rPr>
        <w:rFonts w:ascii="Courier New" w:hAnsi="Courier New" w:hint="default"/>
      </w:rPr>
    </w:lvl>
    <w:lvl w:ilvl="5" w:tplc="0AA6CFB0" w:tentative="1">
      <w:start w:val="1"/>
      <w:numFmt w:val="bullet"/>
      <w:lvlText w:val=""/>
      <w:lvlJc w:val="left"/>
      <w:pPr>
        <w:tabs>
          <w:tab w:val="num" w:pos="4320"/>
        </w:tabs>
        <w:ind w:left="4320" w:hanging="360"/>
      </w:pPr>
      <w:rPr>
        <w:rFonts w:ascii="Wingdings" w:hAnsi="Wingdings" w:hint="default"/>
      </w:rPr>
    </w:lvl>
    <w:lvl w:ilvl="6" w:tplc="32149B80" w:tentative="1">
      <w:start w:val="1"/>
      <w:numFmt w:val="bullet"/>
      <w:lvlText w:val=""/>
      <w:lvlJc w:val="left"/>
      <w:pPr>
        <w:tabs>
          <w:tab w:val="num" w:pos="5040"/>
        </w:tabs>
        <w:ind w:left="5040" w:hanging="360"/>
      </w:pPr>
      <w:rPr>
        <w:rFonts w:ascii="Symbol" w:hAnsi="Symbol" w:hint="default"/>
      </w:rPr>
    </w:lvl>
    <w:lvl w:ilvl="7" w:tplc="F6F4B390" w:tentative="1">
      <w:start w:val="1"/>
      <w:numFmt w:val="bullet"/>
      <w:lvlText w:val="o"/>
      <w:lvlJc w:val="left"/>
      <w:pPr>
        <w:tabs>
          <w:tab w:val="num" w:pos="5760"/>
        </w:tabs>
        <w:ind w:left="5760" w:hanging="360"/>
      </w:pPr>
      <w:rPr>
        <w:rFonts w:ascii="Courier New" w:hAnsi="Courier New" w:hint="default"/>
      </w:rPr>
    </w:lvl>
    <w:lvl w:ilvl="8" w:tplc="1BC825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92ABA"/>
    <w:multiLevelType w:val="hybridMultilevel"/>
    <w:tmpl w:val="D10E85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C982F0E"/>
    <w:multiLevelType w:val="hybridMultilevel"/>
    <w:tmpl w:val="EAA687F8"/>
    <w:lvl w:ilvl="0" w:tplc="493ABCBE">
      <w:start w:val="1"/>
      <w:numFmt w:val="bullet"/>
      <w:lvlText w:val=""/>
      <w:lvlJc w:val="left"/>
      <w:pPr>
        <w:tabs>
          <w:tab w:val="num" w:pos="720"/>
        </w:tabs>
        <w:ind w:left="720" w:hanging="360"/>
      </w:pPr>
      <w:rPr>
        <w:rFonts w:ascii="Wingdings" w:hAnsi="Wingdings" w:hint="default"/>
      </w:rPr>
    </w:lvl>
    <w:lvl w:ilvl="1" w:tplc="4786556A">
      <w:start w:val="1"/>
      <w:numFmt w:val="bullet"/>
      <w:lvlText w:val="o"/>
      <w:lvlJc w:val="left"/>
      <w:pPr>
        <w:tabs>
          <w:tab w:val="num" w:pos="1440"/>
        </w:tabs>
        <w:ind w:left="1440" w:hanging="360"/>
      </w:pPr>
      <w:rPr>
        <w:rFonts w:ascii="Courier New" w:hAnsi="Courier New" w:hint="default"/>
      </w:rPr>
    </w:lvl>
    <w:lvl w:ilvl="2" w:tplc="406E24EA" w:tentative="1">
      <w:start w:val="1"/>
      <w:numFmt w:val="bullet"/>
      <w:lvlText w:val=""/>
      <w:lvlJc w:val="left"/>
      <w:pPr>
        <w:tabs>
          <w:tab w:val="num" w:pos="2160"/>
        </w:tabs>
        <w:ind w:left="2160" w:hanging="360"/>
      </w:pPr>
      <w:rPr>
        <w:rFonts w:ascii="Wingdings" w:hAnsi="Wingdings" w:hint="default"/>
      </w:rPr>
    </w:lvl>
    <w:lvl w:ilvl="3" w:tplc="73C26A16" w:tentative="1">
      <w:start w:val="1"/>
      <w:numFmt w:val="bullet"/>
      <w:lvlText w:val=""/>
      <w:lvlJc w:val="left"/>
      <w:pPr>
        <w:tabs>
          <w:tab w:val="num" w:pos="2880"/>
        </w:tabs>
        <w:ind w:left="2880" w:hanging="360"/>
      </w:pPr>
      <w:rPr>
        <w:rFonts w:ascii="Symbol" w:hAnsi="Symbol" w:hint="default"/>
      </w:rPr>
    </w:lvl>
    <w:lvl w:ilvl="4" w:tplc="425AF442" w:tentative="1">
      <w:start w:val="1"/>
      <w:numFmt w:val="bullet"/>
      <w:lvlText w:val="o"/>
      <w:lvlJc w:val="left"/>
      <w:pPr>
        <w:tabs>
          <w:tab w:val="num" w:pos="3600"/>
        </w:tabs>
        <w:ind w:left="3600" w:hanging="360"/>
      </w:pPr>
      <w:rPr>
        <w:rFonts w:ascii="Courier New" w:hAnsi="Courier New" w:hint="default"/>
      </w:rPr>
    </w:lvl>
    <w:lvl w:ilvl="5" w:tplc="0E8673E2" w:tentative="1">
      <w:start w:val="1"/>
      <w:numFmt w:val="bullet"/>
      <w:lvlText w:val=""/>
      <w:lvlJc w:val="left"/>
      <w:pPr>
        <w:tabs>
          <w:tab w:val="num" w:pos="4320"/>
        </w:tabs>
        <w:ind w:left="4320" w:hanging="360"/>
      </w:pPr>
      <w:rPr>
        <w:rFonts w:ascii="Wingdings" w:hAnsi="Wingdings" w:hint="default"/>
      </w:rPr>
    </w:lvl>
    <w:lvl w:ilvl="6" w:tplc="1D26AFDE" w:tentative="1">
      <w:start w:val="1"/>
      <w:numFmt w:val="bullet"/>
      <w:lvlText w:val=""/>
      <w:lvlJc w:val="left"/>
      <w:pPr>
        <w:tabs>
          <w:tab w:val="num" w:pos="5040"/>
        </w:tabs>
        <w:ind w:left="5040" w:hanging="360"/>
      </w:pPr>
      <w:rPr>
        <w:rFonts w:ascii="Symbol" w:hAnsi="Symbol" w:hint="default"/>
      </w:rPr>
    </w:lvl>
    <w:lvl w:ilvl="7" w:tplc="7C9A952C" w:tentative="1">
      <w:start w:val="1"/>
      <w:numFmt w:val="bullet"/>
      <w:lvlText w:val="o"/>
      <w:lvlJc w:val="left"/>
      <w:pPr>
        <w:tabs>
          <w:tab w:val="num" w:pos="5760"/>
        </w:tabs>
        <w:ind w:left="5760" w:hanging="360"/>
      </w:pPr>
      <w:rPr>
        <w:rFonts w:ascii="Courier New" w:hAnsi="Courier New" w:hint="default"/>
      </w:rPr>
    </w:lvl>
    <w:lvl w:ilvl="8" w:tplc="48DC93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945DA"/>
    <w:multiLevelType w:val="hybridMultilevel"/>
    <w:tmpl w:val="F38AB766"/>
    <w:lvl w:ilvl="0" w:tplc="94F05F96">
      <w:start w:val="1"/>
      <w:numFmt w:val="bullet"/>
      <w:lvlText w:val=""/>
      <w:lvlJc w:val="left"/>
      <w:pPr>
        <w:tabs>
          <w:tab w:val="num" w:pos="720"/>
        </w:tabs>
        <w:ind w:left="720" w:hanging="360"/>
      </w:pPr>
      <w:rPr>
        <w:rFonts w:ascii="Wingdings" w:hAnsi="Wingdings" w:hint="default"/>
      </w:rPr>
    </w:lvl>
    <w:lvl w:ilvl="1" w:tplc="989E7A80" w:tentative="1">
      <w:start w:val="1"/>
      <w:numFmt w:val="bullet"/>
      <w:lvlText w:val="o"/>
      <w:lvlJc w:val="left"/>
      <w:pPr>
        <w:tabs>
          <w:tab w:val="num" w:pos="1440"/>
        </w:tabs>
        <w:ind w:left="1440" w:hanging="360"/>
      </w:pPr>
      <w:rPr>
        <w:rFonts w:ascii="Courier New" w:hAnsi="Courier New" w:hint="default"/>
      </w:rPr>
    </w:lvl>
    <w:lvl w:ilvl="2" w:tplc="F08A83F6" w:tentative="1">
      <w:start w:val="1"/>
      <w:numFmt w:val="bullet"/>
      <w:lvlText w:val=""/>
      <w:lvlJc w:val="left"/>
      <w:pPr>
        <w:tabs>
          <w:tab w:val="num" w:pos="2160"/>
        </w:tabs>
        <w:ind w:left="2160" w:hanging="360"/>
      </w:pPr>
      <w:rPr>
        <w:rFonts w:ascii="Wingdings" w:hAnsi="Wingdings" w:hint="default"/>
      </w:rPr>
    </w:lvl>
    <w:lvl w:ilvl="3" w:tplc="F6A82F9E" w:tentative="1">
      <w:start w:val="1"/>
      <w:numFmt w:val="bullet"/>
      <w:lvlText w:val=""/>
      <w:lvlJc w:val="left"/>
      <w:pPr>
        <w:tabs>
          <w:tab w:val="num" w:pos="2880"/>
        </w:tabs>
        <w:ind w:left="2880" w:hanging="360"/>
      </w:pPr>
      <w:rPr>
        <w:rFonts w:ascii="Symbol" w:hAnsi="Symbol" w:hint="default"/>
      </w:rPr>
    </w:lvl>
    <w:lvl w:ilvl="4" w:tplc="2DD22B4E" w:tentative="1">
      <w:start w:val="1"/>
      <w:numFmt w:val="bullet"/>
      <w:lvlText w:val="o"/>
      <w:lvlJc w:val="left"/>
      <w:pPr>
        <w:tabs>
          <w:tab w:val="num" w:pos="3600"/>
        </w:tabs>
        <w:ind w:left="3600" w:hanging="360"/>
      </w:pPr>
      <w:rPr>
        <w:rFonts w:ascii="Courier New" w:hAnsi="Courier New" w:hint="default"/>
      </w:rPr>
    </w:lvl>
    <w:lvl w:ilvl="5" w:tplc="D49CEBCE" w:tentative="1">
      <w:start w:val="1"/>
      <w:numFmt w:val="bullet"/>
      <w:lvlText w:val=""/>
      <w:lvlJc w:val="left"/>
      <w:pPr>
        <w:tabs>
          <w:tab w:val="num" w:pos="4320"/>
        </w:tabs>
        <w:ind w:left="4320" w:hanging="360"/>
      </w:pPr>
      <w:rPr>
        <w:rFonts w:ascii="Wingdings" w:hAnsi="Wingdings" w:hint="default"/>
      </w:rPr>
    </w:lvl>
    <w:lvl w:ilvl="6" w:tplc="D7EC326A" w:tentative="1">
      <w:start w:val="1"/>
      <w:numFmt w:val="bullet"/>
      <w:lvlText w:val=""/>
      <w:lvlJc w:val="left"/>
      <w:pPr>
        <w:tabs>
          <w:tab w:val="num" w:pos="5040"/>
        </w:tabs>
        <w:ind w:left="5040" w:hanging="360"/>
      </w:pPr>
      <w:rPr>
        <w:rFonts w:ascii="Symbol" w:hAnsi="Symbol" w:hint="default"/>
      </w:rPr>
    </w:lvl>
    <w:lvl w:ilvl="7" w:tplc="84FAE680" w:tentative="1">
      <w:start w:val="1"/>
      <w:numFmt w:val="bullet"/>
      <w:lvlText w:val="o"/>
      <w:lvlJc w:val="left"/>
      <w:pPr>
        <w:tabs>
          <w:tab w:val="num" w:pos="5760"/>
        </w:tabs>
        <w:ind w:left="5760" w:hanging="360"/>
      </w:pPr>
      <w:rPr>
        <w:rFonts w:ascii="Courier New" w:hAnsi="Courier New" w:hint="default"/>
      </w:rPr>
    </w:lvl>
    <w:lvl w:ilvl="8" w:tplc="4FFE402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9271D"/>
    <w:multiLevelType w:val="hybridMultilevel"/>
    <w:tmpl w:val="8B4C73C6"/>
    <w:lvl w:ilvl="0" w:tplc="A64AECEE">
      <w:start w:val="1"/>
      <w:numFmt w:val="bullet"/>
      <w:lvlText w:val=""/>
      <w:lvlJc w:val="left"/>
      <w:pPr>
        <w:tabs>
          <w:tab w:val="num" w:pos="720"/>
        </w:tabs>
        <w:ind w:left="720" w:hanging="360"/>
      </w:pPr>
      <w:rPr>
        <w:rFonts w:ascii="Wingdings" w:hAnsi="Wingdings" w:hint="default"/>
      </w:rPr>
    </w:lvl>
    <w:lvl w:ilvl="1" w:tplc="2098E47E">
      <w:start w:val="1"/>
      <w:numFmt w:val="bullet"/>
      <w:lvlText w:val="o"/>
      <w:lvlJc w:val="left"/>
      <w:pPr>
        <w:tabs>
          <w:tab w:val="num" w:pos="1440"/>
        </w:tabs>
        <w:ind w:left="1440" w:hanging="360"/>
      </w:pPr>
      <w:rPr>
        <w:rFonts w:ascii="Courier New" w:hAnsi="Courier New" w:hint="default"/>
      </w:rPr>
    </w:lvl>
    <w:lvl w:ilvl="2" w:tplc="6400DDF6" w:tentative="1">
      <w:start w:val="1"/>
      <w:numFmt w:val="bullet"/>
      <w:lvlText w:val=""/>
      <w:lvlJc w:val="left"/>
      <w:pPr>
        <w:tabs>
          <w:tab w:val="num" w:pos="2160"/>
        </w:tabs>
        <w:ind w:left="2160" w:hanging="360"/>
      </w:pPr>
      <w:rPr>
        <w:rFonts w:ascii="Wingdings" w:hAnsi="Wingdings" w:hint="default"/>
      </w:rPr>
    </w:lvl>
    <w:lvl w:ilvl="3" w:tplc="CB8A2BD4" w:tentative="1">
      <w:start w:val="1"/>
      <w:numFmt w:val="bullet"/>
      <w:lvlText w:val=""/>
      <w:lvlJc w:val="left"/>
      <w:pPr>
        <w:tabs>
          <w:tab w:val="num" w:pos="2880"/>
        </w:tabs>
        <w:ind w:left="2880" w:hanging="360"/>
      </w:pPr>
      <w:rPr>
        <w:rFonts w:ascii="Symbol" w:hAnsi="Symbol" w:hint="default"/>
      </w:rPr>
    </w:lvl>
    <w:lvl w:ilvl="4" w:tplc="A8B6CF94" w:tentative="1">
      <w:start w:val="1"/>
      <w:numFmt w:val="bullet"/>
      <w:lvlText w:val="o"/>
      <w:lvlJc w:val="left"/>
      <w:pPr>
        <w:tabs>
          <w:tab w:val="num" w:pos="3600"/>
        </w:tabs>
        <w:ind w:left="3600" w:hanging="360"/>
      </w:pPr>
      <w:rPr>
        <w:rFonts w:ascii="Courier New" w:hAnsi="Courier New" w:hint="default"/>
      </w:rPr>
    </w:lvl>
    <w:lvl w:ilvl="5" w:tplc="00FE4844" w:tentative="1">
      <w:start w:val="1"/>
      <w:numFmt w:val="bullet"/>
      <w:lvlText w:val=""/>
      <w:lvlJc w:val="left"/>
      <w:pPr>
        <w:tabs>
          <w:tab w:val="num" w:pos="4320"/>
        </w:tabs>
        <w:ind w:left="4320" w:hanging="360"/>
      </w:pPr>
      <w:rPr>
        <w:rFonts w:ascii="Wingdings" w:hAnsi="Wingdings" w:hint="default"/>
      </w:rPr>
    </w:lvl>
    <w:lvl w:ilvl="6" w:tplc="DD6C2D2E" w:tentative="1">
      <w:start w:val="1"/>
      <w:numFmt w:val="bullet"/>
      <w:lvlText w:val=""/>
      <w:lvlJc w:val="left"/>
      <w:pPr>
        <w:tabs>
          <w:tab w:val="num" w:pos="5040"/>
        </w:tabs>
        <w:ind w:left="5040" w:hanging="360"/>
      </w:pPr>
      <w:rPr>
        <w:rFonts w:ascii="Symbol" w:hAnsi="Symbol" w:hint="default"/>
      </w:rPr>
    </w:lvl>
    <w:lvl w:ilvl="7" w:tplc="861A3CF4" w:tentative="1">
      <w:start w:val="1"/>
      <w:numFmt w:val="bullet"/>
      <w:lvlText w:val="o"/>
      <w:lvlJc w:val="left"/>
      <w:pPr>
        <w:tabs>
          <w:tab w:val="num" w:pos="5760"/>
        </w:tabs>
        <w:ind w:left="5760" w:hanging="360"/>
      </w:pPr>
      <w:rPr>
        <w:rFonts w:ascii="Courier New" w:hAnsi="Courier New" w:hint="default"/>
      </w:rPr>
    </w:lvl>
    <w:lvl w:ilvl="8" w:tplc="C95660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17357"/>
    <w:multiLevelType w:val="hybridMultilevel"/>
    <w:tmpl w:val="25AA62DE"/>
    <w:lvl w:ilvl="0" w:tplc="38E4E9BE">
      <w:start w:val="1"/>
      <w:numFmt w:val="bullet"/>
      <w:lvlText w:val=""/>
      <w:lvlJc w:val="left"/>
      <w:pPr>
        <w:tabs>
          <w:tab w:val="num" w:pos="720"/>
        </w:tabs>
        <w:ind w:left="720" w:hanging="360"/>
      </w:pPr>
      <w:rPr>
        <w:rFonts w:ascii="Wingdings" w:hAnsi="Wingdings" w:hint="default"/>
      </w:rPr>
    </w:lvl>
    <w:lvl w:ilvl="1" w:tplc="C7849F3A">
      <w:start w:val="1"/>
      <w:numFmt w:val="bullet"/>
      <w:lvlText w:val="o"/>
      <w:lvlJc w:val="left"/>
      <w:pPr>
        <w:tabs>
          <w:tab w:val="num" w:pos="1440"/>
        </w:tabs>
        <w:ind w:left="1440" w:hanging="360"/>
      </w:pPr>
      <w:rPr>
        <w:rFonts w:ascii="Courier New" w:hAnsi="Courier New" w:hint="default"/>
      </w:rPr>
    </w:lvl>
    <w:lvl w:ilvl="2" w:tplc="F4DEB4A8" w:tentative="1">
      <w:start w:val="1"/>
      <w:numFmt w:val="bullet"/>
      <w:lvlText w:val=""/>
      <w:lvlJc w:val="left"/>
      <w:pPr>
        <w:tabs>
          <w:tab w:val="num" w:pos="2160"/>
        </w:tabs>
        <w:ind w:left="2160" w:hanging="360"/>
      </w:pPr>
      <w:rPr>
        <w:rFonts w:ascii="Wingdings" w:hAnsi="Wingdings" w:hint="default"/>
      </w:rPr>
    </w:lvl>
    <w:lvl w:ilvl="3" w:tplc="3092A176" w:tentative="1">
      <w:start w:val="1"/>
      <w:numFmt w:val="bullet"/>
      <w:lvlText w:val=""/>
      <w:lvlJc w:val="left"/>
      <w:pPr>
        <w:tabs>
          <w:tab w:val="num" w:pos="2880"/>
        </w:tabs>
        <w:ind w:left="2880" w:hanging="360"/>
      </w:pPr>
      <w:rPr>
        <w:rFonts w:ascii="Symbol" w:hAnsi="Symbol" w:hint="default"/>
      </w:rPr>
    </w:lvl>
    <w:lvl w:ilvl="4" w:tplc="ADC053CE" w:tentative="1">
      <w:start w:val="1"/>
      <w:numFmt w:val="bullet"/>
      <w:lvlText w:val="o"/>
      <w:lvlJc w:val="left"/>
      <w:pPr>
        <w:tabs>
          <w:tab w:val="num" w:pos="3600"/>
        </w:tabs>
        <w:ind w:left="3600" w:hanging="360"/>
      </w:pPr>
      <w:rPr>
        <w:rFonts w:ascii="Courier New" w:hAnsi="Courier New" w:hint="default"/>
      </w:rPr>
    </w:lvl>
    <w:lvl w:ilvl="5" w:tplc="56F8E784" w:tentative="1">
      <w:start w:val="1"/>
      <w:numFmt w:val="bullet"/>
      <w:lvlText w:val=""/>
      <w:lvlJc w:val="left"/>
      <w:pPr>
        <w:tabs>
          <w:tab w:val="num" w:pos="4320"/>
        </w:tabs>
        <w:ind w:left="4320" w:hanging="360"/>
      </w:pPr>
      <w:rPr>
        <w:rFonts w:ascii="Wingdings" w:hAnsi="Wingdings" w:hint="default"/>
      </w:rPr>
    </w:lvl>
    <w:lvl w:ilvl="6" w:tplc="5DA277C2" w:tentative="1">
      <w:start w:val="1"/>
      <w:numFmt w:val="bullet"/>
      <w:lvlText w:val=""/>
      <w:lvlJc w:val="left"/>
      <w:pPr>
        <w:tabs>
          <w:tab w:val="num" w:pos="5040"/>
        </w:tabs>
        <w:ind w:left="5040" w:hanging="360"/>
      </w:pPr>
      <w:rPr>
        <w:rFonts w:ascii="Symbol" w:hAnsi="Symbol" w:hint="default"/>
      </w:rPr>
    </w:lvl>
    <w:lvl w:ilvl="7" w:tplc="F216EB30" w:tentative="1">
      <w:start w:val="1"/>
      <w:numFmt w:val="bullet"/>
      <w:lvlText w:val="o"/>
      <w:lvlJc w:val="left"/>
      <w:pPr>
        <w:tabs>
          <w:tab w:val="num" w:pos="5760"/>
        </w:tabs>
        <w:ind w:left="5760" w:hanging="360"/>
      </w:pPr>
      <w:rPr>
        <w:rFonts w:ascii="Courier New" w:hAnsi="Courier New" w:hint="default"/>
      </w:rPr>
    </w:lvl>
    <w:lvl w:ilvl="8" w:tplc="0D806C3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671164"/>
    <w:multiLevelType w:val="hybridMultilevel"/>
    <w:tmpl w:val="951E2CAE"/>
    <w:lvl w:ilvl="0" w:tplc="09984AB2">
      <w:start w:val="1"/>
      <w:numFmt w:val="bullet"/>
      <w:lvlText w:val=""/>
      <w:lvlJc w:val="left"/>
      <w:pPr>
        <w:tabs>
          <w:tab w:val="num" w:pos="720"/>
        </w:tabs>
        <w:ind w:left="720" w:hanging="360"/>
      </w:pPr>
      <w:rPr>
        <w:rFonts w:ascii="Wingdings" w:hAnsi="Wingdings" w:hint="default"/>
      </w:rPr>
    </w:lvl>
    <w:lvl w:ilvl="1" w:tplc="1CF40E84" w:tentative="1">
      <w:start w:val="1"/>
      <w:numFmt w:val="bullet"/>
      <w:lvlText w:val="o"/>
      <w:lvlJc w:val="left"/>
      <w:pPr>
        <w:tabs>
          <w:tab w:val="num" w:pos="1440"/>
        </w:tabs>
        <w:ind w:left="1440" w:hanging="360"/>
      </w:pPr>
      <w:rPr>
        <w:rFonts w:ascii="Courier New" w:hAnsi="Courier New" w:hint="default"/>
      </w:rPr>
    </w:lvl>
    <w:lvl w:ilvl="2" w:tplc="4064951C" w:tentative="1">
      <w:start w:val="1"/>
      <w:numFmt w:val="bullet"/>
      <w:lvlText w:val=""/>
      <w:lvlJc w:val="left"/>
      <w:pPr>
        <w:tabs>
          <w:tab w:val="num" w:pos="2160"/>
        </w:tabs>
        <w:ind w:left="2160" w:hanging="360"/>
      </w:pPr>
      <w:rPr>
        <w:rFonts w:ascii="Wingdings" w:hAnsi="Wingdings" w:hint="default"/>
      </w:rPr>
    </w:lvl>
    <w:lvl w:ilvl="3" w:tplc="E41EF28E" w:tentative="1">
      <w:start w:val="1"/>
      <w:numFmt w:val="bullet"/>
      <w:lvlText w:val=""/>
      <w:lvlJc w:val="left"/>
      <w:pPr>
        <w:tabs>
          <w:tab w:val="num" w:pos="2880"/>
        </w:tabs>
        <w:ind w:left="2880" w:hanging="360"/>
      </w:pPr>
      <w:rPr>
        <w:rFonts w:ascii="Symbol" w:hAnsi="Symbol" w:hint="default"/>
      </w:rPr>
    </w:lvl>
    <w:lvl w:ilvl="4" w:tplc="D9F89E42" w:tentative="1">
      <w:start w:val="1"/>
      <w:numFmt w:val="bullet"/>
      <w:lvlText w:val="o"/>
      <w:lvlJc w:val="left"/>
      <w:pPr>
        <w:tabs>
          <w:tab w:val="num" w:pos="3600"/>
        </w:tabs>
        <w:ind w:left="3600" w:hanging="360"/>
      </w:pPr>
      <w:rPr>
        <w:rFonts w:ascii="Courier New" w:hAnsi="Courier New" w:hint="default"/>
      </w:rPr>
    </w:lvl>
    <w:lvl w:ilvl="5" w:tplc="D78A8276" w:tentative="1">
      <w:start w:val="1"/>
      <w:numFmt w:val="bullet"/>
      <w:lvlText w:val=""/>
      <w:lvlJc w:val="left"/>
      <w:pPr>
        <w:tabs>
          <w:tab w:val="num" w:pos="4320"/>
        </w:tabs>
        <w:ind w:left="4320" w:hanging="360"/>
      </w:pPr>
      <w:rPr>
        <w:rFonts w:ascii="Wingdings" w:hAnsi="Wingdings" w:hint="default"/>
      </w:rPr>
    </w:lvl>
    <w:lvl w:ilvl="6" w:tplc="637E5426" w:tentative="1">
      <w:start w:val="1"/>
      <w:numFmt w:val="bullet"/>
      <w:lvlText w:val=""/>
      <w:lvlJc w:val="left"/>
      <w:pPr>
        <w:tabs>
          <w:tab w:val="num" w:pos="5040"/>
        </w:tabs>
        <w:ind w:left="5040" w:hanging="360"/>
      </w:pPr>
      <w:rPr>
        <w:rFonts w:ascii="Symbol" w:hAnsi="Symbol" w:hint="default"/>
      </w:rPr>
    </w:lvl>
    <w:lvl w:ilvl="7" w:tplc="AD145134" w:tentative="1">
      <w:start w:val="1"/>
      <w:numFmt w:val="bullet"/>
      <w:lvlText w:val="o"/>
      <w:lvlJc w:val="left"/>
      <w:pPr>
        <w:tabs>
          <w:tab w:val="num" w:pos="5760"/>
        </w:tabs>
        <w:ind w:left="5760" w:hanging="360"/>
      </w:pPr>
      <w:rPr>
        <w:rFonts w:ascii="Courier New" w:hAnsi="Courier New" w:hint="default"/>
      </w:rPr>
    </w:lvl>
    <w:lvl w:ilvl="8" w:tplc="C2DC299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6311E"/>
    <w:multiLevelType w:val="hybridMultilevel"/>
    <w:tmpl w:val="0C0A56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7117083"/>
    <w:multiLevelType w:val="hybridMultilevel"/>
    <w:tmpl w:val="2426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11549"/>
    <w:multiLevelType w:val="hybridMultilevel"/>
    <w:tmpl w:val="A16888A4"/>
    <w:lvl w:ilvl="0" w:tplc="240C332E">
      <w:start w:val="1"/>
      <w:numFmt w:val="bullet"/>
      <w:lvlText w:val=""/>
      <w:lvlJc w:val="left"/>
      <w:pPr>
        <w:tabs>
          <w:tab w:val="num" w:pos="720"/>
        </w:tabs>
        <w:ind w:left="720" w:hanging="360"/>
      </w:pPr>
      <w:rPr>
        <w:rFonts w:ascii="Wingdings" w:hAnsi="Wingdings" w:hint="default"/>
      </w:rPr>
    </w:lvl>
    <w:lvl w:ilvl="1" w:tplc="C78CE5D6" w:tentative="1">
      <w:start w:val="1"/>
      <w:numFmt w:val="bullet"/>
      <w:lvlText w:val="o"/>
      <w:lvlJc w:val="left"/>
      <w:pPr>
        <w:tabs>
          <w:tab w:val="num" w:pos="1440"/>
        </w:tabs>
        <w:ind w:left="1440" w:hanging="360"/>
      </w:pPr>
      <w:rPr>
        <w:rFonts w:ascii="Courier New" w:hAnsi="Courier New" w:hint="default"/>
      </w:rPr>
    </w:lvl>
    <w:lvl w:ilvl="2" w:tplc="D2E2ACBE" w:tentative="1">
      <w:start w:val="1"/>
      <w:numFmt w:val="bullet"/>
      <w:lvlText w:val=""/>
      <w:lvlJc w:val="left"/>
      <w:pPr>
        <w:tabs>
          <w:tab w:val="num" w:pos="2160"/>
        </w:tabs>
        <w:ind w:left="2160" w:hanging="360"/>
      </w:pPr>
      <w:rPr>
        <w:rFonts w:ascii="Wingdings" w:hAnsi="Wingdings" w:hint="default"/>
      </w:rPr>
    </w:lvl>
    <w:lvl w:ilvl="3" w:tplc="77DCC584" w:tentative="1">
      <w:start w:val="1"/>
      <w:numFmt w:val="bullet"/>
      <w:lvlText w:val=""/>
      <w:lvlJc w:val="left"/>
      <w:pPr>
        <w:tabs>
          <w:tab w:val="num" w:pos="2880"/>
        </w:tabs>
        <w:ind w:left="2880" w:hanging="360"/>
      </w:pPr>
      <w:rPr>
        <w:rFonts w:ascii="Symbol" w:hAnsi="Symbol" w:hint="default"/>
      </w:rPr>
    </w:lvl>
    <w:lvl w:ilvl="4" w:tplc="E9AAA2CC" w:tentative="1">
      <w:start w:val="1"/>
      <w:numFmt w:val="bullet"/>
      <w:lvlText w:val="o"/>
      <w:lvlJc w:val="left"/>
      <w:pPr>
        <w:tabs>
          <w:tab w:val="num" w:pos="3600"/>
        </w:tabs>
        <w:ind w:left="3600" w:hanging="360"/>
      </w:pPr>
      <w:rPr>
        <w:rFonts w:ascii="Courier New" w:hAnsi="Courier New" w:hint="default"/>
      </w:rPr>
    </w:lvl>
    <w:lvl w:ilvl="5" w:tplc="E68C48C8" w:tentative="1">
      <w:start w:val="1"/>
      <w:numFmt w:val="bullet"/>
      <w:lvlText w:val=""/>
      <w:lvlJc w:val="left"/>
      <w:pPr>
        <w:tabs>
          <w:tab w:val="num" w:pos="4320"/>
        </w:tabs>
        <w:ind w:left="4320" w:hanging="360"/>
      </w:pPr>
      <w:rPr>
        <w:rFonts w:ascii="Wingdings" w:hAnsi="Wingdings" w:hint="default"/>
      </w:rPr>
    </w:lvl>
    <w:lvl w:ilvl="6" w:tplc="A20C2A00" w:tentative="1">
      <w:start w:val="1"/>
      <w:numFmt w:val="bullet"/>
      <w:lvlText w:val=""/>
      <w:lvlJc w:val="left"/>
      <w:pPr>
        <w:tabs>
          <w:tab w:val="num" w:pos="5040"/>
        </w:tabs>
        <w:ind w:left="5040" w:hanging="360"/>
      </w:pPr>
      <w:rPr>
        <w:rFonts w:ascii="Symbol" w:hAnsi="Symbol" w:hint="default"/>
      </w:rPr>
    </w:lvl>
    <w:lvl w:ilvl="7" w:tplc="C11AB2AE" w:tentative="1">
      <w:start w:val="1"/>
      <w:numFmt w:val="bullet"/>
      <w:lvlText w:val="o"/>
      <w:lvlJc w:val="left"/>
      <w:pPr>
        <w:tabs>
          <w:tab w:val="num" w:pos="5760"/>
        </w:tabs>
        <w:ind w:left="5760" w:hanging="360"/>
      </w:pPr>
      <w:rPr>
        <w:rFonts w:ascii="Courier New" w:hAnsi="Courier New" w:hint="default"/>
      </w:rPr>
    </w:lvl>
    <w:lvl w:ilvl="8" w:tplc="5FE0758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36CC8"/>
    <w:multiLevelType w:val="hybridMultilevel"/>
    <w:tmpl w:val="190C2BF4"/>
    <w:lvl w:ilvl="0" w:tplc="661A69FA">
      <w:start w:val="1"/>
      <w:numFmt w:val="bullet"/>
      <w:lvlText w:val=""/>
      <w:lvlJc w:val="left"/>
      <w:pPr>
        <w:tabs>
          <w:tab w:val="num" w:pos="720"/>
        </w:tabs>
        <w:ind w:left="720" w:hanging="360"/>
      </w:pPr>
      <w:rPr>
        <w:rFonts w:ascii="Wingdings" w:hAnsi="Wingdings" w:hint="default"/>
      </w:rPr>
    </w:lvl>
    <w:lvl w:ilvl="1" w:tplc="3A9A93A2" w:tentative="1">
      <w:start w:val="1"/>
      <w:numFmt w:val="bullet"/>
      <w:lvlText w:val="o"/>
      <w:lvlJc w:val="left"/>
      <w:pPr>
        <w:tabs>
          <w:tab w:val="num" w:pos="1440"/>
        </w:tabs>
        <w:ind w:left="1440" w:hanging="360"/>
      </w:pPr>
      <w:rPr>
        <w:rFonts w:ascii="Courier New" w:hAnsi="Courier New" w:hint="default"/>
      </w:rPr>
    </w:lvl>
    <w:lvl w:ilvl="2" w:tplc="3A58AEBE" w:tentative="1">
      <w:start w:val="1"/>
      <w:numFmt w:val="bullet"/>
      <w:lvlText w:val=""/>
      <w:lvlJc w:val="left"/>
      <w:pPr>
        <w:tabs>
          <w:tab w:val="num" w:pos="2160"/>
        </w:tabs>
        <w:ind w:left="2160" w:hanging="360"/>
      </w:pPr>
      <w:rPr>
        <w:rFonts w:ascii="Wingdings" w:hAnsi="Wingdings" w:hint="default"/>
      </w:rPr>
    </w:lvl>
    <w:lvl w:ilvl="3" w:tplc="547EDC7E" w:tentative="1">
      <w:start w:val="1"/>
      <w:numFmt w:val="bullet"/>
      <w:lvlText w:val=""/>
      <w:lvlJc w:val="left"/>
      <w:pPr>
        <w:tabs>
          <w:tab w:val="num" w:pos="2880"/>
        </w:tabs>
        <w:ind w:left="2880" w:hanging="360"/>
      </w:pPr>
      <w:rPr>
        <w:rFonts w:ascii="Symbol" w:hAnsi="Symbol" w:hint="default"/>
      </w:rPr>
    </w:lvl>
    <w:lvl w:ilvl="4" w:tplc="4E5CB3E0" w:tentative="1">
      <w:start w:val="1"/>
      <w:numFmt w:val="bullet"/>
      <w:lvlText w:val="o"/>
      <w:lvlJc w:val="left"/>
      <w:pPr>
        <w:tabs>
          <w:tab w:val="num" w:pos="3600"/>
        </w:tabs>
        <w:ind w:left="3600" w:hanging="360"/>
      </w:pPr>
      <w:rPr>
        <w:rFonts w:ascii="Courier New" w:hAnsi="Courier New" w:hint="default"/>
      </w:rPr>
    </w:lvl>
    <w:lvl w:ilvl="5" w:tplc="3FC01608" w:tentative="1">
      <w:start w:val="1"/>
      <w:numFmt w:val="bullet"/>
      <w:lvlText w:val=""/>
      <w:lvlJc w:val="left"/>
      <w:pPr>
        <w:tabs>
          <w:tab w:val="num" w:pos="4320"/>
        </w:tabs>
        <w:ind w:left="4320" w:hanging="360"/>
      </w:pPr>
      <w:rPr>
        <w:rFonts w:ascii="Wingdings" w:hAnsi="Wingdings" w:hint="default"/>
      </w:rPr>
    </w:lvl>
    <w:lvl w:ilvl="6" w:tplc="7D4AE85A" w:tentative="1">
      <w:start w:val="1"/>
      <w:numFmt w:val="bullet"/>
      <w:lvlText w:val=""/>
      <w:lvlJc w:val="left"/>
      <w:pPr>
        <w:tabs>
          <w:tab w:val="num" w:pos="5040"/>
        </w:tabs>
        <w:ind w:left="5040" w:hanging="360"/>
      </w:pPr>
      <w:rPr>
        <w:rFonts w:ascii="Symbol" w:hAnsi="Symbol" w:hint="default"/>
      </w:rPr>
    </w:lvl>
    <w:lvl w:ilvl="7" w:tplc="861EAEB6" w:tentative="1">
      <w:start w:val="1"/>
      <w:numFmt w:val="bullet"/>
      <w:lvlText w:val="o"/>
      <w:lvlJc w:val="left"/>
      <w:pPr>
        <w:tabs>
          <w:tab w:val="num" w:pos="5760"/>
        </w:tabs>
        <w:ind w:left="5760" w:hanging="360"/>
      </w:pPr>
      <w:rPr>
        <w:rFonts w:ascii="Courier New" w:hAnsi="Courier New" w:hint="default"/>
      </w:rPr>
    </w:lvl>
    <w:lvl w:ilvl="8" w:tplc="F440BE9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7650C2"/>
    <w:multiLevelType w:val="hybridMultilevel"/>
    <w:tmpl w:val="F32CA22E"/>
    <w:lvl w:ilvl="0" w:tplc="5B5E7DC8">
      <w:start w:val="1"/>
      <w:numFmt w:val="bullet"/>
      <w:lvlText w:val=""/>
      <w:lvlJc w:val="left"/>
      <w:pPr>
        <w:tabs>
          <w:tab w:val="num" w:pos="720"/>
        </w:tabs>
        <w:ind w:left="720" w:hanging="360"/>
      </w:pPr>
      <w:rPr>
        <w:rFonts w:ascii="Wingdings" w:hAnsi="Wingdings" w:hint="default"/>
      </w:rPr>
    </w:lvl>
    <w:lvl w:ilvl="1" w:tplc="03A40042" w:tentative="1">
      <w:start w:val="1"/>
      <w:numFmt w:val="bullet"/>
      <w:lvlText w:val="o"/>
      <w:lvlJc w:val="left"/>
      <w:pPr>
        <w:tabs>
          <w:tab w:val="num" w:pos="1440"/>
        </w:tabs>
        <w:ind w:left="1440" w:hanging="360"/>
      </w:pPr>
      <w:rPr>
        <w:rFonts w:ascii="Courier New" w:hAnsi="Courier New" w:hint="default"/>
      </w:rPr>
    </w:lvl>
    <w:lvl w:ilvl="2" w:tplc="5DD4E9C2" w:tentative="1">
      <w:start w:val="1"/>
      <w:numFmt w:val="bullet"/>
      <w:lvlText w:val=""/>
      <w:lvlJc w:val="left"/>
      <w:pPr>
        <w:tabs>
          <w:tab w:val="num" w:pos="2160"/>
        </w:tabs>
        <w:ind w:left="2160" w:hanging="360"/>
      </w:pPr>
      <w:rPr>
        <w:rFonts w:ascii="Wingdings" w:hAnsi="Wingdings" w:hint="default"/>
      </w:rPr>
    </w:lvl>
    <w:lvl w:ilvl="3" w:tplc="3C2CE98E" w:tentative="1">
      <w:start w:val="1"/>
      <w:numFmt w:val="bullet"/>
      <w:lvlText w:val=""/>
      <w:lvlJc w:val="left"/>
      <w:pPr>
        <w:tabs>
          <w:tab w:val="num" w:pos="2880"/>
        </w:tabs>
        <w:ind w:left="2880" w:hanging="360"/>
      </w:pPr>
      <w:rPr>
        <w:rFonts w:ascii="Symbol" w:hAnsi="Symbol" w:hint="default"/>
      </w:rPr>
    </w:lvl>
    <w:lvl w:ilvl="4" w:tplc="8760F27C" w:tentative="1">
      <w:start w:val="1"/>
      <w:numFmt w:val="bullet"/>
      <w:lvlText w:val="o"/>
      <w:lvlJc w:val="left"/>
      <w:pPr>
        <w:tabs>
          <w:tab w:val="num" w:pos="3600"/>
        </w:tabs>
        <w:ind w:left="3600" w:hanging="360"/>
      </w:pPr>
      <w:rPr>
        <w:rFonts w:ascii="Courier New" w:hAnsi="Courier New" w:hint="default"/>
      </w:rPr>
    </w:lvl>
    <w:lvl w:ilvl="5" w:tplc="1C4E4D26" w:tentative="1">
      <w:start w:val="1"/>
      <w:numFmt w:val="bullet"/>
      <w:lvlText w:val=""/>
      <w:lvlJc w:val="left"/>
      <w:pPr>
        <w:tabs>
          <w:tab w:val="num" w:pos="4320"/>
        </w:tabs>
        <w:ind w:left="4320" w:hanging="360"/>
      </w:pPr>
      <w:rPr>
        <w:rFonts w:ascii="Wingdings" w:hAnsi="Wingdings" w:hint="default"/>
      </w:rPr>
    </w:lvl>
    <w:lvl w:ilvl="6" w:tplc="241235F4" w:tentative="1">
      <w:start w:val="1"/>
      <w:numFmt w:val="bullet"/>
      <w:lvlText w:val=""/>
      <w:lvlJc w:val="left"/>
      <w:pPr>
        <w:tabs>
          <w:tab w:val="num" w:pos="5040"/>
        </w:tabs>
        <w:ind w:left="5040" w:hanging="360"/>
      </w:pPr>
      <w:rPr>
        <w:rFonts w:ascii="Symbol" w:hAnsi="Symbol" w:hint="default"/>
      </w:rPr>
    </w:lvl>
    <w:lvl w:ilvl="7" w:tplc="59940ECE" w:tentative="1">
      <w:start w:val="1"/>
      <w:numFmt w:val="bullet"/>
      <w:lvlText w:val="o"/>
      <w:lvlJc w:val="left"/>
      <w:pPr>
        <w:tabs>
          <w:tab w:val="num" w:pos="5760"/>
        </w:tabs>
        <w:ind w:left="5760" w:hanging="360"/>
      </w:pPr>
      <w:rPr>
        <w:rFonts w:ascii="Courier New" w:hAnsi="Courier New" w:hint="default"/>
      </w:rPr>
    </w:lvl>
    <w:lvl w:ilvl="8" w:tplc="64C0B87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1D535A"/>
    <w:multiLevelType w:val="hybridMultilevel"/>
    <w:tmpl w:val="E84689A2"/>
    <w:lvl w:ilvl="0" w:tplc="87566F56">
      <w:start w:val="1"/>
      <w:numFmt w:val="bullet"/>
      <w:lvlText w:val=""/>
      <w:lvlJc w:val="left"/>
      <w:pPr>
        <w:tabs>
          <w:tab w:val="num" w:pos="720"/>
        </w:tabs>
        <w:ind w:left="720" w:hanging="360"/>
      </w:pPr>
      <w:rPr>
        <w:rFonts w:ascii="Wingdings" w:hAnsi="Wingdings" w:hint="default"/>
      </w:rPr>
    </w:lvl>
    <w:lvl w:ilvl="1" w:tplc="CD70CC24">
      <w:start w:val="1"/>
      <w:numFmt w:val="bullet"/>
      <w:lvlText w:val="o"/>
      <w:lvlJc w:val="left"/>
      <w:pPr>
        <w:tabs>
          <w:tab w:val="num" w:pos="1440"/>
        </w:tabs>
        <w:ind w:left="1440" w:hanging="360"/>
      </w:pPr>
      <w:rPr>
        <w:rFonts w:ascii="Courier New" w:hAnsi="Courier New" w:hint="default"/>
      </w:rPr>
    </w:lvl>
    <w:lvl w:ilvl="2" w:tplc="10FA91BC" w:tentative="1">
      <w:start w:val="1"/>
      <w:numFmt w:val="bullet"/>
      <w:lvlText w:val=""/>
      <w:lvlJc w:val="left"/>
      <w:pPr>
        <w:tabs>
          <w:tab w:val="num" w:pos="2160"/>
        </w:tabs>
        <w:ind w:left="2160" w:hanging="360"/>
      </w:pPr>
      <w:rPr>
        <w:rFonts w:ascii="Wingdings" w:hAnsi="Wingdings" w:hint="default"/>
      </w:rPr>
    </w:lvl>
    <w:lvl w:ilvl="3" w:tplc="7D0E0C28" w:tentative="1">
      <w:start w:val="1"/>
      <w:numFmt w:val="bullet"/>
      <w:lvlText w:val=""/>
      <w:lvlJc w:val="left"/>
      <w:pPr>
        <w:tabs>
          <w:tab w:val="num" w:pos="2880"/>
        </w:tabs>
        <w:ind w:left="2880" w:hanging="360"/>
      </w:pPr>
      <w:rPr>
        <w:rFonts w:ascii="Symbol" w:hAnsi="Symbol" w:hint="default"/>
      </w:rPr>
    </w:lvl>
    <w:lvl w:ilvl="4" w:tplc="A60214AC" w:tentative="1">
      <w:start w:val="1"/>
      <w:numFmt w:val="bullet"/>
      <w:lvlText w:val="o"/>
      <w:lvlJc w:val="left"/>
      <w:pPr>
        <w:tabs>
          <w:tab w:val="num" w:pos="3600"/>
        </w:tabs>
        <w:ind w:left="3600" w:hanging="360"/>
      </w:pPr>
      <w:rPr>
        <w:rFonts w:ascii="Courier New" w:hAnsi="Courier New" w:hint="default"/>
      </w:rPr>
    </w:lvl>
    <w:lvl w:ilvl="5" w:tplc="4B36A612" w:tentative="1">
      <w:start w:val="1"/>
      <w:numFmt w:val="bullet"/>
      <w:lvlText w:val=""/>
      <w:lvlJc w:val="left"/>
      <w:pPr>
        <w:tabs>
          <w:tab w:val="num" w:pos="4320"/>
        </w:tabs>
        <w:ind w:left="4320" w:hanging="360"/>
      </w:pPr>
      <w:rPr>
        <w:rFonts w:ascii="Wingdings" w:hAnsi="Wingdings" w:hint="default"/>
      </w:rPr>
    </w:lvl>
    <w:lvl w:ilvl="6" w:tplc="7514E4A8" w:tentative="1">
      <w:start w:val="1"/>
      <w:numFmt w:val="bullet"/>
      <w:lvlText w:val=""/>
      <w:lvlJc w:val="left"/>
      <w:pPr>
        <w:tabs>
          <w:tab w:val="num" w:pos="5040"/>
        </w:tabs>
        <w:ind w:left="5040" w:hanging="360"/>
      </w:pPr>
      <w:rPr>
        <w:rFonts w:ascii="Symbol" w:hAnsi="Symbol" w:hint="default"/>
      </w:rPr>
    </w:lvl>
    <w:lvl w:ilvl="7" w:tplc="9A3EB4AE" w:tentative="1">
      <w:start w:val="1"/>
      <w:numFmt w:val="bullet"/>
      <w:lvlText w:val="o"/>
      <w:lvlJc w:val="left"/>
      <w:pPr>
        <w:tabs>
          <w:tab w:val="num" w:pos="5760"/>
        </w:tabs>
        <w:ind w:left="5760" w:hanging="360"/>
      </w:pPr>
      <w:rPr>
        <w:rFonts w:ascii="Courier New" w:hAnsi="Courier New" w:hint="default"/>
      </w:rPr>
    </w:lvl>
    <w:lvl w:ilvl="8" w:tplc="E8D4B4E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5F2306"/>
    <w:multiLevelType w:val="hybridMultilevel"/>
    <w:tmpl w:val="C9DA5D24"/>
    <w:lvl w:ilvl="0" w:tplc="2A94B2E4">
      <w:start w:val="1"/>
      <w:numFmt w:val="bullet"/>
      <w:lvlText w:val=""/>
      <w:lvlJc w:val="left"/>
      <w:pPr>
        <w:tabs>
          <w:tab w:val="num" w:pos="720"/>
        </w:tabs>
        <w:ind w:left="720" w:hanging="360"/>
      </w:pPr>
      <w:rPr>
        <w:rFonts w:ascii="Wingdings" w:hAnsi="Wingdings" w:hint="default"/>
      </w:rPr>
    </w:lvl>
    <w:lvl w:ilvl="1" w:tplc="71E27C50">
      <w:start w:val="1"/>
      <w:numFmt w:val="bullet"/>
      <w:lvlText w:val="o"/>
      <w:lvlJc w:val="left"/>
      <w:pPr>
        <w:tabs>
          <w:tab w:val="num" w:pos="1440"/>
        </w:tabs>
        <w:ind w:left="1440" w:hanging="360"/>
      </w:pPr>
      <w:rPr>
        <w:rFonts w:ascii="Courier New" w:hAnsi="Courier New" w:hint="default"/>
      </w:rPr>
    </w:lvl>
    <w:lvl w:ilvl="2" w:tplc="70CCB6A6" w:tentative="1">
      <w:start w:val="1"/>
      <w:numFmt w:val="bullet"/>
      <w:lvlText w:val=""/>
      <w:lvlJc w:val="left"/>
      <w:pPr>
        <w:tabs>
          <w:tab w:val="num" w:pos="2160"/>
        </w:tabs>
        <w:ind w:left="2160" w:hanging="360"/>
      </w:pPr>
      <w:rPr>
        <w:rFonts w:ascii="Wingdings" w:hAnsi="Wingdings" w:hint="default"/>
      </w:rPr>
    </w:lvl>
    <w:lvl w:ilvl="3" w:tplc="7E0C35E8" w:tentative="1">
      <w:start w:val="1"/>
      <w:numFmt w:val="bullet"/>
      <w:lvlText w:val=""/>
      <w:lvlJc w:val="left"/>
      <w:pPr>
        <w:tabs>
          <w:tab w:val="num" w:pos="2880"/>
        </w:tabs>
        <w:ind w:left="2880" w:hanging="360"/>
      </w:pPr>
      <w:rPr>
        <w:rFonts w:ascii="Symbol" w:hAnsi="Symbol" w:hint="default"/>
      </w:rPr>
    </w:lvl>
    <w:lvl w:ilvl="4" w:tplc="6EB2417E" w:tentative="1">
      <w:start w:val="1"/>
      <w:numFmt w:val="bullet"/>
      <w:lvlText w:val="o"/>
      <w:lvlJc w:val="left"/>
      <w:pPr>
        <w:tabs>
          <w:tab w:val="num" w:pos="3600"/>
        </w:tabs>
        <w:ind w:left="3600" w:hanging="360"/>
      </w:pPr>
      <w:rPr>
        <w:rFonts w:ascii="Courier New" w:hAnsi="Courier New" w:hint="default"/>
      </w:rPr>
    </w:lvl>
    <w:lvl w:ilvl="5" w:tplc="D51299E8" w:tentative="1">
      <w:start w:val="1"/>
      <w:numFmt w:val="bullet"/>
      <w:lvlText w:val=""/>
      <w:lvlJc w:val="left"/>
      <w:pPr>
        <w:tabs>
          <w:tab w:val="num" w:pos="4320"/>
        </w:tabs>
        <w:ind w:left="4320" w:hanging="360"/>
      </w:pPr>
      <w:rPr>
        <w:rFonts w:ascii="Wingdings" w:hAnsi="Wingdings" w:hint="default"/>
      </w:rPr>
    </w:lvl>
    <w:lvl w:ilvl="6" w:tplc="EDC66D3A" w:tentative="1">
      <w:start w:val="1"/>
      <w:numFmt w:val="bullet"/>
      <w:lvlText w:val=""/>
      <w:lvlJc w:val="left"/>
      <w:pPr>
        <w:tabs>
          <w:tab w:val="num" w:pos="5040"/>
        </w:tabs>
        <w:ind w:left="5040" w:hanging="360"/>
      </w:pPr>
      <w:rPr>
        <w:rFonts w:ascii="Symbol" w:hAnsi="Symbol" w:hint="default"/>
      </w:rPr>
    </w:lvl>
    <w:lvl w:ilvl="7" w:tplc="ABC8B7EA" w:tentative="1">
      <w:start w:val="1"/>
      <w:numFmt w:val="bullet"/>
      <w:lvlText w:val="o"/>
      <w:lvlJc w:val="left"/>
      <w:pPr>
        <w:tabs>
          <w:tab w:val="num" w:pos="5760"/>
        </w:tabs>
        <w:ind w:left="5760" w:hanging="360"/>
      </w:pPr>
      <w:rPr>
        <w:rFonts w:ascii="Courier New" w:hAnsi="Courier New" w:hint="default"/>
      </w:rPr>
    </w:lvl>
    <w:lvl w:ilvl="8" w:tplc="1F9E64A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FD5FCA"/>
    <w:multiLevelType w:val="hybridMultilevel"/>
    <w:tmpl w:val="0E02D68C"/>
    <w:lvl w:ilvl="0" w:tplc="DC7CFABA">
      <w:start w:val="1"/>
      <w:numFmt w:val="bullet"/>
      <w:lvlText w:val=""/>
      <w:lvlJc w:val="left"/>
      <w:pPr>
        <w:tabs>
          <w:tab w:val="num" w:pos="720"/>
        </w:tabs>
        <w:ind w:left="720" w:hanging="360"/>
      </w:pPr>
      <w:rPr>
        <w:rFonts w:ascii="Wingdings" w:hAnsi="Wingdings" w:hint="default"/>
      </w:rPr>
    </w:lvl>
    <w:lvl w:ilvl="1" w:tplc="47867394" w:tentative="1">
      <w:start w:val="1"/>
      <w:numFmt w:val="bullet"/>
      <w:lvlText w:val="o"/>
      <w:lvlJc w:val="left"/>
      <w:pPr>
        <w:tabs>
          <w:tab w:val="num" w:pos="1440"/>
        </w:tabs>
        <w:ind w:left="1440" w:hanging="360"/>
      </w:pPr>
      <w:rPr>
        <w:rFonts w:ascii="Courier New" w:hAnsi="Courier New" w:hint="default"/>
      </w:rPr>
    </w:lvl>
    <w:lvl w:ilvl="2" w:tplc="65ACF98A" w:tentative="1">
      <w:start w:val="1"/>
      <w:numFmt w:val="bullet"/>
      <w:lvlText w:val=""/>
      <w:lvlJc w:val="left"/>
      <w:pPr>
        <w:tabs>
          <w:tab w:val="num" w:pos="2160"/>
        </w:tabs>
        <w:ind w:left="2160" w:hanging="360"/>
      </w:pPr>
      <w:rPr>
        <w:rFonts w:ascii="Wingdings" w:hAnsi="Wingdings" w:hint="default"/>
      </w:rPr>
    </w:lvl>
    <w:lvl w:ilvl="3" w:tplc="EFC642F2" w:tentative="1">
      <w:start w:val="1"/>
      <w:numFmt w:val="bullet"/>
      <w:lvlText w:val=""/>
      <w:lvlJc w:val="left"/>
      <w:pPr>
        <w:tabs>
          <w:tab w:val="num" w:pos="2880"/>
        </w:tabs>
        <w:ind w:left="2880" w:hanging="360"/>
      </w:pPr>
      <w:rPr>
        <w:rFonts w:ascii="Symbol" w:hAnsi="Symbol" w:hint="default"/>
      </w:rPr>
    </w:lvl>
    <w:lvl w:ilvl="4" w:tplc="A1666694" w:tentative="1">
      <w:start w:val="1"/>
      <w:numFmt w:val="bullet"/>
      <w:lvlText w:val="o"/>
      <w:lvlJc w:val="left"/>
      <w:pPr>
        <w:tabs>
          <w:tab w:val="num" w:pos="3600"/>
        </w:tabs>
        <w:ind w:left="3600" w:hanging="360"/>
      </w:pPr>
      <w:rPr>
        <w:rFonts w:ascii="Courier New" w:hAnsi="Courier New" w:hint="default"/>
      </w:rPr>
    </w:lvl>
    <w:lvl w:ilvl="5" w:tplc="B7D4CEC8" w:tentative="1">
      <w:start w:val="1"/>
      <w:numFmt w:val="bullet"/>
      <w:lvlText w:val=""/>
      <w:lvlJc w:val="left"/>
      <w:pPr>
        <w:tabs>
          <w:tab w:val="num" w:pos="4320"/>
        </w:tabs>
        <w:ind w:left="4320" w:hanging="360"/>
      </w:pPr>
      <w:rPr>
        <w:rFonts w:ascii="Wingdings" w:hAnsi="Wingdings" w:hint="default"/>
      </w:rPr>
    </w:lvl>
    <w:lvl w:ilvl="6" w:tplc="57A008D2" w:tentative="1">
      <w:start w:val="1"/>
      <w:numFmt w:val="bullet"/>
      <w:lvlText w:val=""/>
      <w:lvlJc w:val="left"/>
      <w:pPr>
        <w:tabs>
          <w:tab w:val="num" w:pos="5040"/>
        </w:tabs>
        <w:ind w:left="5040" w:hanging="360"/>
      </w:pPr>
      <w:rPr>
        <w:rFonts w:ascii="Symbol" w:hAnsi="Symbol" w:hint="default"/>
      </w:rPr>
    </w:lvl>
    <w:lvl w:ilvl="7" w:tplc="9DAC4506" w:tentative="1">
      <w:start w:val="1"/>
      <w:numFmt w:val="bullet"/>
      <w:lvlText w:val="o"/>
      <w:lvlJc w:val="left"/>
      <w:pPr>
        <w:tabs>
          <w:tab w:val="num" w:pos="5760"/>
        </w:tabs>
        <w:ind w:left="5760" w:hanging="360"/>
      </w:pPr>
      <w:rPr>
        <w:rFonts w:ascii="Courier New" w:hAnsi="Courier New" w:hint="default"/>
      </w:rPr>
    </w:lvl>
    <w:lvl w:ilvl="8" w:tplc="6B46E0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A770F8"/>
    <w:multiLevelType w:val="hybridMultilevel"/>
    <w:tmpl w:val="6966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5723F"/>
    <w:multiLevelType w:val="hybridMultilevel"/>
    <w:tmpl w:val="8856C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556B6"/>
    <w:multiLevelType w:val="hybridMultilevel"/>
    <w:tmpl w:val="88CEB3FE"/>
    <w:lvl w:ilvl="0" w:tplc="06E620F8">
      <w:start w:val="1"/>
      <w:numFmt w:val="bullet"/>
      <w:lvlText w:val=""/>
      <w:lvlJc w:val="left"/>
      <w:pPr>
        <w:tabs>
          <w:tab w:val="num" w:pos="720"/>
        </w:tabs>
        <w:ind w:left="720" w:hanging="360"/>
      </w:pPr>
      <w:rPr>
        <w:rFonts w:ascii="Wingdings" w:hAnsi="Wingdings" w:hint="default"/>
      </w:rPr>
    </w:lvl>
    <w:lvl w:ilvl="1" w:tplc="4A2CE358">
      <w:start w:val="1"/>
      <w:numFmt w:val="bullet"/>
      <w:lvlText w:val="o"/>
      <w:lvlJc w:val="left"/>
      <w:pPr>
        <w:tabs>
          <w:tab w:val="num" w:pos="1440"/>
        </w:tabs>
        <w:ind w:left="1440" w:hanging="360"/>
      </w:pPr>
      <w:rPr>
        <w:rFonts w:ascii="Courier New" w:hAnsi="Courier New" w:hint="default"/>
      </w:rPr>
    </w:lvl>
    <w:lvl w:ilvl="2" w:tplc="4754BB74" w:tentative="1">
      <w:start w:val="1"/>
      <w:numFmt w:val="bullet"/>
      <w:lvlText w:val=""/>
      <w:lvlJc w:val="left"/>
      <w:pPr>
        <w:tabs>
          <w:tab w:val="num" w:pos="2160"/>
        </w:tabs>
        <w:ind w:left="2160" w:hanging="360"/>
      </w:pPr>
      <w:rPr>
        <w:rFonts w:ascii="Wingdings" w:hAnsi="Wingdings" w:hint="default"/>
      </w:rPr>
    </w:lvl>
    <w:lvl w:ilvl="3" w:tplc="075A6B16" w:tentative="1">
      <w:start w:val="1"/>
      <w:numFmt w:val="bullet"/>
      <w:lvlText w:val=""/>
      <w:lvlJc w:val="left"/>
      <w:pPr>
        <w:tabs>
          <w:tab w:val="num" w:pos="2880"/>
        </w:tabs>
        <w:ind w:left="2880" w:hanging="360"/>
      </w:pPr>
      <w:rPr>
        <w:rFonts w:ascii="Symbol" w:hAnsi="Symbol" w:hint="default"/>
      </w:rPr>
    </w:lvl>
    <w:lvl w:ilvl="4" w:tplc="C87CE1C6" w:tentative="1">
      <w:start w:val="1"/>
      <w:numFmt w:val="bullet"/>
      <w:lvlText w:val="o"/>
      <w:lvlJc w:val="left"/>
      <w:pPr>
        <w:tabs>
          <w:tab w:val="num" w:pos="3600"/>
        </w:tabs>
        <w:ind w:left="3600" w:hanging="360"/>
      </w:pPr>
      <w:rPr>
        <w:rFonts w:ascii="Courier New" w:hAnsi="Courier New" w:hint="default"/>
      </w:rPr>
    </w:lvl>
    <w:lvl w:ilvl="5" w:tplc="1FB47C0C" w:tentative="1">
      <w:start w:val="1"/>
      <w:numFmt w:val="bullet"/>
      <w:lvlText w:val=""/>
      <w:lvlJc w:val="left"/>
      <w:pPr>
        <w:tabs>
          <w:tab w:val="num" w:pos="4320"/>
        </w:tabs>
        <w:ind w:left="4320" w:hanging="360"/>
      </w:pPr>
      <w:rPr>
        <w:rFonts w:ascii="Wingdings" w:hAnsi="Wingdings" w:hint="default"/>
      </w:rPr>
    </w:lvl>
    <w:lvl w:ilvl="6" w:tplc="785E4AE8" w:tentative="1">
      <w:start w:val="1"/>
      <w:numFmt w:val="bullet"/>
      <w:lvlText w:val=""/>
      <w:lvlJc w:val="left"/>
      <w:pPr>
        <w:tabs>
          <w:tab w:val="num" w:pos="5040"/>
        </w:tabs>
        <w:ind w:left="5040" w:hanging="360"/>
      </w:pPr>
      <w:rPr>
        <w:rFonts w:ascii="Symbol" w:hAnsi="Symbol" w:hint="default"/>
      </w:rPr>
    </w:lvl>
    <w:lvl w:ilvl="7" w:tplc="F628EF08" w:tentative="1">
      <w:start w:val="1"/>
      <w:numFmt w:val="bullet"/>
      <w:lvlText w:val="o"/>
      <w:lvlJc w:val="left"/>
      <w:pPr>
        <w:tabs>
          <w:tab w:val="num" w:pos="5760"/>
        </w:tabs>
        <w:ind w:left="5760" w:hanging="360"/>
      </w:pPr>
      <w:rPr>
        <w:rFonts w:ascii="Courier New" w:hAnsi="Courier New" w:hint="default"/>
      </w:rPr>
    </w:lvl>
    <w:lvl w:ilvl="8" w:tplc="C9FA2A9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3962B0"/>
    <w:multiLevelType w:val="hybridMultilevel"/>
    <w:tmpl w:val="AEE28D54"/>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8A70AF"/>
    <w:multiLevelType w:val="hybridMultilevel"/>
    <w:tmpl w:val="6B8A03A2"/>
    <w:lvl w:ilvl="0" w:tplc="D444F25C">
      <w:start w:val="1"/>
      <w:numFmt w:val="bullet"/>
      <w:lvlText w:val=""/>
      <w:lvlJc w:val="left"/>
      <w:pPr>
        <w:tabs>
          <w:tab w:val="num" w:pos="1080"/>
        </w:tabs>
        <w:ind w:left="360" w:firstLine="720"/>
      </w:pPr>
      <w:rPr>
        <w:rFonts w:ascii="Symbol" w:hAnsi="Symbol"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6F7C2B94"/>
    <w:multiLevelType w:val="hybridMultilevel"/>
    <w:tmpl w:val="25A0AFBE"/>
    <w:lvl w:ilvl="0" w:tplc="537C300A">
      <w:start w:val="1"/>
      <w:numFmt w:val="bullet"/>
      <w:lvlText w:val=""/>
      <w:lvlJc w:val="left"/>
      <w:pPr>
        <w:tabs>
          <w:tab w:val="num" w:pos="720"/>
        </w:tabs>
        <w:ind w:left="720" w:hanging="360"/>
      </w:pPr>
      <w:rPr>
        <w:rFonts w:ascii="Wingdings" w:hAnsi="Wingdings" w:hint="default"/>
      </w:rPr>
    </w:lvl>
    <w:lvl w:ilvl="1" w:tplc="7E16AB16" w:tentative="1">
      <w:start w:val="1"/>
      <w:numFmt w:val="bullet"/>
      <w:lvlText w:val="o"/>
      <w:lvlJc w:val="left"/>
      <w:pPr>
        <w:tabs>
          <w:tab w:val="num" w:pos="1440"/>
        </w:tabs>
        <w:ind w:left="1440" w:hanging="360"/>
      </w:pPr>
      <w:rPr>
        <w:rFonts w:ascii="Courier New" w:hAnsi="Courier New" w:hint="default"/>
      </w:rPr>
    </w:lvl>
    <w:lvl w:ilvl="2" w:tplc="D916A514" w:tentative="1">
      <w:start w:val="1"/>
      <w:numFmt w:val="bullet"/>
      <w:lvlText w:val=""/>
      <w:lvlJc w:val="left"/>
      <w:pPr>
        <w:tabs>
          <w:tab w:val="num" w:pos="2160"/>
        </w:tabs>
        <w:ind w:left="2160" w:hanging="360"/>
      </w:pPr>
      <w:rPr>
        <w:rFonts w:ascii="Wingdings" w:hAnsi="Wingdings" w:hint="default"/>
      </w:rPr>
    </w:lvl>
    <w:lvl w:ilvl="3" w:tplc="75022706" w:tentative="1">
      <w:start w:val="1"/>
      <w:numFmt w:val="bullet"/>
      <w:lvlText w:val=""/>
      <w:lvlJc w:val="left"/>
      <w:pPr>
        <w:tabs>
          <w:tab w:val="num" w:pos="2880"/>
        </w:tabs>
        <w:ind w:left="2880" w:hanging="360"/>
      </w:pPr>
      <w:rPr>
        <w:rFonts w:ascii="Symbol" w:hAnsi="Symbol" w:hint="default"/>
      </w:rPr>
    </w:lvl>
    <w:lvl w:ilvl="4" w:tplc="9054683C" w:tentative="1">
      <w:start w:val="1"/>
      <w:numFmt w:val="bullet"/>
      <w:lvlText w:val="o"/>
      <w:lvlJc w:val="left"/>
      <w:pPr>
        <w:tabs>
          <w:tab w:val="num" w:pos="3600"/>
        </w:tabs>
        <w:ind w:left="3600" w:hanging="360"/>
      </w:pPr>
      <w:rPr>
        <w:rFonts w:ascii="Courier New" w:hAnsi="Courier New" w:hint="default"/>
      </w:rPr>
    </w:lvl>
    <w:lvl w:ilvl="5" w:tplc="2A5A4422" w:tentative="1">
      <w:start w:val="1"/>
      <w:numFmt w:val="bullet"/>
      <w:lvlText w:val=""/>
      <w:lvlJc w:val="left"/>
      <w:pPr>
        <w:tabs>
          <w:tab w:val="num" w:pos="4320"/>
        </w:tabs>
        <w:ind w:left="4320" w:hanging="360"/>
      </w:pPr>
      <w:rPr>
        <w:rFonts w:ascii="Wingdings" w:hAnsi="Wingdings" w:hint="default"/>
      </w:rPr>
    </w:lvl>
    <w:lvl w:ilvl="6" w:tplc="2D6A87C6" w:tentative="1">
      <w:start w:val="1"/>
      <w:numFmt w:val="bullet"/>
      <w:lvlText w:val=""/>
      <w:lvlJc w:val="left"/>
      <w:pPr>
        <w:tabs>
          <w:tab w:val="num" w:pos="5040"/>
        </w:tabs>
        <w:ind w:left="5040" w:hanging="360"/>
      </w:pPr>
      <w:rPr>
        <w:rFonts w:ascii="Symbol" w:hAnsi="Symbol" w:hint="default"/>
      </w:rPr>
    </w:lvl>
    <w:lvl w:ilvl="7" w:tplc="42A409BE" w:tentative="1">
      <w:start w:val="1"/>
      <w:numFmt w:val="bullet"/>
      <w:lvlText w:val="o"/>
      <w:lvlJc w:val="left"/>
      <w:pPr>
        <w:tabs>
          <w:tab w:val="num" w:pos="5760"/>
        </w:tabs>
        <w:ind w:left="5760" w:hanging="360"/>
      </w:pPr>
      <w:rPr>
        <w:rFonts w:ascii="Courier New" w:hAnsi="Courier New" w:hint="default"/>
      </w:rPr>
    </w:lvl>
    <w:lvl w:ilvl="8" w:tplc="20A0F76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813019"/>
    <w:multiLevelType w:val="multilevel"/>
    <w:tmpl w:val="B3C04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6865D7"/>
    <w:multiLevelType w:val="hybridMultilevel"/>
    <w:tmpl w:val="25AA62DE"/>
    <w:lvl w:ilvl="0" w:tplc="CBD4FCBC">
      <w:start w:val="1"/>
      <w:numFmt w:val="bullet"/>
      <w:lvlText w:val=""/>
      <w:lvlJc w:val="left"/>
      <w:pPr>
        <w:tabs>
          <w:tab w:val="num" w:pos="1080"/>
        </w:tabs>
        <w:ind w:left="1080" w:hanging="360"/>
      </w:pPr>
      <w:rPr>
        <w:rFonts w:ascii="Wingdings" w:hAnsi="Wingdings" w:hint="default"/>
      </w:rPr>
    </w:lvl>
    <w:lvl w:ilvl="1" w:tplc="6DD2ABD4">
      <w:start w:val="1"/>
      <w:numFmt w:val="bullet"/>
      <w:lvlText w:val="o"/>
      <w:lvlJc w:val="left"/>
      <w:pPr>
        <w:tabs>
          <w:tab w:val="num" w:pos="1800"/>
        </w:tabs>
        <w:ind w:left="1800" w:hanging="360"/>
      </w:pPr>
      <w:rPr>
        <w:rFonts w:ascii="Courier New" w:hAnsi="Courier New" w:hint="default"/>
      </w:rPr>
    </w:lvl>
    <w:lvl w:ilvl="2" w:tplc="96665702" w:tentative="1">
      <w:start w:val="1"/>
      <w:numFmt w:val="bullet"/>
      <w:lvlText w:val=""/>
      <w:lvlJc w:val="left"/>
      <w:pPr>
        <w:tabs>
          <w:tab w:val="num" w:pos="2520"/>
        </w:tabs>
        <w:ind w:left="2520" w:hanging="360"/>
      </w:pPr>
      <w:rPr>
        <w:rFonts w:ascii="Wingdings" w:hAnsi="Wingdings" w:hint="default"/>
      </w:rPr>
    </w:lvl>
    <w:lvl w:ilvl="3" w:tplc="5DBC7858" w:tentative="1">
      <w:start w:val="1"/>
      <w:numFmt w:val="bullet"/>
      <w:lvlText w:val=""/>
      <w:lvlJc w:val="left"/>
      <w:pPr>
        <w:tabs>
          <w:tab w:val="num" w:pos="3240"/>
        </w:tabs>
        <w:ind w:left="3240" w:hanging="360"/>
      </w:pPr>
      <w:rPr>
        <w:rFonts w:ascii="Symbol" w:hAnsi="Symbol" w:hint="default"/>
      </w:rPr>
    </w:lvl>
    <w:lvl w:ilvl="4" w:tplc="66CC30AA" w:tentative="1">
      <w:start w:val="1"/>
      <w:numFmt w:val="bullet"/>
      <w:lvlText w:val="o"/>
      <w:lvlJc w:val="left"/>
      <w:pPr>
        <w:tabs>
          <w:tab w:val="num" w:pos="3960"/>
        </w:tabs>
        <w:ind w:left="3960" w:hanging="360"/>
      </w:pPr>
      <w:rPr>
        <w:rFonts w:ascii="Courier New" w:hAnsi="Courier New" w:hint="default"/>
      </w:rPr>
    </w:lvl>
    <w:lvl w:ilvl="5" w:tplc="45206ED6" w:tentative="1">
      <w:start w:val="1"/>
      <w:numFmt w:val="bullet"/>
      <w:lvlText w:val=""/>
      <w:lvlJc w:val="left"/>
      <w:pPr>
        <w:tabs>
          <w:tab w:val="num" w:pos="4680"/>
        </w:tabs>
        <w:ind w:left="4680" w:hanging="360"/>
      </w:pPr>
      <w:rPr>
        <w:rFonts w:ascii="Wingdings" w:hAnsi="Wingdings" w:hint="default"/>
      </w:rPr>
    </w:lvl>
    <w:lvl w:ilvl="6" w:tplc="9774B562" w:tentative="1">
      <w:start w:val="1"/>
      <w:numFmt w:val="bullet"/>
      <w:lvlText w:val=""/>
      <w:lvlJc w:val="left"/>
      <w:pPr>
        <w:tabs>
          <w:tab w:val="num" w:pos="5400"/>
        </w:tabs>
        <w:ind w:left="5400" w:hanging="360"/>
      </w:pPr>
      <w:rPr>
        <w:rFonts w:ascii="Symbol" w:hAnsi="Symbol" w:hint="default"/>
      </w:rPr>
    </w:lvl>
    <w:lvl w:ilvl="7" w:tplc="0D04B196" w:tentative="1">
      <w:start w:val="1"/>
      <w:numFmt w:val="bullet"/>
      <w:lvlText w:val="o"/>
      <w:lvlJc w:val="left"/>
      <w:pPr>
        <w:tabs>
          <w:tab w:val="num" w:pos="6120"/>
        </w:tabs>
        <w:ind w:left="6120" w:hanging="360"/>
      </w:pPr>
      <w:rPr>
        <w:rFonts w:ascii="Courier New" w:hAnsi="Courier New" w:hint="default"/>
      </w:rPr>
    </w:lvl>
    <w:lvl w:ilvl="8" w:tplc="58203EAE"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84E11F8"/>
    <w:multiLevelType w:val="hybridMultilevel"/>
    <w:tmpl w:val="285CDAF6"/>
    <w:lvl w:ilvl="0" w:tplc="977A91CE">
      <w:start w:val="1"/>
      <w:numFmt w:val="bullet"/>
      <w:lvlText w:val=""/>
      <w:lvlJc w:val="left"/>
      <w:pPr>
        <w:tabs>
          <w:tab w:val="num" w:pos="720"/>
        </w:tabs>
        <w:ind w:left="720" w:hanging="360"/>
      </w:pPr>
      <w:rPr>
        <w:rFonts w:ascii="Wingdings" w:hAnsi="Wingdings" w:hint="default"/>
      </w:rPr>
    </w:lvl>
    <w:lvl w:ilvl="1" w:tplc="F7B0BC16" w:tentative="1">
      <w:start w:val="1"/>
      <w:numFmt w:val="bullet"/>
      <w:lvlText w:val="o"/>
      <w:lvlJc w:val="left"/>
      <w:pPr>
        <w:tabs>
          <w:tab w:val="num" w:pos="1440"/>
        </w:tabs>
        <w:ind w:left="1440" w:hanging="360"/>
      </w:pPr>
      <w:rPr>
        <w:rFonts w:ascii="Courier New" w:hAnsi="Courier New" w:hint="default"/>
      </w:rPr>
    </w:lvl>
    <w:lvl w:ilvl="2" w:tplc="3FC848D4" w:tentative="1">
      <w:start w:val="1"/>
      <w:numFmt w:val="bullet"/>
      <w:lvlText w:val=""/>
      <w:lvlJc w:val="left"/>
      <w:pPr>
        <w:tabs>
          <w:tab w:val="num" w:pos="2160"/>
        </w:tabs>
        <w:ind w:left="2160" w:hanging="360"/>
      </w:pPr>
      <w:rPr>
        <w:rFonts w:ascii="Wingdings" w:hAnsi="Wingdings" w:hint="default"/>
      </w:rPr>
    </w:lvl>
    <w:lvl w:ilvl="3" w:tplc="44E2FCEC" w:tentative="1">
      <w:start w:val="1"/>
      <w:numFmt w:val="bullet"/>
      <w:lvlText w:val=""/>
      <w:lvlJc w:val="left"/>
      <w:pPr>
        <w:tabs>
          <w:tab w:val="num" w:pos="2880"/>
        </w:tabs>
        <w:ind w:left="2880" w:hanging="360"/>
      </w:pPr>
      <w:rPr>
        <w:rFonts w:ascii="Symbol" w:hAnsi="Symbol" w:hint="default"/>
      </w:rPr>
    </w:lvl>
    <w:lvl w:ilvl="4" w:tplc="79FC23DA" w:tentative="1">
      <w:start w:val="1"/>
      <w:numFmt w:val="bullet"/>
      <w:lvlText w:val="o"/>
      <w:lvlJc w:val="left"/>
      <w:pPr>
        <w:tabs>
          <w:tab w:val="num" w:pos="3600"/>
        </w:tabs>
        <w:ind w:left="3600" w:hanging="360"/>
      </w:pPr>
      <w:rPr>
        <w:rFonts w:ascii="Courier New" w:hAnsi="Courier New" w:hint="default"/>
      </w:rPr>
    </w:lvl>
    <w:lvl w:ilvl="5" w:tplc="B776DD4A" w:tentative="1">
      <w:start w:val="1"/>
      <w:numFmt w:val="bullet"/>
      <w:lvlText w:val=""/>
      <w:lvlJc w:val="left"/>
      <w:pPr>
        <w:tabs>
          <w:tab w:val="num" w:pos="4320"/>
        </w:tabs>
        <w:ind w:left="4320" w:hanging="360"/>
      </w:pPr>
      <w:rPr>
        <w:rFonts w:ascii="Wingdings" w:hAnsi="Wingdings" w:hint="default"/>
      </w:rPr>
    </w:lvl>
    <w:lvl w:ilvl="6" w:tplc="EFFE848E" w:tentative="1">
      <w:start w:val="1"/>
      <w:numFmt w:val="bullet"/>
      <w:lvlText w:val=""/>
      <w:lvlJc w:val="left"/>
      <w:pPr>
        <w:tabs>
          <w:tab w:val="num" w:pos="5040"/>
        </w:tabs>
        <w:ind w:left="5040" w:hanging="360"/>
      </w:pPr>
      <w:rPr>
        <w:rFonts w:ascii="Symbol" w:hAnsi="Symbol" w:hint="default"/>
      </w:rPr>
    </w:lvl>
    <w:lvl w:ilvl="7" w:tplc="C8C60E50" w:tentative="1">
      <w:start w:val="1"/>
      <w:numFmt w:val="bullet"/>
      <w:lvlText w:val="o"/>
      <w:lvlJc w:val="left"/>
      <w:pPr>
        <w:tabs>
          <w:tab w:val="num" w:pos="5760"/>
        </w:tabs>
        <w:ind w:left="5760" w:hanging="360"/>
      </w:pPr>
      <w:rPr>
        <w:rFonts w:ascii="Courier New" w:hAnsi="Courier New" w:hint="default"/>
      </w:rPr>
    </w:lvl>
    <w:lvl w:ilvl="8" w:tplc="6D02859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E050C"/>
    <w:multiLevelType w:val="hybridMultilevel"/>
    <w:tmpl w:val="8D987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E7851"/>
    <w:multiLevelType w:val="hybridMultilevel"/>
    <w:tmpl w:val="3F66A102"/>
    <w:lvl w:ilvl="0" w:tplc="947E3D48">
      <w:start w:val="1"/>
      <w:numFmt w:val="bullet"/>
      <w:lvlText w:val=""/>
      <w:lvlJc w:val="left"/>
      <w:pPr>
        <w:tabs>
          <w:tab w:val="num" w:pos="720"/>
        </w:tabs>
        <w:ind w:left="720" w:hanging="360"/>
      </w:pPr>
      <w:rPr>
        <w:rFonts w:ascii="Wingdings" w:hAnsi="Wingdings" w:hint="default"/>
      </w:rPr>
    </w:lvl>
    <w:lvl w:ilvl="1" w:tplc="7F5C896C">
      <w:start w:val="1"/>
      <w:numFmt w:val="bullet"/>
      <w:lvlText w:val="o"/>
      <w:lvlJc w:val="left"/>
      <w:pPr>
        <w:tabs>
          <w:tab w:val="num" w:pos="1440"/>
        </w:tabs>
        <w:ind w:left="1440" w:hanging="360"/>
      </w:pPr>
      <w:rPr>
        <w:rFonts w:ascii="Courier New" w:hAnsi="Courier New" w:hint="default"/>
      </w:rPr>
    </w:lvl>
    <w:lvl w:ilvl="2" w:tplc="58A63D54">
      <w:start w:val="1"/>
      <w:numFmt w:val="bullet"/>
      <w:lvlText w:val=""/>
      <w:lvlJc w:val="left"/>
      <w:pPr>
        <w:tabs>
          <w:tab w:val="num" w:pos="2160"/>
        </w:tabs>
        <w:ind w:left="2160" w:hanging="360"/>
      </w:pPr>
      <w:rPr>
        <w:rFonts w:ascii="Wingdings" w:hAnsi="Wingdings" w:hint="default"/>
      </w:rPr>
    </w:lvl>
    <w:lvl w:ilvl="3" w:tplc="4A8A2618" w:tentative="1">
      <w:start w:val="1"/>
      <w:numFmt w:val="bullet"/>
      <w:lvlText w:val=""/>
      <w:lvlJc w:val="left"/>
      <w:pPr>
        <w:tabs>
          <w:tab w:val="num" w:pos="2880"/>
        </w:tabs>
        <w:ind w:left="2880" w:hanging="360"/>
      </w:pPr>
      <w:rPr>
        <w:rFonts w:ascii="Symbol" w:hAnsi="Symbol" w:hint="default"/>
      </w:rPr>
    </w:lvl>
    <w:lvl w:ilvl="4" w:tplc="E0E2FA00" w:tentative="1">
      <w:start w:val="1"/>
      <w:numFmt w:val="bullet"/>
      <w:lvlText w:val="o"/>
      <w:lvlJc w:val="left"/>
      <w:pPr>
        <w:tabs>
          <w:tab w:val="num" w:pos="3600"/>
        </w:tabs>
        <w:ind w:left="3600" w:hanging="360"/>
      </w:pPr>
      <w:rPr>
        <w:rFonts w:ascii="Courier New" w:hAnsi="Courier New" w:hint="default"/>
      </w:rPr>
    </w:lvl>
    <w:lvl w:ilvl="5" w:tplc="79C6266C" w:tentative="1">
      <w:start w:val="1"/>
      <w:numFmt w:val="bullet"/>
      <w:lvlText w:val=""/>
      <w:lvlJc w:val="left"/>
      <w:pPr>
        <w:tabs>
          <w:tab w:val="num" w:pos="4320"/>
        </w:tabs>
        <w:ind w:left="4320" w:hanging="360"/>
      </w:pPr>
      <w:rPr>
        <w:rFonts w:ascii="Wingdings" w:hAnsi="Wingdings" w:hint="default"/>
      </w:rPr>
    </w:lvl>
    <w:lvl w:ilvl="6" w:tplc="875C6360" w:tentative="1">
      <w:start w:val="1"/>
      <w:numFmt w:val="bullet"/>
      <w:lvlText w:val=""/>
      <w:lvlJc w:val="left"/>
      <w:pPr>
        <w:tabs>
          <w:tab w:val="num" w:pos="5040"/>
        </w:tabs>
        <w:ind w:left="5040" w:hanging="360"/>
      </w:pPr>
      <w:rPr>
        <w:rFonts w:ascii="Symbol" w:hAnsi="Symbol" w:hint="default"/>
      </w:rPr>
    </w:lvl>
    <w:lvl w:ilvl="7" w:tplc="E8EA0B30" w:tentative="1">
      <w:start w:val="1"/>
      <w:numFmt w:val="bullet"/>
      <w:lvlText w:val="o"/>
      <w:lvlJc w:val="left"/>
      <w:pPr>
        <w:tabs>
          <w:tab w:val="num" w:pos="5760"/>
        </w:tabs>
        <w:ind w:left="5760" w:hanging="360"/>
      </w:pPr>
      <w:rPr>
        <w:rFonts w:ascii="Courier New" w:hAnsi="Courier New" w:hint="default"/>
      </w:rPr>
    </w:lvl>
    <w:lvl w:ilvl="8" w:tplc="8A4872E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8A5544"/>
    <w:multiLevelType w:val="hybridMultilevel"/>
    <w:tmpl w:val="27C894F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59050094">
    <w:abstractNumId w:val="45"/>
  </w:num>
  <w:num w:numId="2" w16cid:durableId="65229928">
    <w:abstractNumId w:val="26"/>
  </w:num>
  <w:num w:numId="3" w16cid:durableId="1949317006">
    <w:abstractNumId w:val="9"/>
  </w:num>
  <w:num w:numId="4" w16cid:durableId="513110287">
    <w:abstractNumId w:val="31"/>
  </w:num>
  <w:num w:numId="5" w16cid:durableId="1454592411">
    <w:abstractNumId w:val="11"/>
  </w:num>
  <w:num w:numId="6" w16cid:durableId="1554076469">
    <w:abstractNumId w:val="20"/>
  </w:num>
  <w:num w:numId="7" w16cid:durableId="2032411664">
    <w:abstractNumId w:val="25"/>
  </w:num>
  <w:num w:numId="8" w16cid:durableId="711732192">
    <w:abstractNumId w:val="14"/>
  </w:num>
  <w:num w:numId="9" w16cid:durableId="50346669">
    <w:abstractNumId w:val="42"/>
  </w:num>
  <w:num w:numId="10" w16cid:durableId="1193571406">
    <w:abstractNumId w:val="10"/>
  </w:num>
  <w:num w:numId="11" w16cid:durableId="1485773962">
    <w:abstractNumId w:val="7"/>
  </w:num>
  <w:num w:numId="12" w16cid:durableId="353390018">
    <w:abstractNumId w:val="33"/>
  </w:num>
  <w:num w:numId="13" w16cid:durableId="260187614">
    <w:abstractNumId w:val="32"/>
  </w:num>
  <w:num w:numId="14" w16cid:durableId="1166628666">
    <w:abstractNumId w:val="22"/>
  </w:num>
  <w:num w:numId="15" w16cid:durableId="1591350800">
    <w:abstractNumId w:val="29"/>
  </w:num>
  <w:num w:numId="16" w16cid:durableId="125465892">
    <w:abstractNumId w:val="12"/>
  </w:num>
  <w:num w:numId="17" w16cid:durableId="1387727763">
    <w:abstractNumId w:val="43"/>
  </w:num>
  <w:num w:numId="18" w16cid:durableId="774246621">
    <w:abstractNumId w:val="23"/>
  </w:num>
  <w:num w:numId="19" w16cid:durableId="1111627614">
    <w:abstractNumId w:val="2"/>
  </w:num>
  <w:num w:numId="20" w16cid:durableId="1822044440">
    <w:abstractNumId w:val="3"/>
  </w:num>
  <w:num w:numId="21" w16cid:durableId="1243173488">
    <w:abstractNumId w:val="1"/>
  </w:num>
  <w:num w:numId="22" w16cid:durableId="1205749146">
    <w:abstractNumId w:val="30"/>
  </w:num>
  <w:num w:numId="23" w16cid:durableId="1490320504">
    <w:abstractNumId w:val="17"/>
  </w:num>
  <w:num w:numId="24" w16cid:durableId="48648103">
    <w:abstractNumId w:val="40"/>
  </w:num>
  <w:num w:numId="25" w16cid:durableId="1796634770">
    <w:abstractNumId w:val="13"/>
  </w:num>
  <w:num w:numId="26" w16cid:durableId="1626882746">
    <w:abstractNumId w:val="18"/>
  </w:num>
  <w:num w:numId="27" w16cid:durableId="2098866746">
    <w:abstractNumId w:val="24"/>
  </w:num>
  <w:num w:numId="28" w16cid:durableId="1192456212">
    <w:abstractNumId w:val="37"/>
  </w:num>
  <w:num w:numId="29" w16cid:durableId="1164248928">
    <w:abstractNumId w:val="34"/>
  </w:num>
  <w:num w:numId="30" w16cid:durableId="1764688749">
    <w:abstractNumId w:val="46"/>
  </w:num>
  <w:num w:numId="31" w16cid:durableId="1162619213">
    <w:abstractNumId w:val="35"/>
  </w:num>
  <w:num w:numId="32" w16cid:durableId="1540319239">
    <w:abstractNumId w:val="39"/>
  </w:num>
  <w:num w:numId="33" w16cid:durableId="244144356">
    <w:abstractNumId w:val="38"/>
  </w:num>
  <w:num w:numId="34" w16cid:durableId="1985962797">
    <w:abstractNumId w:val="44"/>
  </w:num>
  <w:num w:numId="35" w16cid:durableId="831340135">
    <w:abstractNumId w:val="19"/>
  </w:num>
  <w:num w:numId="36" w16cid:durableId="909004024">
    <w:abstractNumId w:val="6"/>
  </w:num>
  <w:num w:numId="37" w16cid:durableId="1374574947">
    <w:abstractNumId w:val="36"/>
  </w:num>
  <w:num w:numId="38" w16cid:durableId="2057855097">
    <w:abstractNumId w:val="28"/>
  </w:num>
  <w:num w:numId="39" w16cid:durableId="173499780">
    <w:abstractNumId w:val="5"/>
  </w:num>
  <w:num w:numId="40" w16cid:durableId="2052654774">
    <w:abstractNumId w:val="21"/>
  </w:num>
  <w:num w:numId="41" w16cid:durableId="1580749501">
    <w:abstractNumId w:val="15"/>
  </w:num>
  <w:num w:numId="42" w16cid:durableId="632101034">
    <w:abstractNumId w:val="27"/>
  </w:num>
  <w:num w:numId="43" w16cid:durableId="1793670059">
    <w:abstractNumId w:val="16"/>
  </w:num>
  <w:num w:numId="44" w16cid:durableId="698239680">
    <w:abstractNumId w:val="0"/>
  </w:num>
  <w:num w:numId="45" w16cid:durableId="108085089">
    <w:abstractNumId w:val="4"/>
  </w:num>
  <w:num w:numId="46" w16cid:durableId="256132175">
    <w:abstractNumId w:val="8"/>
  </w:num>
  <w:num w:numId="47" w16cid:durableId="1847086372">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57"/>
    <w:rsid w:val="000030A0"/>
    <w:rsid w:val="000059F7"/>
    <w:rsid w:val="000062AB"/>
    <w:rsid w:val="00006764"/>
    <w:rsid w:val="00046C36"/>
    <w:rsid w:val="00050369"/>
    <w:rsid w:val="00050E78"/>
    <w:rsid w:val="0005111B"/>
    <w:rsid w:val="00057788"/>
    <w:rsid w:val="00067975"/>
    <w:rsid w:val="000844CB"/>
    <w:rsid w:val="000849B4"/>
    <w:rsid w:val="00086B4E"/>
    <w:rsid w:val="000973BC"/>
    <w:rsid w:val="000C14DA"/>
    <w:rsid w:val="000C15FB"/>
    <w:rsid w:val="000C4F99"/>
    <w:rsid w:val="000C678D"/>
    <w:rsid w:val="000D03F7"/>
    <w:rsid w:val="000D5186"/>
    <w:rsid w:val="000E6205"/>
    <w:rsid w:val="000E6D8D"/>
    <w:rsid w:val="000F2FC1"/>
    <w:rsid w:val="000F73B5"/>
    <w:rsid w:val="00100B26"/>
    <w:rsid w:val="00102A25"/>
    <w:rsid w:val="00104BA6"/>
    <w:rsid w:val="00104FC1"/>
    <w:rsid w:val="00107B28"/>
    <w:rsid w:val="001169EC"/>
    <w:rsid w:val="001212DD"/>
    <w:rsid w:val="0012226D"/>
    <w:rsid w:val="00130AA9"/>
    <w:rsid w:val="00143F1D"/>
    <w:rsid w:val="00151E1E"/>
    <w:rsid w:val="001544D4"/>
    <w:rsid w:val="0016268A"/>
    <w:rsid w:val="001652F6"/>
    <w:rsid w:val="00172DCB"/>
    <w:rsid w:val="001778F9"/>
    <w:rsid w:val="00183B40"/>
    <w:rsid w:val="0019416D"/>
    <w:rsid w:val="00196C03"/>
    <w:rsid w:val="001A44CF"/>
    <w:rsid w:val="001A57E4"/>
    <w:rsid w:val="001B0349"/>
    <w:rsid w:val="001B3452"/>
    <w:rsid w:val="001B4025"/>
    <w:rsid w:val="001B6B7F"/>
    <w:rsid w:val="001C6FC9"/>
    <w:rsid w:val="001E2711"/>
    <w:rsid w:val="001F2BF8"/>
    <w:rsid w:val="001F6FE3"/>
    <w:rsid w:val="00203C2F"/>
    <w:rsid w:val="00204E62"/>
    <w:rsid w:val="002070C9"/>
    <w:rsid w:val="00216D9E"/>
    <w:rsid w:val="00220B76"/>
    <w:rsid w:val="00220E42"/>
    <w:rsid w:val="002347AC"/>
    <w:rsid w:val="00235324"/>
    <w:rsid w:val="00242870"/>
    <w:rsid w:val="0024329E"/>
    <w:rsid w:val="0024505E"/>
    <w:rsid w:val="002649FB"/>
    <w:rsid w:val="00265FBF"/>
    <w:rsid w:val="00267F1E"/>
    <w:rsid w:val="002723AE"/>
    <w:rsid w:val="002737F6"/>
    <w:rsid w:val="00276CBA"/>
    <w:rsid w:val="00277B4C"/>
    <w:rsid w:val="00281EC1"/>
    <w:rsid w:val="002833B7"/>
    <w:rsid w:val="00286535"/>
    <w:rsid w:val="002947D3"/>
    <w:rsid w:val="002A0A22"/>
    <w:rsid w:val="002A14F7"/>
    <w:rsid w:val="002A3815"/>
    <w:rsid w:val="002A44F4"/>
    <w:rsid w:val="002B49E2"/>
    <w:rsid w:val="002B5E01"/>
    <w:rsid w:val="002C4BC3"/>
    <w:rsid w:val="002C50F0"/>
    <w:rsid w:val="002C75FE"/>
    <w:rsid w:val="002E7A13"/>
    <w:rsid w:val="002F534D"/>
    <w:rsid w:val="00301BED"/>
    <w:rsid w:val="003163B4"/>
    <w:rsid w:val="0031772C"/>
    <w:rsid w:val="00337A95"/>
    <w:rsid w:val="00344CED"/>
    <w:rsid w:val="003470D4"/>
    <w:rsid w:val="0037053D"/>
    <w:rsid w:val="00376C15"/>
    <w:rsid w:val="00384063"/>
    <w:rsid w:val="00391F76"/>
    <w:rsid w:val="003A0B29"/>
    <w:rsid w:val="003A19DD"/>
    <w:rsid w:val="003A3715"/>
    <w:rsid w:val="003B224B"/>
    <w:rsid w:val="003D24BB"/>
    <w:rsid w:val="003D5C9A"/>
    <w:rsid w:val="003D6A3A"/>
    <w:rsid w:val="003E2435"/>
    <w:rsid w:val="003E2BA5"/>
    <w:rsid w:val="003E2FAC"/>
    <w:rsid w:val="003E4F09"/>
    <w:rsid w:val="003E5BE6"/>
    <w:rsid w:val="003E7354"/>
    <w:rsid w:val="003F1E20"/>
    <w:rsid w:val="003F2757"/>
    <w:rsid w:val="003F4CC2"/>
    <w:rsid w:val="00401826"/>
    <w:rsid w:val="00404BCB"/>
    <w:rsid w:val="0040735F"/>
    <w:rsid w:val="00412F86"/>
    <w:rsid w:val="00416404"/>
    <w:rsid w:val="004227E4"/>
    <w:rsid w:val="00424A0D"/>
    <w:rsid w:val="00426949"/>
    <w:rsid w:val="00432C22"/>
    <w:rsid w:val="00434D4D"/>
    <w:rsid w:val="004369A6"/>
    <w:rsid w:val="00442525"/>
    <w:rsid w:val="00442622"/>
    <w:rsid w:val="00447FE3"/>
    <w:rsid w:val="004500B9"/>
    <w:rsid w:val="00463AB3"/>
    <w:rsid w:val="00464D1B"/>
    <w:rsid w:val="004723BD"/>
    <w:rsid w:val="004766C1"/>
    <w:rsid w:val="00487A60"/>
    <w:rsid w:val="004903B5"/>
    <w:rsid w:val="00493E8F"/>
    <w:rsid w:val="00494A1C"/>
    <w:rsid w:val="0049778D"/>
    <w:rsid w:val="004A04D3"/>
    <w:rsid w:val="004A1524"/>
    <w:rsid w:val="004A7889"/>
    <w:rsid w:val="004D64A7"/>
    <w:rsid w:val="004D781A"/>
    <w:rsid w:val="004E1425"/>
    <w:rsid w:val="004E21BB"/>
    <w:rsid w:val="004E5380"/>
    <w:rsid w:val="004E5534"/>
    <w:rsid w:val="004F0667"/>
    <w:rsid w:val="004F7CA1"/>
    <w:rsid w:val="005130A6"/>
    <w:rsid w:val="00521331"/>
    <w:rsid w:val="005247C5"/>
    <w:rsid w:val="00524F80"/>
    <w:rsid w:val="0052551C"/>
    <w:rsid w:val="00534F5E"/>
    <w:rsid w:val="00535091"/>
    <w:rsid w:val="00541E46"/>
    <w:rsid w:val="005446BA"/>
    <w:rsid w:val="0054695E"/>
    <w:rsid w:val="00550AC2"/>
    <w:rsid w:val="005600E6"/>
    <w:rsid w:val="0056685F"/>
    <w:rsid w:val="00566A75"/>
    <w:rsid w:val="00567E31"/>
    <w:rsid w:val="005700EF"/>
    <w:rsid w:val="005744A7"/>
    <w:rsid w:val="005751F9"/>
    <w:rsid w:val="00575F2A"/>
    <w:rsid w:val="00581109"/>
    <w:rsid w:val="00582368"/>
    <w:rsid w:val="00586ADB"/>
    <w:rsid w:val="005A43F6"/>
    <w:rsid w:val="005A6F01"/>
    <w:rsid w:val="005C0AB5"/>
    <w:rsid w:val="005C686B"/>
    <w:rsid w:val="005E50FB"/>
    <w:rsid w:val="005F3480"/>
    <w:rsid w:val="005F65C1"/>
    <w:rsid w:val="006124B8"/>
    <w:rsid w:val="006127D1"/>
    <w:rsid w:val="00615E5D"/>
    <w:rsid w:val="0061741B"/>
    <w:rsid w:val="00623D51"/>
    <w:rsid w:val="006246D3"/>
    <w:rsid w:val="00632E64"/>
    <w:rsid w:val="00643D05"/>
    <w:rsid w:val="0064618C"/>
    <w:rsid w:val="00650B3F"/>
    <w:rsid w:val="0065278A"/>
    <w:rsid w:val="00657393"/>
    <w:rsid w:val="006573BB"/>
    <w:rsid w:val="00664EF0"/>
    <w:rsid w:val="006747AD"/>
    <w:rsid w:val="006807CD"/>
    <w:rsid w:val="0068205D"/>
    <w:rsid w:val="006939A8"/>
    <w:rsid w:val="006A0423"/>
    <w:rsid w:val="006A07CC"/>
    <w:rsid w:val="006A51FD"/>
    <w:rsid w:val="006B7820"/>
    <w:rsid w:val="006D1757"/>
    <w:rsid w:val="006D2F05"/>
    <w:rsid w:val="006D4BE7"/>
    <w:rsid w:val="006D66DE"/>
    <w:rsid w:val="006E6B75"/>
    <w:rsid w:val="006F32DC"/>
    <w:rsid w:val="0071143C"/>
    <w:rsid w:val="0071380A"/>
    <w:rsid w:val="007202DB"/>
    <w:rsid w:val="00730917"/>
    <w:rsid w:val="007520DE"/>
    <w:rsid w:val="007531FA"/>
    <w:rsid w:val="00755DAF"/>
    <w:rsid w:val="00756DC1"/>
    <w:rsid w:val="00765A6A"/>
    <w:rsid w:val="00777366"/>
    <w:rsid w:val="0078037F"/>
    <w:rsid w:val="00785CA5"/>
    <w:rsid w:val="00787FA8"/>
    <w:rsid w:val="007966E2"/>
    <w:rsid w:val="007A1987"/>
    <w:rsid w:val="007B3F6A"/>
    <w:rsid w:val="007B47E2"/>
    <w:rsid w:val="007B48B3"/>
    <w:rsid w:val="007C0765"/>
    <w:rsid w:val="007D016F"/>
    <w:rsid w:val="007D7F29"/>
    <w:rsid w:val="007E25B2"/>
    <w:rsid w:val="007F0702"/>
    <w:rsid w:val="007F0D9C"/>
    <w:rsid w:val="007F3C04"/>
    <w:rsid w:val="007F5D4C"/>
    <w:rsid w:val="00801506"/>
    <w:rsid w:val="00803190"/>
    <w:rsid w:val="008064B7"/>
    <w:rsid w:val="0081473E"/>
    <w:rsid w:val="00816114"/>
    <w:rsid w:val="0082599C"/>
    <w:rsid w:val="00834372"/>
    <w:rsid w:val="00835D96"/>
    <w:rsid w:val="00841597"/>
    <w:rsid w:val="008511E8"/>
    <w:rsid w:val="00854A12"/>
    <w:rsid w:val="00854AD9"/>
    <w:rsid w:val="00866C22"/>
    <w:rsid w:val="00872311"/>
    <w:rsid w:val="008806AC"/>
    <w:rsid w:val="008806CA"/>
    <w:rsid w:val="00890B1C"/>
    <w:rsid w:val="00891BA8"/>
    <w:rsid w:val="00897DFC"/>
    <w:rsid w:val="008A3544"/>
    <w:rsid w:val="008A3EA2"/>
    <w:rsid w:val="008B0D8F"/>
    <w:rsid w:val="008B3236"/>
    <w:rsid w:val="008C57F0"/>
    <w:rsid w:val="008C6981"/>
    <w:rsid w:val="008D0D3A"/>
    <w:rsid w:val="008D13CD"/>
    <w:rsid w:val="008D3B11"/>
    <w:rsid w:val="008D7259"/>
    <w:rsid w:val="008E6C08"/>
    <w:rsid w:val="008E789C"/>
    <w:rsid w:val="008E7E38"/>
    <w:rsid w:val="008F67E6"/>
    <w:rsid w:val="00901F6F"/>
    <w:rsid w:val="00907367"/>
    <w:rsid w:val="00922D43"/>
    <w:rsid w:val="00925C57"/>
    <w:rsid w:val="00931ED0"/>
    <w:rsid w:val="00934D45"/>
    <w:rsid w:val="00944CEF"/>
    <w:rsid w:val="0094734C"/>
    <w:rsid w:val="00951397"/>
    <w:rsid w:val="0096171A"/>
    <w:rsid w:val="00961DCD"/>
    <w:rsid w:val="009763B1"/>
    <w:rsid w:val="00986D64"/>
    <w:rsid w:val="009B1A16"/>
    <w:rsid w:val="009B2CEE"/>
    <w:rsid w:val="009C0F43"/>
    <w:rsid w:val="009C63C4"/>
    <w:rsid w:val="009D07AC"/>
    <w:rsid w:val="009D4D55"/>
    <w:rsid w:val="009D63E6"/>
    <w:rsid w:val="009F1612"/>
    <w:rsid w:val="00A03B6E"/>
    <w:rsid w:val="00A06FF4"/>
    <w:rsid w:val="00A17DF4"/>
    <w:rsid w:val="00A2125F"/>
    <w:rsid w:val="00A25041"/>
    <w:rsid w:val="00A3126A"/>
    <w:rsid w:val="00A33FB5"/>
    <w:rsid w:val="00A35384"/>
    <w:rsid w:val="00A51817"/>
    <w:rsid w:val="00A51F7E"/>
    <w:rsid w:val="00A5447B"/>
    <w:rsid w:val="00A57896"/>
    <w:rsid w:val="00A61D06"/>
    <w:rsid w:val="00A61FB5"/>
    <w:rsid w:val="00A70F8F"/>
    <w:rsid w:val="00A727DC"/>
    <w:rsid w:val="00A76401"/>
    <w:rsid w:val="00A849EE"/>
    <w:rsid w:val="00A96033"/>
    <w:rsid w:val="00AA2A29"/>
    <w:rsid w:val="00AB69AF"/>
    <w:rsid w:val="00AC03C5"/>
    <w:rsid w:val="00AC04C2"/>
    <w:rsid w:val="00AC352C"/>
    <w:rsid w:val="00AC4C16"/>
    <w:rsid w:val="00AD18D4"/>
    <w:rsid w:val="00AD2BDC"/>
    <w:rsid w:val="00AD60E3"/>
    <w:rsid w:val="00AD7F4F"/>
    <w:rsid w:val="00AE232F"/>
    <w:rsid w:val="00AE3454"/>
    <w:rsid w:val="00AE491C"/>
    <w:rsid w:val="00AE57BE"/>
    <w:rsid w:val="00AE6D12"/>
    <w:rsid w:val="00AF4333"/>
    <w:rsid w:val="00AF5D98"/>
    <w:rsid w:val="00B05B99"/>
    <w:rsid w:val="00B0788C"/>
    <w:rsid w:val="00B1088C"/>
    <w:rsid w:val="00B12A0B"/>
    <w:rsid w:val="00B22F4E"/>
    <w:rsid w:val="00B26DD0"/>
    <w:rsid w:val="00B3302C"/>
    <w:rsid w:val="00B34A66"/>
    <w:rsid w:val="00B479BF"/>
    <w:rsid w:val="00B606B7"/>
    <w:rsid w:val="00B62E07"/>
    <w:rsid w:val="00B62FFC"/>
    <w:rsid w:val="00B8061F"/>
    <w:rsid w:val="00B9311B"/>
    <w:rsid w:val="00B93A9A"/>
    <w:rsid w:val="00B94B7C"/>
    <w:rsid w:val="00B96C34"/>
    <w:rsid w:val="00BA01A4"/>
    <w:rsid w:val="00BB2182"/>
    <w:rsid w:val="00BB3F37"/>
    <w:rsid w:val="00BB4001"/>
    <w:rsid w:val="00BB52C6"/>
    <w:rsid w:val="00BC2FAA"/>
    <w:rsid w:val="00BC38C6"/>
    <w:rsid w:val="00BD4E6C"/>
    <w:rsid w:val="00BE3F39"/>
    <w:rsid w:val="00BF0209"/>
    <w:rsid w:val="00C110E6"/>
    <w:rsid w:val="00C15801"/>
    <w:rsid w:val="00C16B05"/>
    <w:rsid w:val="00C515B7"/>
    <w:rsid w:val="00C52048"/>
    <w:rsid w:val="00C54473"/>
    <w:rsid w:val="00C5453F"/>
    <w:rsid w:val="00C55436"/>
    <w:rsid w:val="00C56332"/>
    <w:rsid w:val="00C5682B"/>
    <w:rsid w:val="00C6187C"/>
    <w:rsid w:val="00C840E9"/>
    <w:rsid w:val="00C878AE"/>
    <w:rsid w:val="00C90204"/>
    <w:rsid w:val="00CB335A"/>
    <w:rsid w:val="00CB33AB"/>
    <w:rsid w:val="00CB43CD"/>
    <w:rsid w:val="00CB4468"/>
    <w:rsid w:val="00CC04FA"/>
    <w:rsid w:val="00CC1C17"/>
    <w:rsid w:val="00CD5907"/>
    <w:rsid w:val="00CD5AD1"/>
    <w:rsid w:val="00CE16BC"/>
    <w:rsid w:val="00CE2D29"/>
    <w:rsid w:val="00CF2358"/>
    <w:rsid w:val="00D01541"/>
    <w:rsid w:val="00D03997"/>
    <w:rsid w:val="00D1138B"/>
    <w:rsid w:val="00D2125A"/>
    <w:rsid w:val="00D21317"/>
    <w:rsid w:val="00D2476B"/>
    <w:rsid w:val="00D30E45"/>
    <w:rsid w:val="00D41B8F"/>
    <w:rsid w:val="00D63181"/>
    <w:rsid w:val="00D676A1"/>
    <w:rsid w:val="00D702C0"/>
    <w:rsid w:val="00D723C5"/>
    <w:rsid w:val="00D75C87"/>
    <w:rsid w:val="00D8420A"/>
    <w:rsid w:val="00D9174A"/>
    <w:rsid w:val="00D91951"/>
    <w:rsid w:val="00D95DB0"/>
    <w:rsid w:val="00DB09D9"/>
    <w:rsid w:val="00DB5801"/>
    <w:rsid w:val="00DB7558"/>
    <w:rsid w:val="00DC0E09"/>
    <w:rsid w:val="00DC3C01"/>
    <w:rsid w:val="00DC592B"/>
    <w:rsid w:val="00DD04A4"/>
    <w:rsid w:val="00DD430A"/>
    <w:rsid w:val="00DE10D3"/>
    <w:rsid w:val="00DE198D"/>
    <w:rsid w:val="00DE59EA"/>
    <w:rsid w:val="00DF32B2"/>
    <w:rsid w:val="00DF480C"/>
    <w:rsid w:val="00DF4C61"/>
    <w:rsid w:val="00DF6D12"/>
    <w:rsid w:val="00E107BB"/>
    <w:rsid w:val="00E43A0D"/>
    <w:rsid w:val="00E444DC"/>
    <w:rsid w:val="00E746EC"/>
    <w:rsid w:val="00E8412D"/>
    <w:rsid w:val="00E855A4"/>
    <w:rsid w:val="00E87009"/>
    <w:rsid w:val="00E9118D"/>
    <w:rsid w:val="00E956C8"/>
    <w:rsid w:val="00E977C7"/>
    <w:rsid w:val="00EA6675"/>
    <w:rsid w:val="00EA726A"/>
    <w:rsid w:val="00EA765F"/>
    <w:rsid w:val="00EB025D"/>
    <w:rsid w:val="00EB4225"/>
    <w:rsid w:val="00EC24B7"/>
    <w:rsid w:val="00EC35D3"/>
    <w:rsid w:val="00EC49A1"/>
    <w:rsid w:val="00EC509B"/>
    <w:rsid w:val="00EC51C8"/>
    <w:rsid w:val="00EC51D9"/>
    <w:rsid w:val="00EE5B00"/>
    <w:rsid w:val="00EE68E9"/>
    <w:rsid w:val="00EF1911"/>
    <w:rsid w:val="00EF7E43"/>
    <w:rsid w:val="00F04336"/>
    <w:rsid w:val="00F05E7E"/>
    <w:rsid w:val="00F2365A"/>
    <w:rsid w:val="00F43E61"/>
    <w:rsid w:val="00F43EE7"/>
    <w:rsid w:val="00F452F1"/>
    <w:rsid w:val="00F5456D"/>
    <w:rsid w:val="00F623BB"/>
    <w:rsid w:val="00F63467"/>
    <w:rsid w:val="00F6443E"/>
    <w:rsid w:val="00F67661"/>
    <w:rsid w:val="00F71423"/>
    <w:rsid w:val="00F7388F"/>
    <w:rsid w:val="00F92E14"/>
    <w:rsid w:val="00F97501"/>
    <w:rsid w:val="00FB5468"/>
    <w:rsid w:val="00FB6581"/>
    <w:rsid w:val="00FC2662"/>
    <w:rsid w:val="00FD2CDE"/>
    <w:rsid w:val="00FE64AA"/>
    <w:rsid w:val="00FF5C43"/>
    <w:rsid w:val="00FF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ACAB2"/>
  <w15:docId w15:val="{887BB151-FAC8-4942-915E-43CE2CB2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B7F"/>
    <w:rPr>
      <w:sz w:val="24"/>
    </w:rPr>
  </w:style>
  <w:style w:type="paragraph" w:styleId="Heading1">
    <w:name w:val="heading 1"/>
    <w:basedOn w:val="Normal"/>
    <w:next w:val="Normal"/>
    <w:qFormat/>
    <w:rsid w:val="001B6B7F"/>
    <w:pPr>
      <w:keepNext/>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1B6B7F"/>
    <w:pPr>
      <w:ind w:left="1440" w:hanging="1440"/>
    </w:pPr>
  </w:style>
  <w:style w:type="paragraph" w:styleId="Footer">
    <w:name w:val="footer"/>
    <w:basedOn w:val="Normal"/>
    <w:uiPriority w:val="99"/>
    <w:rsid w:val="001B6B7F"/>
    <w:pPr>
      <w:tabs>
        <w:tab w:val="center" w:pos="4320"/>
        <w:tab w:val="right" w:pos="8640"/>
      </w:tabs>
    </w:pPr>
  </w:style>
  <w:style w:type="character" w:styleId="PageNumber">
    <w:name w:val="page number"/>
    <w:basedOn w:val="DefaultParagraphFont"/>
    <w:semiHidden/>
    <w:rsid w:val="001B6B7F"/>
  </w:style>
  <w:style w:type="paragraph" w:styleId="Header">
    <w:name w:val="header"/>
    <w:basedOn w:val="Normal"/>
    <w:unhideWhenUsed/>
    <w:rsid w:val="001B6B7F"/>
    <w:pPr>
      <w:tabs>
        <w:tab w:val="center" w:pos="4680"/>
        <w:tab w:val="right" w:pos="9360"/>
      </w:tabs>
    </w:pPr>
  </w:style>
  <w:style w:type="character" w:customStyle="1" w:styleId="HeaderChar">
    <w:name w:val="Header Char"/>
    <w:semiHidden/>
    <w:rsid w:val="001B6B7F"/>
    <w:rPr>
      <w:sz w:val="24"/>
    </w:rPr>
  </w:style>
  <w:style w:type="character" w:customStyle="1" w:styleId="FooterChar">
    <w:name w:val="Footer Char"/>
    <w:uiPriority w:val="99"/>
    <w:rsid w:val="001B6B7F"/>
    <w:rPr>
      <w:sz w:val="24"/>
    </w:rPr>
  </w:style>
  <w:style w:type="paragraph" w:styleId="BalloonText">
    <w:name w:val="Balloon Text"/>
    <w:basedOn w:val="Normal"/>
    <w:semiHidden/>
    <w:unhideWhenUsed/>
    <w:rsid w:val="001B6B7F"/>
    <w:rPr>
      <w:rFonts w:ascii="Tahoma" w:hAnsi="Tahoma" w:cs="Tahoma"/>
      <w:sz w:val="16"/>
      <w:szCs w:val="16"/>
    </w:rPr>
  </w:style>
  <w:style w:type="character" w:customStyle="1" w:styleId="BalloonTextChar">
    <w:name w:val="Balloon Text Char"/>
    <w:semiHidden/>
    <w:rsid w:val="001B6B7F"/>
    <w:rPr>
      <w:rFonts w:ascii="Tahoma" w:hAnsi="Tahoma" w:cs="Tahoma"/>
      <w:sz w:val="16"/>
      <w:szCs w:val="16"/>
    </w:rPr>
  </w:style>
  <w:style w:type="paragraph" w:styleId="ListParagraph">
    <w:name w:val="List Paragraph"/>
    <w:basedOn w:val="Normal"/>
    <w:uiPriority w:val="34"/>
    <w:qFormat/>
    <w:rsid w:val="00934D45"/>
    <w:pPr>
      <w:ind w:left="720"/>
      <w:contextualSpacing/>
    </w:pPr>
  </w:style>
  <w:style w:type="paragraph" w:styleId="BodyText">
    <w:name w:val="Body Text"/>
    <w:basedOn w:val="Normal"/>
    <w:link w:val="BodyTextChar"/>
    <w:uiPriority w:val="99"/>
    <w:semiHidden/>
    <w:unhideWhenUsed/>
    <w:rsid w:val="007F3C04"/>
    <w:pPr>
      <w:spacing w:after="120"/>
    </w:pPr>
  </w:style>
  <w:style w:type="character" w:customStyle="1" w:styleId="BodyTextChar">
    <w:name w:val="Body Text Char"/>
    <w:basedOn w:val="DefaultParagraphFont"/>
    <w:link w:val="BodyText"/>
    <w:uiPriority w:val="99"/>
    <w:semiHidden/>
    <w:rsid w:val="007F3C04"/>
    <w:rPr>
      <w:sz w:val="24"/>
    </w:rPr>
  </w:style>
  <w:style w:type="table" w:styleId="TableGrid">
    <w:name w:val="Table Grid"/>
    <w:basedOn w:val="TableNormal"/>
    <w:rsid w:val="00D95D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35384"/>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FB5468"/>
    <w:rPr>
      <w:sz w:val="16"/>
      <w:szCs w:val="16"/>
    </w:rPr>
  </w:style>
  <w:style w:type="paragraph" w:styleId="CommentText">
    <w:name w:val="annotation text"/>
    <w:basedOn w:val="Normal"/>
    <w:link w:val="CommentTextChar"/>
    <w:uiPriority w:val="99"/>
    <w:semiHidden/>
    <w:unhideWhenUsed/>
    <w:rsid w:val="00FB5468"/>
    <w:rPr>
      <w:sz w:val="20"/>
    </w:rPr>
  </w:style>
  <w:style w:type="character" w:customStyle="1" w:styleId="CommentTextChar">
    <w:name w:val="Comment Text Char"/>
    <w:basedOn w:val="DefaultParagraphFont"/>
    <w:link w:val="CommentText"/>
    <w:uiPriority w:val="99"/>
    <w:semiHidden/>
    <w:rsid w:val="00FB5468"/>
  </w:style>
  <w:style w:type="paragraph" w:styleId="CommentSubject">
    <w:name w:val="annotation subject"/>
    <w:basedOn w:val="CommentText"/>
    <w:next w:val="CommentText"/>
    <w:link w:val="CommentSubjectChar"/>
    <w:uiPriority w:val="99"/>
    <w:semiHidden/>
    <w:unhideWhenUsed/>
    <w:rsid w:val="00FB5468"/>
    <w:rPr>
      <w:b/>
      <w:bCs/>
    </w:rPr>
  </w:style>
  <w:style w:type="character" w:customStyle="1" w:styleId="CommentSubjectChar">
    <w:name w:val="Comment Subject Char"/>
    <w:basedOn w:val="CommentTextChar"/>
    <w:link w:val="CommentSubject"/>
    <w:uiPriority w:val="99"/>
    <w:semiHidden/>
    <w:rsid w:val="00FB5468"/>
    <w:rPr>
      <w:b/>
      <w:bCs/>
    </w:rPr>
  </w:style>
  <w:style w:type="paragraph" w:customStyle="1" w:styleId="Default">
    <w:name w:val="Default"/>
    <w:rsid w:val="00050369"/>
    <w:pPr>
      <w:autoSpaceDE w:val="0"/>
      <w:autoSpaceDN w:val="0"/>
      <w:adjustRightInd w:val="0"/>
    </w:pPr>
    <w:rPr>
      <w:rFonts w:ascii="Garamond" w:eastAsiaTheme="minorHAns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52524">
      <w:bodyDiv w:val="1"/>
      <w:marLeft w:val="0"/>
      <w:marRight w:val="0"/>
      <w:marTop w:val="0"/>
      <w:marBottom w:val="0"/>
      <w:divBdr>
        <w:top w:val="none" w:sz="0" w:space="0" w:color="auto"/>
        <w:left w:val="none" w:sz="0" w:space="0" w:color="auto"/>
        <w:bottom w:val="none" w:sz="0" w:space="0" w:color="auto"/>
        <w:right w:val="none" w:sz="0" w:space="0" w:color="auto"/>
      </w:divBdr>
    </w:div>
    <w:div w:id="542015201">
      <w:bodyDiv w:val="1"/>
      <w:marLeft w:val="0"/>
      <w:marRight w:val="0"/>
      <w:marTop w:val="0"/>
      <w:marBottom w:val="0"/>
      <w:divBdr>
        <w:top w:val="none" w:sz="0" w:space="0" w:color="auto"/>
        <w:left w:val="none" w:sz="0" w:space="0" w:color="auto"/>
        <w:bottom w:val="none" w:sz="0" w:space="0" w:color="auto"/>
        <w:right w:val="none" w:sz="0" w:space="0" w:color="auto"/>
      </w:divBdr>
    </w:div>
    <w:div w:id="688138117">
      <w:bodyDiv w:val="1"/>
      <w:marLeft w:val="0"/>
      <w:marRight w:val="0"/>
      <w:marTop w:val="0"/>
      <w:marBottom w:val="0"/>
      <w:divBdr>
        <w:top w:val="none" w:sz="0" w:space="0" w:color="auto"/>
        <w:left w:val="none" w:sz="0" w:space="0" w:color="auto"/>
        <w:bottom w:val="none" w:sz="0" w:space="0" w:color="auto"/>
        <w:right w:val="none" w:sz="0" w:space="0" w:color="auto"/>
      </w:divBdr>
    </w:div>
    <w:div w:id="1218590916">
      <w:bodyDiv w:val="1"/>
      <w:marLeft w:val="0"/>
      <w:marRight w:val="0"/>
      <w:marTop w:val="0"/>
      <w:marBottom w:val="0"/>
      <w:divBdr>
        <w:top w:val="none" w:sz="0" w:space="0" w:color="auto"/>
        <w:left w:val="none" w:sz="0" w:space="0" w:color="auto"/>
        <w:bottom w:val="none" w:sz="0" w:space="0" w:color="auto"/>
        <w:right w:val="none" w:sz="0" w:space="0" w:color="auto"/>
      </w:divBdr>
    </w:div>
    <w:div w:id="1260135999">
      <w:bodyDiv w:val="1"/>
      <w:marLeft w:val="0"/>
      <w:marRight w:val="0"/>
      <w:marTop w:val="0"/>
      <w:marBottom w:val="0"/>
      <w:divBdr>
        <w:top w:val="none" w:sz="0" w:space="0" w:color="auto"/>
        <w:left w:val="none" w:sz="0" w:space="0" w:color="auto"/>
        <w:bottom w:val="none" w:sz="0" w:space="0" w:color="auto"/>
        <w:right w:val="none" w:sz="0" w:space="0" w:color="auto"/>
      </w:divBdr>
    </w:div>
    <w:div w:id="1444036336">
      <w:bodyDiv w:val="1"/>
      <w:marLeft w:val="0"/>
      <w:marRight w:val="0"/>
      <w:marTop w:val="0"/>
      <w:marBottom w:val="0"/>
      <w:divBdr>
        <w:top w:val="none" w:sz="0" w:space="0" w:color="auto"/>
        <w:left w:val="none" w:sz="0" w:space="0" w:color="auto"/>
        <w:bottom w:val="none" w:sz="0" w:space="0" w:color="auto"/>
        <w:right w:val="none" w:sz="0" w:space="0" w:color="auto"/>
      </w:divBdr>
    </w:div>
    <w:div w:id="1444224023">
      <w:bodyDiv w:val="1"/>
      <w:marLeft w:val="0"/>
      <w:marRight w:val="0"/>
      <w:marTop w:val="0"/>
      <w:marBottom w:val="0"/>
      <w:divBdr>
        <w:top w:val="none" w:sz="0" w:space="0" w:color="auto"/>
        <w:left w:val="none" w:sz="0" w:space="0" w:color="auto"/>
        <w:bottom w:val="none" w:sz="0" w:space="0" w:color="auto"/>
        <w:right w:val="none" w:sz="0" w:space="0" w:color="auto"/>
      </w:divBdr>
    </w:div>
    <w:div w:id="1776289497">
      <w:bodyDiv w:val="1"/>
      <w:marLeft w:val="0"/>
      <w:marRight w:val="0"/>
      <w:marTop w:val="0"/>
      <w:marBottom w:val="0"/>
      <w:divBdr>
        <w:top w:val="none" w:sz="0" w:space="0" w:color="auto"/>
        <w:left w:val="none" w:sz="0" w:space="0" w:color="auto"/>
        <w:bottom w:val="none" w:sz="0" w:space="0" w:color="auto"/>
        <w:right w:val="none" w:sz="0" w:space="0" w:color="auto"/>
      </w:divBdr>
    </w:div>
    <w:div w:id="19882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evansvilleanew.or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EDD31C-E5EF-456F-A705-F4DCC94E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9091</Words>
  <Characters>51820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POLICY:</vt:lpstr>
    </vt:vector>
  </TitlesOfParts>
  <Company>aha!</Company>
  <LinksUpToDate>false</LinksUpToDate>
  <CharactersWithSpaces>60790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Lori Otzmann</dc:creator>
  <cp:lastModifiedBy>ryan otzmann</cp:lastModifiedBy>
  <cp:revision>2</cp:revision>
  <cp:lastPrinted>2023-08-05T16:50:00Z</cp:lastPrinted>
  <dcterms:created xsi:type="dcterms:W3CDTF">2024-05-16T02:09:00Z</dcterms:created>
  <dcterms:modified xsi:type="dcterms:W3CDTF">2024-05-16T02:09:00Z</dcterms:modified>
</cp:coreProperties>
</file>